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AED" w:rsidRDefault="00EE7AED" w:rsidP="00EE7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34 621 03 </w:t>
      </w:r>
      <w:r w:rsidRPr="00EE7AE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Állattartó szakmunkás moduljai</w:t>
      </w:r>
    </w:p>
    <w:p w:rsidR="00EE7AED" w:rsidRDefault="00EE7AED" w:rsidP="00EE7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1436. A Foglalkoztatás I. megnevezésű, 11497-12 azonosító számú szakmai követelménymodul tartalma:</w:t>
      </w:r>
    </w:p>
    <w:p w:rsidR="00EE7AED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E7AED" w:rsidRPr="00EE7AED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CE77E0" w:rsidRDefault="00EE7AED" w:rsidP="00CE77E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C852AB"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C852AB" w:rsidRPr="001F4CCA" w:rsidRDefault="00C852AB" w:rsidP="00CE77E0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C852AB" w:rsidRPr="001F4CCA" w:rsidRDefault="00C852AB" w:rsidP="00CE77E0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C852AB" w:rsidRPr="001F4CCA" w:rsidRDefault="00C852AB" w:rsidP="00CE77E0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E7AED" w:rsidRPr="00CE77E0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852A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C852AB" w:rsidRPr="00CE77E0" w:rsidRDefault="00CE77E0" w:rsidP="00CE77E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C852AB"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C852AB" w:rsidRPr="00CE77E0" w:rsidRDefault="00C852AB" w:rsidP="00CE77E0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C852AB" w:rsidRPr="00CE77E0" w:rsidRDefault="00C852AB" w:rsidP="00CE77E0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852A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C852AB" w:rsidRPr="00CE77E0" w:rsidRDefault="00C852AB" w:rsidP="00CE77E0">
      <w:pPr>
        <w:pStyle w:val="Listaszerbekezds"/>
        <w:numPr>
          <w:ilvl w:val="0"/>
          <w:numId w:val="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C852AB" w:rsidRPr="00CE77E0" w:rsidRDefault="00C852AB" w:rsidP="00CE77E0">
      <w:pPr>
        <w:pStyle w:val="Listaszerbekezds"/>
        <w:numPr>
          <w:ilvl w:val="0"/>
          <w:numId w:val="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852AB" w:rsidRPr="00CE77E0" w:rsidRDefault="00C852AB" w:rsidP="00CE77E0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852AB" w:rsidRPr="00CE77E0" w:rsidRDefault="00C852AB" w:rsidP="00CE77E0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C852AB" w:rsidRPr="00CE77E0" w:rsidRDefault="00C852AB" w:rsidP="00CE77E0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852AB" w:rsidRPr="00CE77E0" w:rsidRDefault="00C852AB" w:rsidP="00CE77E0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C852AB" w:rsidRPr="00CE77E0" w:rsidRDefault="00C852AB" w:rsidP="00CE77E0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EE7AED" w:rsidRPr="001F4CCA" w:rsidRDefault="00EE7AED" w:rsidP="00CE77E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852AB" w:rsidRPr="001F4CCA" w:rsidRDefault="00C852AB" w:rsidP="00CE7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EE7AED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CE77E0" w:rsidRDefault="00C852AB" w:rsidP="00CE77E0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C852AB" w:rsidRPr="00CE77E0" w:rsidRDefault="00C852AB" w:rsidP="00CE77E0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C852AB" w:rsidRPr="00CE77E0" w:rsidRDefault="00C852AB" w:rsidP="00CE77E0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C852AB" w:rsidRPr="00CE77E0" w:rsidRDefault="00C852AB" w:rsidP="00CE77E0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C852AB" w:rsidRPr="00CE77E0" w:rsidRDefault="00C852AB" w:rsidP="00CE77E0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C852AB" w:rsidRPr="00CE77E0" w:rsidRDefault="00C852AB" w:rsidP="00CE77E0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852A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C852AB" w:rsidRPr="00CE77E0" w:rsidRDefault="00C852AB" w:rsidP="00CE77E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C852AB" w:rsidRPr="00CE77E0" w:rsidRDefault="00C852AB" w:rsidP="00CE77E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C852AB" w:rsidRPr="00CE77E0" w:rsidRDefault="00C852AB" w:rsidP="00CE77E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C852AB" w:rsidRPr="00CE77E0" w:rsidRDefault="00C852AB" w:rsidP="00CE77E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C852AB" w:rsidRPr="00CE77E0" w:rsidRDefault="00C852AB" w:rsidP="00CE77E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C852AB" w:rsidRPr="00CE77E0" w:rsidRDefault="00C852AB" w:rsidP="00CE77E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C852AB" w:rsidRPr="00CE77E0" w:rsidRDefault="00C852AB" w:rsidP="00CE77E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C852AB" w:rsidRPr="00CE77E0" w:rsidRDefault="00C852AB" w:rsidP="00CE77E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C852AB" w:rsidRPr="00CE77E0" w:rsidRDefault="00C852AB" w:rsidP="00CE77E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C852AB" w:rsidRPr="00CE77E0" w:rsidRDefault="00C852AB" w:rsidP="00CE77E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C852AB" w:rsidRPr="00CE77E0" w:rsidRDefault="00C852AB" w:rsidP="00CE77E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2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EE7AE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C852A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C852AB" w:rsidRPr="00CE77E0" w:rsidRDefault="00C852AB" w:rsidP="00CE77E0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C852AB" w:rsidRPr="00CE77E0" w:rsidRDefault="00C852AB" w:rsidP="00CE77E0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C852AB" w:rsidRPr="00CE77E0" w:rsidRDefault="00C852AB" w:rsidP="00CE77E0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C852AB" w:rsidRPr="00CE77E0" w:rsidRDefault="00C852AB" w:rsidP="00CE77E0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C852AB" w:rsidRPr="00CE77E0" w:rsidRDefault="00C852AB" w:rsidP="00CE77E0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852AB" w:rsidRPr="00CE77E0" w:rsidRDefault="00C852AB" w:rsidP="00CE77E0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C852AB" w:rsidRPr="00CE77E0" w:rsidRDefault="00C852AB" w:rsidP="00CE77E0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852AB" w:rsidRPr="00CE77E0" w:rsidRDefault="00C852AB" w:rsidP="00CE77E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C852AB" w:rsidRPr="00CE77E0" w:rsidRDefault="00C852AB" w:rsidP="00CE77E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852AB" w:rsidRPr="00CE77E0" w:rsidRDefault="00C852AB" w:rsidP="00CE77E0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C852AB" w:rsidRPr="00CE77E0" w:rsidRDefault="00C852AB" w:rsidP="00CE77E0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EE7AED" w:rsidRDefault="00EE7AE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852AB" w:rsidRPr="001F4CCA" w:rsidRDefault="00C852AB" w:rsidP="00CE7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1706. Az Állattartás megnevezésű, 10997-16 azonosító számú szakmai követelménymodul tartalma:</w:t>
      </w:r>
    </w:p>
    <w:p w:rsidR="00EE7AED" w:rsidRDefault="00EE7AED" w:rsidP="00CE77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Gazdálkodásához kapcsolódó információkat gyűjt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állattartás és -tenyésztés tradicionális és korszerű technológiáit, eljárásait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jogszabályi környezetnek megfelelően végzi tevékenységét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érzékszervvel minősít, mintát vesz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tartósít, tárol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Takarmányadagot állít össze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előkészít, kioszt, itat, állatot legeltet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az állatok viselkedését, egészségi állapotát, beteg állatot elkülönít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értesíti az állatorvost, és segédkezik az állat kezelésében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Állatokat ápol, csoportosít, ellát, szükségleteiket kielégíti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mozgat, terel, szállít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mérlegel, jelöl, minősít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Ivarzó állatot felismer, kiválaszt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Elvégzi, elvégezteti a pároztatást, segédkezik a vemhesség megállapításánál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Ellést, fialást előkészít, levezet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Újszülött állatot, anyaállatot ellát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gépi fejést és a hozzá kapcsolódó műveleteket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Tojást gyűjt, kezel, tojást keltet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Kitrágyázást, almozást végez, trágyát kezel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Istállót, berendezést takarít, fertőtlenít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Rágcsáló-, rovarirtásról gondoskodik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napi fertőtlenítésről, betartja, betartatja a járványveszély megelőző intézkedéseket</w:t>
      </w:r>
    </w:p>
    <w:p w:rsidR="00C852AB" w:rsidRPr="00CE77E0" w:rsidRDefault="00C852AB" w:rsidP="00CE77E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állattartáshoz kapcsolódó munka-, tűz- és környezetvédelmi feladatokat ellát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852A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Állattartáshoz kapcsolódó jogszabályok, rendeletek, szakmai anyagok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Takarmányozástan (takarmányozási módok)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Táplálóanyag-szükséglet, takarmányadag összeállítása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emésztési sajátosságai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viselkedése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mozgatása, szállítása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Etetés, itatás módja, rendje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Trágyázás, almozás, a trágyakezelés módjai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Istállóklíma, környezeti igények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Haszonállat hízlalás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Tejtermeltetés, gépi fejés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Tojás termeltetés, keltetés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Takarítás, tisztítás, fertőtlenítés módjai és lehetőségei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Kártevőirtás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gazdasági állatok gondozása, szaporítása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Ellés, fialás jelei, szakaszai, lefolyása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Anyaállat, újszülött állat igényei, tejtáplálás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Szarvasmarha, ló, sertés, juh, kecske, baromfi tenyésztése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Beteg állatok felismerése, teendő beteg állatok esetén, elsősegélynyújtás módjai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 bejelentési kötelezettség fogalma, módjai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Állattartó telepek járványvédelme</w:t>
      </w:r>
    </w:p>
    <w:p w:rsidR="00C852AB" w:rsidRPr="00CE77E0" w:rsidRDefault="00C852AB" w:rsidP="00CE77E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munka-, tűz- és környezetvédelme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852A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C852AB" w:rsidRPr="00CE77E0" w:rsidRDefault="00C852AB" w:rsidP="00CE77E0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 megközelítése, viselkedésének értelmezése</w:t>
      </w:r>
    </w:p>
    <w:p w:rsidR="00C852AB" w:rsidRPr="00CE77E0" w:rsidRDefault="00C852AB" w:rsidP="00CE77E0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tényezők értékelése</w:t>
      </w:r>
    </w:p>
    <w:p w:rsidR="00C852AB" w:rsidRPr="00CE77E0" w:rsidRDefault="00C852AB" w:rsidP="00CE77E0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C852AB" w:rsidRPr="00CE77E0" w:rsidRDefault="00C852AB" w:rsidP="00CE77E0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C852AB" w:rsidRPr="00CE77E0" w:rsidRDefault="00C852AB" w:rsidP="00CE77E0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 jó gazda gondossága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852AB" w:rsidRPr="00CE77E0" w:rsidRDefault="00C852AB" w:rsidP="00CE77E0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C852AB" w:rsidRPr="00CE77E0" w:rsidRDefault="00C852AB" w:rsidP="00CE77E0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C852AB" w:rsidRPr="00CE77E0" w:rsidRDefault="00C852AB" w:rsidP="00CE77E0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852AB" w:rsidRPr="00CE77E0" w:rsidRDefault="00C852AB" w:rsidP="00CE77E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C852AB" w:rsidRPr="00CE77E0" w:rsidRDefault="00C852AB" w:rsidP="00CE77E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Empatikus készség</w:t>
      </w:r>
    </w:p>
    <w:p w:rsidR="00C852AB" w:rsidRPr="00CE77E0" w:rsidRDefault="00C852AB" w:rsidP="00CE77E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852AB" w:rsidRPr="00CE77E0" w:rsidRDefault="00C852AB" w:rsidP="00CE77E0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 való alkalmazása</w:t>
      </w:r>
    </w:p>
    <w:p w:rsidR="00C852AB" w:rsidRPr="00CE77E0" w:rsidRDefault="00C852AB" w:rsidP="00CE77E0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C852AB" w:rsidRPr="00CE77E0" w:rsidRDefault="00C852AB" w:rsidP="00CE77E0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E7AED" w:rsidRPr="001F4CCA" w:rsidRDefault="00EE7AED" w:rsidP="00CE77E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852AB" w:rsidRPr="001F4CCA" w:rsidRDefault="00C852AB" w:rsidP="00CE7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977. Az állat és környezete, állathigiéniai feladatok megnevezésű, 11003-12 azonosító számú szakmai követelménymodul tartalma:</w:t>
      </w:r>
    </w:p>
    <w:p w:rsidR="00EE7AED" w:rsidRDefault="00EE7AED" w:rsidP="00CE77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az állat gondozásához és tartásához szükséges eszközöket, anyagokat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az állat tartásának optimális környezeti és egészségügyi feltételeit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az állatok viselkedését, egészségi állapotát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Tájékoztatja az állatorvost az állat egészségügyi állapotáról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állatok ápolási és gondozási feladatait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Részt vesz a parazitaellenes kezelések elvégzéséban 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állatvédelmi és állatjóléti előírásokat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Elősegíti az állat könnyebb kezelhetőségét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Szükség esetén értesíti az állatorvost és segédkezik az állat kezelésében 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Összeszedi az elhullott állatokat, és a kijelölt gyűjtőhelyre viszi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takarító/tisztító- és fertőtlenítőszerek meglétét, állapotát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Tárolja a takarító/tisztító és fertőtlenítőszereket, -eszközöket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Beszerzi, beszerezteti a takarításhoz/tisztításhoz és fertőtlenítéshez szükséges anyagokat, eszközöket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Tisztítja és fertőtleníti a munkájához szükséges eszközöket, berendezési tárgyakat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Takarítja, fertőtleníti az állat tartózkodási helyét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Tis</w:t>
      </w:r>
      <w:r w:rsidR="00EE7AED"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ztítja és fertőtleníti az állat</w:t>
      </w: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etető- és itatóedényét</w:t>
      </w:r>
    </w:p>
    <w:p w:rsidR="00C852AB" w:rsidRPr="00CE77E0" w:rsidRDefault="00C852AB" w:rsidP="00CE77E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Kitakarítja a kiszolgáló helyiségeket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852A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 elhelyezése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optimális feltételei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 viselkedése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 kezelése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egészséges és beteg állat életjelenségei közti különbségek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 beteg állat elkülönítése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 és fertőtlenítőszerekkel szembeni követelmények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 és fertőtlenítőszerek csoportosítása, jellemzőik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Fertőtlenítési eljárások és végrehajtásuk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 és fertőtlenítés eszközei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 megfigyelése, vizsgálata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 és környezete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Az etetés és itatás higiéniája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 betegséget előidéző kórokok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Fontosabb betegségek kórképei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Betegségek gyógykezelése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 gondozása, ápolása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Az ivóvíz minősége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és belső paraziták elleni védekezés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állatokkal való bánásmód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Állatvédelem, állatjólét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Mosás, fertőtlenítés kézi eszközökkel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Fertőtlenítő, sterilizáló berendezések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Baleset-elhárítás, biztonságtechnika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Tűzveszélyes anyagok tárolása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Vegyszerek, gyógyszerek tárolása, kezelése, ártalmatlanítása</w:t>
      </w:r>
    </w:p>
    <w:p w:rsidR="00C852AB" w:rsidRPr="00CE77E0" w:rsidRDefault="00C852AB" w:rsidP="00CE77E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 fertőtlenítés szerepe és alkalmazása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852A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C852AB" w:rsidRPr="00CE77E0" w:rsidRDefault="00C852AB" w:rsidP="00CE77E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C852AB" w:rsidRPr="00CE77E0" w:rsidRDefault="00C852AB" w:rsidP="00CE77E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C852AB" w:rsidRPr="00CE77E0" w:rsidRDefault="00C852AB" w:rsidP="00CE77E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C852AB" w:rsidRPr="00CE77E0" w:rsidRDefault="00C852AB" w:rsidP="00CE77E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C852AB" w:rsidRPr="00CE77E0" w:rsidRDefault="00C852AB" w:rsidP="00CE77E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852AB" w:rsidRPr="00CE77E0" w:rsidRDefault="00C852AB" w:rsidP="00CE77E0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C852AB" w:rsidRPr="00CE77E0" w:rsidRDefault="00C852AB" w:rsidP="00CE77E0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Türelmesség</w:t>
      </w:r>
    </w:p>
    <w:p w:rsidR="00C852AB" w:rsidRPr="00CE77E0" w:rsidRDefault="00C852AB" w:rsidP="00CE77E0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852AB" w:rsidRPr="00CE77E0" w:rsidRDefault="00C852AB" w:rsidP="00CE77E0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C852AB" w:rsidRPr="00CE77E0" w:rsidRDefault="00C852AB" w:rsidP="00CE77E0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C852AB" w:rsidRPr="00CE77E0" w:rsidRDefault="00C852AB" w:rsidP="00CE77E0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852AB" w:rsidRPr="00CE77E0" w:rsidRDefault="00C852AB" w:rsidP="00CE77E0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C852AB" w:rsidRPr="00CE77E0" w:rsidRDefault="00C852AB" w:rsidP="00CE77E0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C852AB" w:rsidRPr="00CE77E0" w:rsidRDefault="00C852AB" w:rsidP="00CE77E0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EE7AED" w:rsidRPr="001F4CCA" w:rsidRDefault="00EE7AED" w:rsidP="00CE77E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852AB" w:rsidRPr="001F4CCA" w:rsidRDefault="00C852AB" w:rsidP="00CE7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1711. A Takarmányozás megnevezésű, 11004-16 azonosító számú szakmai követelménymodul tartalma: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CE77E0" w:rsidRDefault="00C852AB" w:rsidP="00CE77E0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vagy beszerezteti a takarmányt</w:t>
      </w:r>
    </w:p>
    <w:p w:rsidR="00C852AB" w:rsidRPr="00CE77E0" w:rsidRDefault="00C852AB" w:rsidP="00CE77E0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Raktározza a takarmányt</w:t>
      </w:r>
    </w:p>
    <w:p w:rsidR="00C852AB" w:rsidRPr="00CE77E0" w:rsidRDefault="00C852AB" w:rsidP="00CE77E0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takarmány, táplálék minőségét, beltartalmát</w:t>
      </w:r>
    </w:p>
    <w:p w:rsidR="00C852AB" w:rsidRPr="00CE77E0" w:rsidRDefault="00C852AB" w:rsidP="00CE77E0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és megtervezi a takarmányadagot</w:t>
      </w:r>
    </w:p>
    <w:p w:rsidR="00C852AB" w:rsidRPr="00CE77E0" w:rsidRDefault="00C852AB" w:rsidP="00CE77E0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Kiosztja a takarmányt</w:t>
      </w:r>
    </w:p>
    <w:p w:rsidR="00C852AB" w:rsidRPr="00CE77E0" w:rsidRDefault="00C852AB" w:rsidP="00CE77E0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Megitatja az állatokat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E7AED" w:rsidRPr="00CE77E0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852AB" w:rsidRPr="001F4CCA" w:rsidRDefault="00CE77E0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852A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alkotórészei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Takarmányozási alapismeretek (emészthetőség, táplálóérték, energiaérték, értékesülés)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csoportosítása, ismerete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Takarmány-kiegészítők, adalék- és toxikus anyagok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tartósítása, tárolása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vizsgálata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Mintavétel, mintaküldés szabályai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előkészítése etetésre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 kiadagolása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kiosztása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 mérlegelése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Az etetés és itatás higiéniája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Ivóvízellátás, vitamin itatás</w:t>
      </w:r>
    </w:p>
    <w:p w:rsidR="00C852AB" w:rsidRPr="00CE77E0" w:rsidRDefault="00C852AB" w:rsidP="00CE77E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7E0">
        <w:rPr>
          <w:rFonts w:ascii="Times New Roman" w:eastAsia="Times New Roman" w:hAnsi="Times New Roman" w:cs="Times New Roman"/>
          <w:sz w:val="24"/>
          <w:szCs w:val="24"/>
          <w:lang w:eastAsia="hu-HU"/>
        </w:rPr>
        <w:t>Mérlegek alkalmazása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852AB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852A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C852AB" w:rsidRPr="000B0A4F" w:rsidRDefault="00C852AB" w:rsidP="000B0A4F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C852AB" w:rsidRPr="000B0A4F" w:rsidRDefault="00C852AB" w:rsidP="000B0A4F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C852AB" w:rsidRPr="000B0A4F" w:rsidRDefault="00C852AB" w:rsidP="000B0A4F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C852AB" w:rsidRPr="000B0A4F" w:rsidRDefault="00C852AB" w:rsidP="000B0A4F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C852AB" w:rsidRPr="000B0A4F" w:rsidRDefault="00C852AB" w:rsidP="000B0A4F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ECDL 4. m. Táblázatkezelés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C852AB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852AB" w:rsidRPr="000B0A4F" w:rsidRDefault="00C852AB" w:rsidP="000B0A4F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C852AB" w:rsidRPr="000B0A4F" w:rsidRDefault="00C852AB" w:rsidP="000B0A4F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C852AB" w:rsidRPr="000B0A4F" w:rsidRDefault="00C852AB" w:rsidP="000B0A4F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852AB" w:rsidRPr="000B0A4F" w:rsidRDefault="00C852AB" w:rsidP="000B0A4F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C852AB" w:rsidRPr="000B0A4F" w:rsidRDefault="00C852AB" w:rsidP="000B0A4F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C852AB" w:rsidRPr="000B0A4F" w:rsidRDefault="00C852AB" w:rsidP="000B0A4F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852AB" w:rsidRPr="000B0A4F" w:rsidRDefault="00C852AB" w:rsidP="000B0A4F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C852AB" w:rsidRPr="000B0A4F" w:rsidRDefault="00C852AB" w:rsidP="000B0A4F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E7AED" w:rsidRPr="000B0A4F" w:rsidRDefault="00C852AB" w:rsidP="00EE7AED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C852AB" w:rsidRPr="001F4CCA" w:rsidRDefault="00C852AB" w:rsidP="000B0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979. A Szaporítás és utódgondozás feladatai megnevezésű, 11005-12 azonosító számú szakmai követelménymodul tartalma:</w:t>
      </w:r>
    </w:p>
    <w:p w:rsidR="00EE7AED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0B0A4F" w:rsidRDefault="00C852AB" w:rsidP="000B0A4F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Szaporítja az állatokat</w:t>
      </w:r>
    </w:p>
    <w:p w:rsidR="00C852AB" w:rsidRPr="000B0A4F" w:rsidRDefault="00C852AB" w:rsidP="000B0A4F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az ivarzó egyedek azonosításában, megfigyelésében, megjelölésében, elkülönítésében</w:t>
      </w:r>
    </w:p>
    <w:p w:rsidR="00C852AB" w:rsidRPr="000B0A4F" w:rsidRDefault="00C852AB" w:rsidP="000B0A4F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Felkészül az ellésre/fiaztatásra</w:t>
      </w:r>
    </w:p>
    <w:p w:rsidR="00C852AB" w:rsidRPr="000B0A4F" w:rsidRDefault="00C852AB" w:rsidP="000B0A4F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 az állat ellésében/fiaztatásában</w:t>
      </w:r>
    </w:p>
    <w:p w:rsidR="00C852AB" w:rsidRPr="000B0A4F" w:rsidRDefault="00C852AB" w:rsidP="000B0A4F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Elválasztja az utódot</w:t>
      </w:r>
    </w:p>
    <w:p w:rsidR="00C852AB" w:rsidRPr="000B0A4F" w:rsidRDefault="00C852AB" w:rsidP="000B0A4F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Gondozza az utódot</w:t>
      </w:r>
    </w:p>
    <w:p w:rsidR="00C852AB" w:rsidRPr="000B0A4F" w:rsidRDefault="00C852AB" w:rsidP="000B0A4F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 követi az utódok fejlődését</w:t>
      </w:r>
    </w:p>
    <w:p w:rsidR="00C852AB" w:rsidRPr="000B0A4F" w:rsidRDefault="00C852AB" w:rsidP="000B0A4F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Tojást szed</w:t>
      </w:r>
    </w:p>
    <w:p w:rsidR="00C852AB" w:rsidRPr="000B0A4F" w:rsidRDefault="00C852AB" w:rsidP="000B0A4F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keltetőt/kelést</w:t>
      </w:r>
    </w:p>
    <w:p w:rsidR="00C852AB" w:rsidRPr="000B0A4F" w:rsidRDefault="00C852AB" w:rsidP="000B0A4F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értesíti az állatorvost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852AB" w:rsidRPr="001F4CCA" w:rsidRDefault="00C852AB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52AB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852AB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852A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Csoportosítás, válogatás szempontjai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 testtömegének megállapítása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Szállításra történő előkészítés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Fejésre történő előkészületek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 fejés végrehajtása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Párosítás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Ivarzás jelei, jellemzői, faji sajátosságai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Pároztatás módszerei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Tenyész- és vemhes állatok elhelyezése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Tenyész- és vemhes állatok speciális gondozása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Ellésre, fiaztatásra történő előkészületek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Ellés szakaszai, jellemzői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Keltetési ismeretek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Újszülöttek ápolása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Anya ápolása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Elválasztás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Utódok felnevelése (elhelyezés, gondozás, takarmányozás)</w:t>
      </w:r>
    </w:p>
    <w:p w:rsidR="00C852AB" w:rsidRPr="000B0A4F" w:rsidRDefault="00C852AB" w:rsidP="000B0A4F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Keltetőgépek ismerete</w:t>
      </w:r>
    </w:p>
    <w:p w:rsidR="00EE7AED" w:rsidRPr="000B0A4F" w:rsidRDefault="00EE7AED" w:rsidP="000B0A4F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852AB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852A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C852AB" w:rsidRPr="000B0A4F" w:rsidRDefault="00C852AB" w:rsidP="000B0A4F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C852AB" w:rsidRPr="000B0A4F" w:rsidRDefault="00C852AB" w:rsidP="000B0A4F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C852AB" w:rsidRPr="000B0A4F" w:rsidRDefault="00C852AB" w:rsidP="000B0A4F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C852AB" w:rsidRPr="000B0A4F" w:rsidRDefault="00C852AB" w:rsidP="000B0A4F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C852AB" w:rsidRPr="000B0A4F" w:rsidRDefault="00C852AB" w:rsidP="000B0A4F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852AB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852AB" w:rsidRPr="000B0A4F" w:rsidRDefault="00C852AB" w:rsidP="000B0A4F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C852AB" w:rsidRPr="000B0A4F" w:rsidRDefault="00C852AB" w:rsidP="000B0A4F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EE7AED" w:rsidRPr="000B0A4F" w:rsidRDefault="00C852AB" w:rsidP="00EE7AED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C852AB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852AB" w:rsidRPr="000B0A4F" w:rsidRDefault="00C852AB" w:rsidP="000B0A4F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C852AB" w:rsidRPr="000B0A4F" w:rsidRDefault="00C852AB" w:rsidP="000B0A4F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C852AB" w:rsidRPr="000B0A4F" w:rsidRDefault="00C852AB" w:rsidP="000B0A4F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E7AED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52AB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52A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852AB" w:rsidRPr="000B0A4F" w:rsidRDefault="00C852AB" w:rsidP="000B0A4F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C852AB" w:rsidRPr="000B0A4F" w:rsidRDefault="00C852AB" w:rsidP="000B0A4F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C852AB" w:rsidRPr="000B0A4F" w:rsidRDefault="00C852AB" w:rsidP="000B0A4F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 munkavégzés</w:t>
      </w:r>
    </w:p>
    <w:p w:rsidR="00EE7AED" w:rsidRPr="001F4CCA" w:rsidRDefault="00EE7AED" w:rsidP="000B0A4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B3D6D" w:rsidRPr="001F4CCA" w:rsidRDefault="004B3D6D" w:rsidP="000B0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1874. Az Állattartás gépei megnevezésű 11597-16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EE7AED" w:rsidRDefault="00EE7AED" w:rsidP="000B0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3D6D" w:rsidRPr="001F4CCA" w:rsidRDefault="004B3D6D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3D6D" w:rsidRPr="000B0A4F" w:rsidRDefault="004B3D6D" w:rsidP="000B0A4F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Erőgépet karbantart</w:t>
      </w:r>
    </w:p>
    <w:p w:rsidR="004B3D6D" w:rsidRPr="000B0A4F" w:rsidRDefault="004B3D6D" w:rsidP="000B0A4F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gépeit működteti, beállítja, karbantartja</w:t>
      </w:r>
    </w:p>
    <w:p w:rsidR="004B3D6D" w:rsidRPr="000B0A4F" w:rsidRDefault="004B3D6D" w:rsidP="000B0A4F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épületeket, építményeket karbantartja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B3D6D" w:rsidRPr="001F4CCA" w:rsidRDefault="004B3D6D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3D6D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3D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3D6D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3D6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erőgépek felépítése, működése, karbantartása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Takarmány-előállítás, feldolgozás, ki, betárolás gépei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Keveréktakarmány-előállítás gépei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Szarvasmarhatartás gépei és berendezései (takarmányozás, itatás, trágyaeltávolítás, fejés, tejkezelés gépesítése, állatápolás gépei)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Sertéstartás gépei és berendezései (takarmányozás gépei, itatók, trágyaeltávolítás gépesítése, egyéb sertéstartási eszközök)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Baromfitartás gépei és berendezései (takarmányozás és itatás berendezései, trágyakezelés eszközei, tojásgyűjtés és –kezelés eszközei, keltetőgépek)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Juhtartás gépei és berendezései (etetés és itatás, almozás és trágyaeltávolítás gépei, eszközei, gépi fejés és gépi nyírás eszközei, juhtartás egyéb munkafolyamatainak eszközei)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állattartó telepek épületei, karbantartásuk, épületszerkezetek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Állattartó épületek klímaszabályozása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Mosás és fertőtlenítés gépei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kerítések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Mérlegelés, állatszállítás</w:t>
      </w:r>
    </w:p>
    <w:p w:rsidR="004B3D6D" w:rsidRPr="000B0A4F" w:rsidRDefault="004B3D6D" w:rsidP="000B0A4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gépüzemeltetés munka-, tűz- és környezetvédelmi előírásai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3D6D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3D6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B3D6D" w:rsidRPr="000B0A4F" w:rsidRDefault="004B3D6D" w:rsidP="000B0A4F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B3D6D" w:rsidRPr="000B0A4F" w:rsidRDefault="004B3D6D" w:rsidP="000B0A4F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4B3D6D" w:rsidRPr="000B0A4F" w:rsidRDefault="004B3D6D" w:rsidP="000B0A4F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B3D6D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3D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B3D6D" w:rsidRPr="000B0A4F" w:rsidRDefault="004B3D6D" w:rsidP="000B0A4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4B3D6D" w:rsidRPr="000B0A4F" w:rsidRDefault="004B3D6D" w:rsidP="000B0A4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4B3D6D" w:rsidRPr="000B0A4F" w:rsidRDefault="004B3D6D" w:rsidP="000B0A4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EE7AED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3D6D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3D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B3D6D" w:rsidRPr="000B0A4F" w:rsidRDefault="004B3D6D" w:rsidP="000B0A4F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B3D6D" w:rsidRPr="000B0A4F" w:rsidRDefault="004B3D6D" w:rsidP="000B0A4F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E7AED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3D6D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3D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B3D6D" w:rsidRPr="000B0A4F" w:rsidRDefault="004B3D6D" w:rsidP="000B0A4F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4B3D6D" w:rsidRPr="000B0A4F" w:rsidRDefault="004B3D6D" w:rsidP="000B0A4F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4B3D6D" w:rsidRPr="000B0A4F" w:rsidRDefault="004B3D6D" w:rsidP="000B0A4F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E7AED" w:rsidRDefault="00EE7AED" w:rsidP="000B0A4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B3D6D" w:rsidRPr="001F4CCA" w:rsidRDefault="004B3D6D" w:rsidP="000B0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1710. Az Agrárkereskedelem, vállalkozás és ügyvitel megnevezésű, 11001-16 azonosító számú szakmai követelménymodul tartalma:</w:t>
      </w:r>
    </w:p>
    <w:p w:rsidR="00EE7AED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3D6D" w:rsidRPr="001F4CCA" w:rsidRDefault="004B3D6D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vállalkozás beindításának, a társaság működésének feltételeit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helyi adottságoknak megfelelően választott vállalkozási forma beindításának és működésének feltételeit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indít, működtet, átalakít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Telephelyet létesít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készít, készíttet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hatályos gazdasági és jogi szabályozóknak megfelelően működteti a vállalkozását, gazdaságát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Nyilvántartás(oka)t vezet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Bizonylatot állít ki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 ír, támogatást igényel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Forrást biztosít a vállalkozás elindításához, működéséhez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Készpénzt kezel, illetve készpénz nélküli pénzmozgásokat bonyolít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Alkalmazottat, alkalmi munkavállalót foglalkoztat, szerződtet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Szolgáltatói, adás-vételi, termeltetői, üzleti szerződéseket köt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tárgyaláson vesz részt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levelezést folytat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Termőföldhöz, annak használatához kapcsolódó adminisztrációs feladatokat lát el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Számviteli elszámolást, adóbevallást készít, adózik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Eszközöket, berendezéseket, gépeket vásárol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vásárol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takarmányt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Növénytermesztéshez, kertészethez szükséges anyagot vásárol (vetőmag, szaporító anyag, műtrágya, növényvédő szer, stb.)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Állatot, állati terméket értékesít</w:t>
      </w:r>
    </w:p>
    <w:p w:rsidR="004B3D6D" w:rsidRPr="000B0A4F" w:rsidRDefault="004B3D6D" w:rsidP="000B0A4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Terményt, terméket értékesít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B3D6D" w:rsidRPr="001F4CCA" w:rsidRDefault="004B3D6D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3D6D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3D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3D6D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3D6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 gazdasági ismeretek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Számviteli alapismeretek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Munkaviszonyra vonatkozó jogszabályok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termőföldre vonatkozó szabályok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termékértékesítési szerződés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pénzintézeti rendszer, pénzügyi szolgáltatások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pénzügyei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vállalkozás adózása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vállalkozási formák (bt, kft) adófizetési kötelezettségei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vállalkozási formák jellemzői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létesítése, működési feltételei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tárgyi és személyi (munkaerő) feltételek kialakítása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üzleti terv felépítése, tartalma, a tervezés módszerei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működtetése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résztvevői, menete, kiértékelése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 vezetése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Piaci ismeretek (a piac funkciói, szereplői, típusai)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Beszerzést, vásárlást befolyásoló tényezők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Beszerzés, vásárlás folyamata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módok</w:t>
      </w:r>
    </w:p>
    <w:p w:rsidR="004B3D6D" w:rsidRPr="000B0A4F" w:rsidRDefault="004B3D6D" w:rsidP="000B0A4F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Értékesítést befolyásoló tényezők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3D6D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3D6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B3D6D" w:rsidRPr="000B0A4F" w:rsidRDefault="004B3D6D" w:rsidP="000B0A4F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4B3D6D" w:rsidRPr="000B0A4F" w:rsidRDefault="004B3D6D" w:rsidP="000B0A4F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4B3D6D" w:rsidRPr="000B0A4F" w:rsidRDefault="004B3D6D" w:rsidP="000B0A4F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B3D6D" w:rsidRPr="000B0A4F" w:rsidRDefault="004B3D6D" w:rsidP="000B0A4F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B3D6D" w:rsidRPr="000B0A4F" w:rsidRDefault="004B3D6D" w:rsidP="000B0A4F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B3D6D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3D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B3D6D" w:rsidRPr="000B0A4F" w:rsidRDefault="004B3D6D" w:rsidP="000B0A4F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4B3D6D" w:rsidRPr="000B0A4F" w:rsidRDefault="004B3D6D" w:rsidP="000B0A4F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B3D6D" w:rsidRPr="000B0A4F" w:rsidRDefault="004B3D6D" w:rsidP="000B0A4F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3D6D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3D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B3D6D" w:rsidRPr="000B0A4F" w:rsidRDefault="004B3D6D" w:rsidP="000B0A4F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  <w:bookmarkStart w:id="0" w:name="_GoBack"/>
      <w:bookmarkEnd w:id="0"/>
    </w:p>
    <w:p w:rsidR="004B3D6D" w:rsidRPr="000B0A4F" w:rsidRDefault="004B3D6D" w:rsidP="000B0A4F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4B3D6D" w:rsidRPr="000B0A4F" w:rsidRDefault="004B3D6D" w:rsidP="000B0A4F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EE7AED" w:rsidRPr="000B0A4F" w:rsidRDefault="00EE7AED" w:rsidP="00EE7AE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3D6D" w:rsidRPr="001F4CCA" w:rsidRDefault="000B0A4F" w:rsidP="00EE7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3D6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B3D6D" w:rsidRPr="000B0A4F" w:rsidRDefault="004B3D6D" w:rsidP="000B0A4F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4B3D6D" w:rsidRPr="000B0A4F" w:rsidRDefault="004B3D6D" w:rsidP="000B0A4F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4B3D6D" w:rsidRPr="000B0A4F" w:rsidRDefault="004B3D6D" w:rsidP="000B0A4F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A4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C852AB" w:rsidRPr="00C852AB" w:rsidRDefault="00C852AB" w:rsidP="00EE7AED">
      <w:pPr>
        <w:spacing w:after="0"/>
      </w:pPr>
    </w:p>
    <w:sectPr w:rsidR="00C852AB" w:rsidRPr="00C852AB" w:rsidSect="000B0A4F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A89"/>
    <w:multiLevelType w:val="hybridMultilevel"/>
    <w:tmpl w:val="FA042C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D2008"/>
    <w:multiLevelType w:val="hybridMultilevel"/>
    <w:tmpl w:val="0902D1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F6593"/>
    <w:multiLevelType w:val="hybridMultilevel"/>
    <w:tmpl w:val="2A345B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012C8"/>
    <w:multiLevelType w:val="hybridMultilevel"/>
    <w:tmpl w:val="5F466EA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EB7DFB"/>
    <w:multiLevelType w:val="hybridMultilevel"/>
    <w:tmpl w:val="CED0B7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4E4FC3"/>
    <w:multiLevelType w:val="hybridMultilevel"/>
    <w:tmpl w:val="76C286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2556C7"/>
    <w:multiLevelType w:val="hybridMultilevel"/>
    <w:tmpl w:val="B4D4B8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534AE0"/>
    <w:multiLevelType w:val="hybridMultilevel"/>
    <w:tmpl w:val="4FB4211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7F2C17"/>
    <w:multiLevelType w:val="hybridMultilevel"/>
    <w:tmpl w:val="78A6DF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0705CB"/>
    <w:multiLevelType w:val="hybridMultilevel"/>
    <w:tmpl w:val="F6B87C0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E91279"/>
    <w:multiLevelType w:val="hybridMultilevel"/>
    <w:tmpl w:val="AD1C936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266F6A"/>
    <w:multiLevelType w:val="hybridMultilevel"/>
    <w:tmpl w:val="F530F9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627CF0"/>
    <w:multiLevelType w:val="hybridMultilevel"/>
    <w:tmpl w:val="9BF0BA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FC6F04"/>
    <w:multiLevelType w:val="hybridMultilevel"/>
    <w:tmpl w:val="565808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38693D"/>
    <w:multiLevelType w:val="hybridMultilevel"/>
    <w:tmpl w:val="42C053C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5B7D4B"/>
    <w:multiLevelType w:val="hybridMultilevel"/>
    <w:tmpl w:val="D9203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61469E"/>
    <w:multiLevelType w:val="hybridMultilevel"/>
    <w:tmpl w:val="CEB8FB4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7776AC"/>
    <w:multiLevelType w:val="hybridMultilevel"/>
    <w:tmpl w:val="060C57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42EB8"/>
    <w:multiLevelType w:val="hybridMultilevel"/>
    <w:tmpl w:val="FC1C61E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F10159"/>
    <w:multiLevelType w:val="hybridMultilevel"/>
    <w:tmpl w:val="ACB4FD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A03FFE"/>
    <w:multiLevelType w:val="hybridMultilevel"/>
    <w:tmpl w:val="754687C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246D95"/>
    <w:multiLevelType w:val="hybridMultilevel"/>
    <w:tmpl w:val="6E146B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5508FE"/>
    <w:multiLevelType w:val="hybridMultilevel"/>
    <w:tmpl w:val="627C972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A504FB"/>
    <w:multiLevelType w:val="hybridMultilevel"/>
    <w:tmpl w:val="5D88AFB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2C6493"/>
    <w:multiLevelType w:val="hybridMultilevel"/>
    <w:tmpl w:val="71321C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092F5D"/>
    <w:multiLevelType w:val="hybridMultilevel"/>
    <w:tmpl w:val="601448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2E67DD"/>
    <w:multiLevelType w:val="hybridMultilevel"/>
    <w:tmpl w:val="2A902F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7C57E0"/>
    <w:multiLevelType w:val="hybridMultilevel"/>
    <w:tmpl w:val="C7D016E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F85B2F"/>
    <w:multiLevelType w:val="hybridMultilevel"/>
    <w:tmpl w:val="D60E92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AA11AF"/>
    <w:multiLevelType w:val="hybridMultilevel"/>
    <w:tmpl w:val="1224736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EF5360"/>
    <w:multiLevelType w:val="hybridMultilevel"/>
    <w:tmpl w:val="A46683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AF2B3B"/>
    <w:multiLevelType w:val="hybridMultilevel"/>
    <w:tmpl w:val="632AC0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B132B7"/>
    <w:multiLevelType w:val="hybridMultilevel"/>
    <w:tmpl w:val="B0AA05A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1537B7"/>
    <w:multiLevelType w:val="hybridMultilevel"/>
    <w:tmpl w:val="4CD613A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532FD"/>
    <w:multiLevelType w:val="hybridMultilevel"/>
    <w:tmpl w:val="BDFCEA3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E83511"/>
    <w:multiLevelType w:val="hybridMultilevel"/>
    <w:tmpl w:val="04B26B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F33C26"/>
    <w:multiLevelType w:val="hybridMultilevel"/>
    <w:tmpl w:val="74682D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8174A4"/>
    <w:multiLevelType w:val="hybridMultilevel"/>
    <w:tmpl w:val="0A5A90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977A1A"/>
    <w:multiLevelType w:val="hybridMultilevel"/>
    <w:tmpl w:val="17E4E7E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0D2EC3"/>
    <w:multiLevelType w:val="hybridMultilevel"/>
    <w:tmpl w:val="31FC0FB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0107C7"/>
    <w:multiLevelType w:val="hybridMultilevel"/>
    <w:tmpl w:val="32BA5D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DA125F"/>
    <w:multiLevelType w:val="hybridMultilevel"/>
    <w:tmpl w:val="0F92BF2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87286B"/>
    <w:multiLevelType w:val="hybridMultilevel"/>
    <w:tmpl w:val="8A820B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E20318"/>
    <w:multiLevelType w:val="hybridMultilevel"/>
    <w:tmpl w:val="B0CE5A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BB6A54"/>
    <w:multiLevelType w:val="hybridMultilevel"/>
    <w:tmpl w:val="B19AD4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D73F78"/>
    <w:multiLevelType w:val="hybridMultilevel"/>
    <w:tmpl w:val="699E2D22"/>
    <w:lvl w:ilvl="0" w:tplc="8F74D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850B81"/>
    <w:multiLevelType w:val="hybridMultilevel"/>
    <w:tmpl w:val="2AFA3D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76700D"/>
    <w:multiLevelType w:val="hybridMultilevel"/>
    <w:tmpl w:val="C3AE83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116F68"/>
    <w:multiLevelType w:val="hybridMultilevel"/>
    <w:tmpl w:val="7B5A8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7"/>
  </w:num>
  <w:num w:numId="3">
    <w:abstractNumId w:val="27"/>
  </w:num>
  <w:num w:numId="4">
    <w:abstractNumId w:val="45"/>
  </w:num>
  <w:num w:numId="5">
    <w:abstractNumId w:val="11"/>
  </w:num>
  <w:num w:numId="6">
    <w:abstractNumId w:val="26"/>
  </w:num>
  <w:num w:numId="7">
    <w:abstractNumId w:val="4"/>
  </w:num>
  <w:num w:numId="8">
    <w:abstractNumId w:val="22"/>
  </w:num>
  <w:num w:numId="9">
    <w:abstractNumId w:val="0"/>
  </w:num>
  <w:num w:numId="10">
    <w:abstractNumId w:val="5"/>
  </w:num>
  <w:num w:numId="11">
    <w:abstractNumId w:val="9"/>
  </w:num>
  <w:num w:numId="12">
    <w:abstractNumId w:val="13"/>
  </w:num>
  <w:num w:numId="13">
    <w:abstractNumId w:val="21"/>
  </w:num>
  <w:num w:numId="14">
    <w:abstractNumId w:val="23"/>
  </w:num>
  <w:num w:numId="15">
    <w:abstractNumId w:val="28"/>
  </w:num>
  <w:num w:numId="16">
    <w:abstractNumId w:val="44"/>
  </w:num>
  <w:num w:numId="17">
    <w:abstractNumId w:val="47"/>
  </w:num>
  <w:num w:numId="18">
    <w:abstractNumId w:val="18"/>
  </w:num>
  <w:num w:numId="19">
    <w:abstractNumId w:val="32"/>
  </w:num>
  <w:num w:numId="20">
    <w:abstractNumId w:val="33"/>
  </w:num>
  <w:num w:numId="21">
    <w:abstractNumId w:val="31"/>
  </w:num>
  <w:num w:numId="22">
    <w:abstractNumId w:val="36"/>
  </w:num>
  <w:num w:numId="23">
    <w:abstractNumId w:val="35"/>
  </w:num>
  <w:num w:numId="24">
    <w:abstractNumId w:val="16"/>
  </w:num>
  <w:num w:numId="25">
    <w:abstractNumId w:val="29"/>
  </w:num>
  <w:num w:numId="26">
    <w:abstractNumId w:val="38"/>
  </w:num>
  <w:num w:numId="27">
    <w:abstractNumId w:val="48"/>
  </w:num>
  <w:num w:numId="28">
    <w:abstractNumId w:val="24"/>
  </w:num>
  <w:num w:numId="29">
    <w:abstractNumId w:val="43"/>
  </w:num>
  <w:num w:numId="30">
    <w:abstractNumId w:val="14"/>
  </w:num>
  <w:num w:numId="31">
    <w:abstractNumId w:val="7"/>
  </w:num>
  <w:num w:numId="32">
    <w:abstractNumId w:val="3"/>
  </w:num>
  <w:num w:numId="33">
    <w:abstractNumId w:val="15"/>
  </w:num>
  <w:num w:numId="34">
    <w:abstractNumId w:val="2"/>
  </w:num>
  <w:num w:numId="35">
    <w:abstractNumId w:val="20"/>
  </w:num>
  <w:num w:numId="36">
    <w:abstractNumId w:val="19"/>
  </w:num>
  <w:num w:numId="37">
    <w:abstractNumId w:val="46"/>
  </w:num>
  <w:num w:numId="38">
    <w:abstractNumId w:val="39"/>
  </w:num>
  <w:num w:numId="39">
    <w:abstractNumId w:val="17"/>
  </w:num>
  <w:num w:numId="40">
    <w:abstractNumId w:val="42"/>
  </w:num>
  <w:num w:numId="41">
    <w:abstractNumId w:val="6"/>
  </w:num>
  <w:num w:numId="42">
    <w:abstractNumId w:val="40"/>
  </w:num>
  <w:num w:numId="43">
    <w:abstractNumId w:val="25"/>
  </w:num>
  <w:num w:numId="44">
    <w:abstractNumId w:val="10"/>
  </w:num>
  <w:num w:numId="45">
    <w:abstractNumId w:val="8"/>
  </w:num>
  <w:num w:numId="46">
    <w:abstractNumId w:val="30"/>
  </w:num>
  <w:num w:numId="47">
    <w:abstractNumId w:val="12"/>
  </w:num>
  <w:num w:numId="48">
    <w:abstractNumId w:val="1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0B0A4F"/>
    <w:rsid w:val="00262C2B"/>
    <w:rsid w:val="00304181"/>
    <w:rsid w:val="004B3D6D"/>
    <w:rsid w:val="006C01BA"/>
    <w:rsid w:val="006E02DA"/>
    <w:rsid w:val="008F057E"/>
    <w:rsid w:val="00C852AB"/>
    <w:rsid w:val="00CE77E0"/>
    <w:rsid w:val="00EE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77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7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1869</Words>
  <Characters>12903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6</cp:revision>
  <cp:lastPrinted>2016-11-04T06:38:00Z</cp:lastPrinted>
  <dcterms:created xsi:type="dcterms:W3CDTF">2016-10-10T09:23:00Z</dcterms:created>
  <dcterms:modified xsi:type="dcterms:W3CDTF">2016-11-04T06:38:00Z</dcterms:modified>
</cp:coreProperties>
</file>