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BC" w:rsidRPr="00B75025" w:rsidRDefault="001872FE" w:rsidP="00B7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5025">
        <w:rPr>
          <w:rFonts w:ascii="Times New Roman" w:hAnsi="Times New Roman" w:cs="Times New Roman"/>
          <w:b/>
          <w:sz w:val="28"/>
          <w:szCs w:val="28"/>
        </w:rPr>
        <w:t xml:space="preserve">Az MNVH Tanács állásfoglalása a Vidékfejlesztési Minisztérium, a </w:t>
      </w:r>
      <w:r w:rsidR="00B75025">
        <w:rPr>
          <w:rFonts w:ascii="Times New Roman" w:hAnsi="Times New Roman" w:cs="Times New Roman"/>
          <w:b/>
          <w:sz w:val="28"/>
          <w:szCs w:val="28"/>
        </w:rPr>
        <w:t xml:space="preserve">Nemzeti Fejlesztés Koordinációs </w:t>
      </w:r>
      <w:r w:rsidRPr="00B75025">
        <w:rPr>
          <w:rFonts w:ascii="Times New Roman" w:hAnsi="Times New Roman" w:cs="Times New Roman"/>
          <w:b/>
          <w:sz w:val="28"/>
          <w:szCs w:val="28"/>
        </w:rPr>
        <w:t>Testület és a Kormány számára</w:t>
      </w:r>
    </w:p>
    <w:p w:rsidR="001872FE" w:rsidRPr="00B75025" w:rsidRDefault="001872FE" w:rsidP="00B75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025">
        <w:rPr>
          <w:rFonts w:ascii="Times New Roman" w:hAnsi="Times New Roman" w:cs="Times New Roman"/>
          <w:sz w:val="28"/>
          <w:szCs w:val="28"/>
        </w:rPr>
        <w:t>Budapest, 2013. augusztus 28.</w:t>
      </w:r>
    </w:p>
    <w:p w:rsidR="001872FE" w:rsidRPr="00B75025" w:rsidRDefault="001872FE">
      <w:pPr>
        <w:rPr>
          <w:rFonts w:ascii="Times New Roman" w:hAnsi="Times New Roman" w:cs="Times New Roman"/>
          <w:sz w:val="28"/>
          <w:szCs w:val="28"/>
        </w:rPr>
      </w:pPr>
    </w:p>
    <w:p w:rsidR="001872FE" w:rsidRPr="00B75025" w:rsidRDefault="001872FE" w:rsidP="00B75025">
      <w:pPr>
        <w:jc w:val="both"/>
        <w:rPr>
          <w:rFonts w:ascii="Times New Roman" w:hAnsi="Times New Roman" w:cs="Times New Roman"/>
          <w:sz w:val="28"/>
          <w:szCs w:val="28"/>
        </w:rPr>
      </w:pPr>
      <w:r w:rsidRPr="00B75025">
        <w:rPr>
          <w:rFonts w:ascii="Times New Roman" w:hAnsi="Times New Roman" w:cs="Times New Roman"/>
          <w:sz w:val="28"/>
          <w:szCs w:val="28"/>
        </w:rPr>
        <w:t xml:space="preserve">Javasoljuk, hogy </w:t>
      </w:r>
      <w:r w:rsidR="00B75025">
        <w:rPr>
          <w:rFonts w:ascii="Times New Roman" w:hAnsi="Times New Roman" w:cs="Times New Roman"/>
          <w:sz w:val="28"/>
          <w:szCs w:val="28"/>
        </w:rPr>
        <w:t xml:space="preserve">a jelenleginél </w:t>
      </w:r>
      <w:r w:rsidRPr="00B75025">
        <w:rPr>
          <w:rFonts w:ascii="Times New Roman" w:hAnsi="Times New Roman" w:cs="Times New Roman"/>
          <w:sz w:val="28"/>
          <w:szCs w:val="28"/>
        </w:rPr>
        <w:t>komplex</w:t>
      </w:r>
      <w:r w:rsidR="00B75025">
        <w:rPr>
          <w:rFonts w:ascii="Times New Roman" w:hAnsi="Times New Roman" w:cs="Times New Roman"/>
          <w:sz w:val="28"/>
          <w:szCs w:val="28"/>
        </w:rPr>
        <w:t>ebb</w:t>
      </w:r>
      <w:r w:rsidRPr="00B75025">
        <w:rPr>
          <w:rFonts w:ascii="Times New Roman" w:hAnsi="Times New Roman" w:cs="Times New Roman"/>
          <w:sz w:val="28"/>
          <w:szCs w:val="28"/>
        </w:rPr>
        <w:t>, integrált</w:t>
      </w:r>
      <w:r w:rsidR="00B75025">
        <w:rPr>
          <w:rFonts w:ascii="Times New Roman" w:hAnsi="Times New Roman" w:cs="Times New Roman"/>
          <w:sz w:val="28"/>
          <w:szCs w:val="28"/>
        </w:rPr>
        <w:t>,</w:t>
      </w:r>
      <w:r w:rsidRPr="00B75025">
        <w:rPr>
          <w:rFonts w:ascii="Times New Roman" w:hAnsi="Times New Roman" w:cs="Times New Roman"/>
          <w:sz w:val="28"/>
          <w:szCs w:val="28"/>
        </w:rPr>
        <w:t xml:space="preserve"> táji-területi szemléletű</w:t>
      </w:r>
      <w:r w:rsidR="00B75025">
        <w:rPr>
          <w:rFonts w:ascii="Times New Roman" w:hAnsi="Times New Roman" w:cs="Times New Roman"/>
          <w:sz w:val="28"/>
          <w:szCs w:val="28"/>
        </w:rPr>
        <w:t xml:space="preserve">, jórészt alulról építkező, a fejlesztési </w:t>
      </w:r>
      <w:r w:rsidRPr="00B75025">
        <w:rPr>
          <w:rFonts w:ascii="Times New Roman" w:hAnsi="Times New Roman" w:cs="Times New Roman"/>
          <w:sz w:val="28"/>
          <w:szCs w:val="28"/>
        </w:rPr>
        <w:t>sziner</w:t>
      </w:r>
      <w:r w:rsidR="00B75025">
        <w:rPr>
          <w:rFonts w:ascii="Times New Roman" w:hAnsi="Times New Roman" w:cs="Times New Roman"/>
          <w:sz w:val="28"/>
          <w:szCs w:val="28"/>
        </w:rPr>
        <w:t>giák maximális kihasználására tö</w:t>
      </w:r>
      <w:r w:rsidRPr="00B75025">
        <w:rPr>
          <w:rFonts w:ascii="Times New Roman" w:hAnsi="Times New Roman" w:cs="Times New Roman"/>
          <w:sz w:val="28"/>
          <w:szCs w:val="28"/>
        </w:rPr>
        <w:t>r</w:t>
      </w:r>
      <w:r w:rsidR="00B75025">
        <w:rPr>
          <w:rFonts w:ascii="Times New Roman" w:hAnsi="Times New Roman" w:cs="Times New Roman"/>
          <w:sz w:val="28"/>
          <w:szCs w:val="28"/>
        </w:rPr>
        <w:t>ek</w:t>
      </w:r>
      <w:r w:rsidRPr="00B75025">
        <w:rPr>
          <w:rFonts w:ascii="Times New Roman" w:hAnsi="Times New Roman" w:cs="Times New Roman"/>
          <w:sz w:val="28"/>
          <w:szCs w:val="28"/>
        </w:rPr>
        <w:t xml:space="preserve">vő </w:t>
      </w:r>
      <w:r w:rsidR="00666BEF">
        <w:rPr>
          <w:rFonts w:ascii="Times New Roman" w:hAnsi="Times New Roman" w:cs="Times New Roman"/>
          <w:sz w:val="28"/>
          <w:szCs w:val="28"/>
        </w:rPr>
        <w:t xml:space="preserve">új </w:t>
      </w:r>
      <w:r w:rsidRPr="00B75025">
        <w:rPr>
          <w:rFonts w:ascii="Times New Roman" w:hAnsi="Times New Roman" w:cs="Times New Roman"/>
          <w:sz w:val="28"/>
          <w:szCs w:val="28"/>
        </w:rPr>
        <w:t xml:space="preserve">vidékfejlesztési program </w:t>
      </w:r>
      <w:r w:rsidR="00B75025">
        <w:rPr>
          <w:rFonts w:ascii="Times New Roman" w:hAnsi="Times New Roman" w:cs="Times New Roman"/>
          <w:sz w:val="28"/>
          <w:szCs w:val="28"/>
        </w:rPr>
        <w:t xml:space="preserve">készüljön és </w:t>
      </w:r>
      <w:r w:rsidRPr="00B75025">
        <w:rPr>
          <w:rFonts w:ascii="Times New Roman" w:hAnsi="Times New Roman" w:cs="Times New Roman"/>
          <w:sz w:val="28"/>
          <w:szCs w:val="28"/>
        </w:rPr>
        <w:t>valósuljon meg.</w:t>
      </w:r>
    </w:p>
    <w:p w:rsidR="0057470E" w:rsidRPr="00B75025" w:rsidRDefault="0057470E" w:rsidP="00574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Továbbra is erőteljes</w:t>
      </w:r>
      <w:r w:rsidRPr="00B75025">
        <w:rPr>
          <w:rFonts w:ascii="Times New Roman" w:hAnsi="Times New Roman" w:cs="Times New Roman"/>
          <w:sz w:val="28"/>
          <w:szCs w:val="28"/>
        </w:rPr>
        <w:t xml:space="preserve"> szakmai és civil összefogás</w:t>
      </w:r>
      <w:r>
        <w:rPr>
          <w:rFonts w:ascii="Times New Roman" w:hAnsi="Times New Roman" w:cs="Times New Roman"/>
          <w:sz w:val="28"/>
          <w:szCs w:val="28"/>
        </w:rPr>
        <w:t>ra van szükség,</w:t>
      </w:r>
      <w:r w:rsidRPr="00B75025">
        <w:rPr>
          <w:rFonts w:ascii="Times New Roman" w:hAnsi="Times New Roman" w:cs="Times New Roman"/>
          <w:sz w:val="28"/>
          <w:szCs w:val="28"/>
        </w:rPr>
        <w:t xml:space="preserve"> mind a </w:t>
      </w:r>
      <w:r>
        <w:rPr>
          <w:rFonts w:ascii="Times New Roman" w:hAnsi="Times New Roman" w:cs="Times New Roman"/>
          <w:sz w:val="28"/>
          <w:szCs w:val="28"/>
        </w:rPr>
        <w:t>vidék</w:t>
      </w:r>
      <w:r w:rsidRPr="00B75025">
        <w:rPr>
          <w:rFonts w:ascii="Times New Roman" w:hAnsi="Times New Roman" w:cs="Times New Roman"/>
          <w:sz w:val="28"/>
          <w:szCs w:val="28"/>
        </w:rPr>
        <w:t xml:space="preserve">tervezés, </w:t>
      </w:r>
      <w:r>
        <w:rPr>
          <w:rFonts w:ascii="Times New Roman" w:hAnsi="Times New Roman" w:cs="Times New Roman"/>
          <w:sz w:val="28"/>
          <w:szCs w:val="28"/>
        </w:rPr>
        <w:t xml:space="preserve">mind a programok végrehajtása során. Erre tekintettel </w:t>
      </w:r>
      <w:r w:rsidRPr="00B75025">
        <w:rPr>
          <w:rFonts w:ascii="Times New Roman" w:hAnsi="Times New Roman" w:cs="Times New Roman"/>
          <w:sz w:val="28"/>
          <w:szCs w:val="28"/>
        </w:rPr>
        <w:t xml:space="preserve">az MNVH Tanácsa egyetért a Vidékfejlesztési Program </w:t>
      </w:r>
      <w:r>
        <w:rPr>
          <w:rFonts w:ascii="Times New Roman" w:hAnsi="Times New Roman" w:cs="Times New Roman"/>
          <w:sz w:val="28"/>
          <w:szCs w:val="28"/>
        </w:rPr>
        <w:t xml:space="preserve">vitája nyomán </w:t>
      </w:r>
      <w:r w:rsidRPr="00B75025">
        <w:rPr>
          <w:rFonts w:ascii="Times New Roman" w:hAnsi="Times New Roman" w:cs="Times New Roman"/>
          <w:sz w:val="28"/>
          <w:szCs w:val="28"/>
        </w:rPr>
        <w:t>Tényőn,</w:t>
      </w:r>
      <w:r>
        <w:rPr>
          <w:rFonts w:ascii="Times New Roman" w:hAnsi="Times New Roman" w:cs="Times New Roman"/>
          <w:sz w:val="28"/>
          <w:szCs w:val="28"/>
        </w:rPr>
        <w:t xml:space="preserve"> Kunszálláson és Pázmándon megfogalmazott szakmai állásfoglalással, s szükségesnek ítéli annak továbbítását a címzettekhez.   </w:t>
      </w:r>
    </w:p>
    <w:p w:rsidR="001872FE" w:rsidRPr="00B75025" w:rsidRDefault="00150332" w:rsidP="00B7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Úgy ítéljük, hogy a</w:t>
      </w:r>
      <w:r w:rsidR="00B7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magyar </w:t>
      </w:r>
      <w:r w:rsidR="00B75025">
        <w:rPr>
          <w:rFonts w:ascii="Times New Roman" w:hAnsi="Times New Roman" w:cs="Times New Roman"/>
          <w:sz w:val="28"/>
          <w:szCs w:val="28"/>
        </w:rPr>
        <w:t xml:space="preserve">vidéki </w:t>
      </w:r>
      <w:r w:rsidR="001872FE" w:rsidRPr="00B75025">
        <w:rPr>
          <w:rFonts w:ascii="Times New Roman" w:hAnsi="Times New Roman" w:cs="Times New Roman"/>
          <w:sz w:val="28"/>
          <w:szCs w:val="28"/>
        </w:rPr>
        <w:t>problémák megoldása, tanyáink, falvaink, kisvárosaink</w:t>
      </w:r>
      <w:r w:rsidR="006362E6">
        <w:rPr>
          <w:rFonts w:ascii="Times New Roman" w:hAnsi="Times New Roman" w:cs="Times New Roman"/>
          <w:sz w:val="28"/>
          <w:szCs w:val="28"/>
        </w:rPr>
        <w:t xml:space="preserve">, mezővárosaink </w:t>
      </w:r>
      <w:r w:rsidR="00B75025">
        <w:rPr>
          <w:rFonts w:ascii="Times New Roman" w:hAnsi="Times New Roman" w:cs="Times New Roman"/>
          <w:sz w:val="28"/>
          <w:szCs w:val="28"/>
        </w:rPr>
        <w:t>elmaradottságának felszámolása, illetve</w:t>
      </w:r>
      <w:r w:rsidR="001872FE" w:rsidRPr="00B75025">
        <w:rPr>
          <w:rFonts w:ascii="Times New Roman" w:hAnsi="Times New Roman" w:cs="Times New Roman"/>
          <w:sz w:val="28"/>
          <w:szCs w:val="28"/>
        </w:rPr>
        <w:t xml:space="preserve"> </w:t>
      </w:r>
      <w:r w:rsidR="0056246F">
        <w:rPr>
          <w:rFonts w:ascii="Times New Roman" w:hAnsi="Times New Roman" w:cs="Times New Roman"/>
          <w:sz w:val="28"/>
          <w:szCs w:val="28"/>
        </w:rPr>
        <w:t xml:space="preserve">környezetének és gazdaságának </w:t>
      </w:r>
      <w:r w:rsidR="001872FE" w:rsidRPr="00B75025">
        <w:rPr>
          <w:rFonts w:ascii="Times New Roman" w:hAnsi="Times New Roman" w:cs="Times New Roman"/>
          <w:sz w:val="28"/>
          <w:szCs w:val="28"/>
        </w:rPr>
        <w:t>fen</w:t>
      </w:r>
      <w:r w:rsidR="00B75025">
        <w:rPr>
          <w:rFonts w:ascii="Times New Roman" w:hAnsi="Times New Roman" w:cs="Times New Roman"/>
          <w:sz w:val="28"/>
          <w:szCs w:val="28"/>
        </w:rPr>
        <w:t>n</w:t>
      </w:r>
      <w:r w:rsidR="001872FE" w:rsidRPr="00B75025">
        <w:rPr>
          <w:rFonts w:ascii="Times New Roman" w:hAnsi="Times New Roman" w:cs="Times New Roman"/>
          <w:sz w:val="28"/>
          <w:szCs w:val="28"/>
        </w:rPr>
        <w:t xml:space="preserve">tartható fejlődése csak a vidékfejlesztésnek </w:t>
      </w:r>
      <w:r w:rsidR="00B75025" w:rsidRPr="00B75025">
        <w:rPr>
          <w:rFonts w:ascii="Times New Roman" w:hAnsi="Times New Roman" w:cs="Times New Roman"/>
          <w:sz w:val="28"/>
          <w:szCs w:val="28"/>
        </w:rPr>
        <w:t>a</w:t>
      </w:r>
      <w:r w:rsidR="001872FE" w:rsidRPr="00B7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tervezett </w:t>
      </w:r>
      <w:r w:rsidR="001872FE" w:rsidRPr="00B75025">
        <w:rPr>
          <w:rFonts w:ascii="Times New Roman" w:hAnsi="Times New Roman" w:cs="Times New Roman"/>
          <w:sz w:val="28"/>
          <w:szCs w:val="28"/>
        </w:rPr>
        <w:t xml:space="preserve">Partnerségi Megállapodásban és a többi Operatív Programban való </w:t>
      </w:r>
      <w:r>
        <w:rPr>
          <w:rFonts w:ascii="Times New Roman" w:hAnsi="Times New Roman" w:cs="Times New Roman"/>
          <w:sz w:val="28"/>
          <w:szCs w:val="28"/>
        </w:rPr>
        <w:t xml:space="preserve">– a jelenleginél </w:t>
      </w:r>
      <w:r w:rsidR="001872FE" w:rsidRPr="00B75025">
        <w:rPr>
          <w:rFonts w:ascii="Times New Roman" w:hAnsi="Times New Roman" w:cs="Times New Roman"/>
          <w:sz w:val="28"/>
          <w:szCs w:val="28"/>
        </w:rPr>
        <w:t>konkrét</w:t>
      </w:r>
      <w:r>
        <w:rPr>
          <w:rFonts w:ascii="Times New Roman" w:hAnsi="Times New Roman" w:cs="Times New Roman"/>
          <w:sz w:val="28"/>
          <w:szCs w:val="28"/>
        </w:rPr>
        <w:t>abb</w:t>
      </w:r>
      <w:r w:rsidR="001872FE" w:rsidRPr="00B75025">
        <w:rPr>
          <w:rFonts w:ascii="Times New Roman" w:hAnsi="Times New Roman" w:cs="Times New Roman"/>
          <w:sz w:val="28"/>
          <w:szCs w:val="28"/>
        </w:rPr>
        <w:t xml:space="preserve"> és markáns</w:t>
      </w:r>
      <w:r>
        <w:rPr>
          <w:rFonts w:ascii="Times New Roman" w:hAnsi="Times New Roman" w:cs="Times New Roman"/>
          <w:sz w:val="28"/>
          <w:szCs w:val="28"/>
        </w:rPr>
        <w:t>abb</w:t>
      </w:r>
      <w:r w:rsidR="001872FE" w:rsidRPr="00B75025">
        <w:rPr>
          <w:rFonts w:ascii="Times New Roman" w:hAnsi="Times New Roman" w:cs="Times New Roman"/>
          <w:sz w:val="28"/>
          <w:szCs w:val="28"/>
        </w:rPr>
        <w:t xml:space="preserve"> megjelen</w:t>
      </w:r>
      <w:r>
        <w:rPr>
          <w:rFonts w:ascii="Times New Roman" w:hAnsi="Times New Roman" w:cs="Times New Roman"/>
          <w:sz w:val="28"/>
          <w:szCs w:val="28"/>
        </w:rPr>
        <w:t>ítésével</w:t>
      </w:r>
      <w:r w:rsidR="00B75025" w:rsidRPr="00B7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362E6">
        <w:rPr>
          <w:rFonts w:ascii="Times New Roman" w:hAnsi="Times New Roman" w:cs="Times New Roman"/>
          <w:sz w:val="28"/>
          <w:szCs w:val="28"/>
        </w:rPr>
        <w:t xml:space="preserve"> </w:t>
      </w:r>
      <w:r w:rsidR="0057470E">
        <w:rPr>
          <w:rFonts w:ascii="Times New Roman" w:hAnsi="Times New Roman" w:cs="Times New Roman"/>
          <w:sz w:val="28"/>
          <w:szCs w:val="28"/>
        </w:rPr>
        <w:t>érdemi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25" w:rsidRPr="00B75025">
        <w:rPr>
          <w:rFonts w:ascii="Times New Roman" w:hAnsi="Times New Roman" w:cs="Times New Roman"/>
          <w:sz w:val="28"/>
          <w:szCs w:val="28"/>
        </w:rPr>
        <w:t xml:space="preserve">pénzügyi </w:t>
      </w:r>
      <w:r>
        <w:rPr>
          <w:rFonts w:ascii="Times New Roman" w:hAnsi="Times New Roman" w:cs="Times New Roman"/>
          <w:sz w:val="28"/>
          <w:szCs w:val="28"/>
        </w:rPr>
        <w:t>forráso</w:t>
      </w:r>
      <w:r w:rsidR="00B75025" w:rsidRPr="00B75025">
        <w:rPr>
          <w:rFonts w:ascii="Times New Roman" w:hAnsi="Times New Roman" w:cs="Times New Roman"/>
          <w:sz w:val="28"/>
          <w:szCs w:val="28"/>
        </w:rPr>
        <w:t>k bevonásával</w:t>
      </w:r>
      <w:r w:rsidR="0056246F">
        <w:rPr>
          <w:rFonts w:ascii="Times New Roman" w:hAnsi="Times New Roman" w:cs="Times New Roman"/>
          <w:sz w:val="28"/>
          <w:szCs w:val="28"/>
        </w:rPr>
        <w:t xml:space="preserve"> és megjelenítésével</w:t>
      </w:r>
      <w:r w:rsidR="001872FE" w:rsidRPr="00B75025">
        <w:rPr>
          <w:rFonts w:ascii="Times New Roman" w:hAnsi="Times New Roman" w:cs="Times New Roman"/>
          <w:sz w:val="28"/>
          <w:szCs w:val="28"/>
        </w:rPr>
        <w:t xml:space="preserve"> biztosítható.</w:t>
      </w:r>
    </w:p>
    <w:p w:rsidR="00B75025" w:rsidRPr="00B75025" w:rsidRDefault="001872FE" w:rsidP="00B75025">
      <w:pPr>
        <w:jc w:val="both"/>
        <w:rPr>
          <w:rFonts w:ascii="Times New Roman" w:hAnsi="Times New Roman" w:cs="Times New Roman"/>
          <w:sz w:val="28"/>
          <w:szCs w:val="28"/>
        </w:rPr>
      </w:pPr>
      <w:r w:rsidRPr="00B75025">
        <w:rPr>
          <w:rFonts w:ascii="Times New Roman" w:hAnsi="Times New Roman" w:cs="Times New Roman"/>
          <w:sz w:val="28"/>
          <w:szCs w:val="28"/>
        </w:rPr>
        <w:t>Hangsúlyozzuk, hogy minden lehetséges vidéki területi szinten (táj, megye, ország) professzionális munkára, kutatásokra, folyamatos tervezésre, képzésekre és átlátható kompetenciájú</w:t>
      </w:r>
      <w:r w:rsidR="00B75025" w:rsidRPr="00B75025">
        <w:rPr>
          <w:rFonts w:ascii="Times New Roman" w:hAnsi="Times New Roman" w:cs="Times New Roman"/>
          <w:sz w:val="28"/>
          <w:szCs w:val="28"/>
        </w:rPr>
        <w:t xml:space="preserve"> intézményekben színvo</w:t>
      </w:r>
      <w:r w:rsidR="00150332">
        <w:rPr>
          <w:rFonts w:ascii="Times New Roman" w:hAnsi="Times New Roman" w:cs="Times New Roman"/>
          <w:sz w:val="28"/>
          <w:szCs w:val="28"/>
        </w:rPr>
        <w:t>nalas csapatmunkára van szükség.</w:t>
      </w:r>
      <w:r w:rsidR="00B75025" w:rsidRPr="00B75025">
        <w:rPr>
          <w:rFonts w:ascii="Times New Roman" w:hAnsi="Times New Roman" w:cs="Times New Roman"/>
          <w:sz w:val="28"/>
          <w:szCs w:val="28"/>
        </w:rPr>
        <w:t xml:space="preserve"> </w:t>
      </w:r>
      <w:r w:rsidR="00150332">
        <w:rPr>
          <w:rFonts w:ascii="Times New Roman" w:hAnsi="Times New Roman" w:cs="Times New Roman"/>
          <w:sz w:val="28"/>
          <w:szCs w:val="28"/>
        </w:rPr>
        <w:t xml:space="preserve">Ehhez meg kell teremteni, </w:t>
      </w:r>
      <w:r w:rsidR="00B75025" w:rsidRPr="00B75025">
        <w:rPr>
          <w:rFonts w:ascii="Times New Roman" w:hAnsi="Times New Roman" w:cs="Times New Roman"/>
          <w:sz w:val="28"/>
          <w:szCs w:val="28"/>
        </w:rPr>
        <w:t xml:space="preserve">fenn kell tartani és fejleszteni szükséges a </w:t>
      </w:r>
      <w:r w:rsidR="00150332">
        <w:rPr>
          <w:rFonts w:ascii="Times New Roman" w:hAnsi="Times New Roman" w:cs="Times New Roman"/>
          <w:sz w:val="28"/>
          <w:szCs w:val="28"/>
        </w:rPr>
        <w:t xml:space="preserve">vidéki </w:t>
      </w:r>
      <w:r w:rsidR="00B75025" w:rsidRPr="00B75025">
        <w:rPr>
          <w:rFonts w:ascii="Times New Roman" w:hAnsi="Times New Roman" w:cs="Times New Roman"/>
          <w:sz w:val="28"/>
          <w:szCs w:val="28"/>
        </w:rPr>
        <w:t xml:space="preserve">humán és szervezeti kapacitásokat, </w:t>
      </w:r>
      <w:r w:rsidR="00150332">
        <w:rPr>
          <w:rFonts w:ascii="Times New Roman" w:hAnsi="Times New Roman" w:cs="Times New Roman"/>
          <w:sz w:val="28"/>
          <w:szCs w:val="28"/>
        </w:rPr>
        <w:t>az</w:t>
      </w:r>
      <w:r w:rsidR="00B332D0">
        <w:rPr>
          <w:rFonts w:ascii="Times New Roman" w:hAnsi="Times New Roman" w:cs="Times New Roman"/>
          <w:sz w:val="28"/>
          <w:szCs w:val="28"/>
        </w:rPr>
        <w:t>okhoz az</w:t>
      </w:r>
      <w:r w:rsidR="00150332">
        <w:rPr>
          <w:rFonts w:ascii="Times New Roman" w:hAnsi="Times New Roman" w:cs="Times New Roman"/>
          <w:sz w:val="28"/>
          <w:szCs w:val="28"/>
        </w:rPr>
        <w:t xml:space="preserve"> arányos, normatív </w:t>
      </w:r>
      <w:r w:rsidR="00B75025" w:rsidRPr="00B75025">
        <w:rPr>
          <w:rFonts w:ascii="Times New Roman" w:hAnsi="Times New Roman" w:cs="Times New Roman"/>
          <w:sz w:val="28"/>
          <w:szCs w:val="28"/>
        </w:rPr>
        <w:t>anyagi forrásokat.</w:t>
      </w:r>
    </w:p>
    <w:p w:rsidR="00B75025" w:rsidRPr="00B75025" w:rsidRDefault="00150332" w:rsidP="00B7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Tisztában vagyunk vele, hogy jelenlegi tervezési folyamatban szerepelő </w:t>
      </w:r>
      <w:r w:rsidR="00B75025" w:rsidRPr="00B75025">
        <w:rPr>
          <w:rFonts w:ascii="Times New Roman" w:hAnsi="Times New Roman" w:cs="Times New Roman"/>
          <w:sz w:val="28"/>
          <w:szCs w:val="28"/>
        </w:rPr>
        <w:t>Európai Uniós forrás</w:t>
      </w:r>
      <w:r>
        <w:rPr>
          <w:rFonts w:ascii="Times New Roman" w:hAnsi="Times New Roman" w:cs="Times New Roman"/>
          <w:sz w:val="28"/>
          <w:szCs w:val="28"/>
        </w:rPr>
        <w:t>ok</w:t>
      </w:r>
      <w:r w:rsidR="00B75025" w:rsidRPr="00B75025">
        <w:rPr>
          <w:rFonts w:ascii="Times New Roman" w:hAnsi="Times New Roman" w:cs="Times New Roman"/>
          <w:sz w:val="28"/>
          <w:szCs w:val="28"/>
        </w:rPr>
        <w:t xml:space="preserve"> csak a tényleges </w:t>
      </w:r>
      <w:r>
        <w:rPr>
          <w:rFonts w:ascii="Times New Roman" w:hAnsi="Times New Roman" w:cs="Times New Roman"/>
          <w:sz w:val="28"/>
          <w:szCs w:val="28"/>
        </w:rPr>
        <w:t xml:space="preserve">honi vidékfelzárkóztatási és - fejlesztési </w:t>
      </w:r>
      <w:r w:rsidR="00B75025" w:rsidRPr="00B75025">
        <w:rPr>
          <w:rFonts w:ascii="Times New Roman" w:hAnsi="Times New Roman" w:cs="Times New Roman"/>
          <w:sz w:val="28"/>
          <w:szCs w:val="28"/>
        </w:rPr>
        <w:t>igények és feladatok töredékér</w:t>
      </w:r>
      <w:r>
        <w:rPr>
          <w:rFonts w:ascii="Times New Roman" w:hAnsi="Times New Roman" w:cs="Times New Roman"/>
          <w:sz w:val="28"/>
          <w:szCs w:val="28"/>
        </w:rPr>
        <w:t>e ele</w:t>
      </w:r>
      <w:r w:rsidR="00B75025" w:rsidRPr="00B75025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endők</w:t>
      </w:r>
      <w:r w:rsidR="00B75025" w:rsidRPr="00B75025">
        <w:rPr>
          <w:rFonts w:ascii="Times New Roman" w:hAnsi="Times New Roman" w:cs="Times New Roman"/>
          <w:sz w:val="28"/>
          <w:szCs w:val="28"/>
        </w:rPr>
        <w:t xml:space="preserve">, ezért nagyon fontos </w:t>
      </w:r>
      <w:r>
        <w:rPr>
          <w:rFonts w:ascii="Times New Roman" w:hAnsi="Times New Roman" w:cs="Times New Roman"/>
          <w:sz w:val="28"/>
          <w:szCs w:val="28"/>
        </w:rPr>
        <w:t xml:space="preserve">azok pontos, részletes, a vidéki tájakra, térségekre jól értelmezhető </w:t>
      </w:r>
      <w:r w:rsidR="00B75025" w:rsidRPr="00B75025">
        <w:rPr>
          <w:rFonts w:ascii="Times New Roman" w:hAnsi="Times New Roman" w:cs="Times New Roman"/>
          <w:sz w:val="28"/>
          <w:szCs w:val="28"/>
        </w:rPr>
        <w:t>tartalmi megjelenítése.</w:t>
      </w:r>
      <w:r w:rsidR="00C7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025" w:rsidRPr="00B75025" w:rsidRDefault="00C73990" w:rsidP="00574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Törekedni kell, hogy a</w:t>
      </w:r>
      <w:r w:rsidR="0057470E">
        <w:rPr>
          <w:rFonts w:ascii="Times New Roman" w:hAnsi="Times New Roman" w:cs="Times New Roman"/>
          <w:sz w:val="28"/>
          <w:szCs w:val="28"/>
        </w:rPr>
        <w:t xml:space="preserve"> Vidékfejlesztési Program</w:t>
      </w:r>
      <w:r>
        <w:rPr>
          <w:rFonts w:ascii="Times New Roman" w:hAnsi="Times New Roman" w:cs="Times New Roman"/>
          <w:sz w:val="28"/>
          <w:szCs w:val="28"/>
        </w:rPr>
        <w:t xml:space="preserve"> 6. priorítás</w:t>
      </w:r>
      <w:r w:rsidR="0057470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feladat</w:t>
      </w:r>
      <w:r w:rsidR="0057470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ihoz </w:t>
      </w:r>
      <w:r w:rsidR="0057470E">
        <w:rPr>
          <w:rFonts w:ascii="Times New Roman" w:hAnsi="Times New Roman" w:cs="Times New Roman"/>
          <w:sz w:val="28"/>
          <w:szCs w:val="28"/>
        </w:rPr>
        <w:t>rendelt forrás nagyobb mértékű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70E">
        <w:rPr>
          <w:rFonts w:ascii="Times New Roman" w:hAnsi="Times New Roman" w:cs="Times New Roman"/>
          <w:sz w:val="28"/>
          <w:szCs w:val="28"/>
        </w:rPr>
        <w:t>legyen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2FE" w:rsidRPr="00B75025" w:rsidRDefault="001872FE">
      <w:pPr>
        <w:rPr>
          <w:rFonts w:ascii="Times New Roman" w:hAnsi="Times New Roman" w:cs="Times New Roman"/>
          <w:sz w:val="28"/>
          <w:szCs w:val="28"/>
        </w:rPr>
      </w:pPr>
      <w:r w:rsidRPr="00B750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72FE" w:rsidRPr="00B7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E"/>
    <w:rsid w:val="000159BC"/>
    <w:rsid w:val="00150332"/>
    <w:rsid w:val="001872FE"/>
    <w:rsid w:val="004C2F02"/>
    <w:rsid w:val="0056246F"/>
    <w:rsid w:val="0057470E"/>
    <w:rsid w:val="005B26F8"/>
    <w:rsid w:val="006362E6"/>
    <w:rsid w:val="00666BEF"/>
    <w:rsid w:val="00B332D0"/>
    <w:rsid w:val="00B75025"/>
    <w:rsid w:val="00C73990"/>
    <w:rsid w:val="00CF5D00"/>
    <w:rsid w:val="00E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Mezőszentgyörgyi Dávid</dc:creator>
  <cp:lastModifiedBy>dr. Mezőszentgyörgyi Dávid</cp:lastModifiedBy>
  <cp:revision>2</cp:revision>
  <dcterms:created xsi:type="dcterms:W3CDTF">2013-08-28T12:04:00Z</dcterms:created>
  <dcterms:modified xsi:type="dcterms:W3CDTF">2013-08-28T12:04:00Z</dcterms:modified>
</cp:coreProperties>
</file>