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24" w:rsidRDefault="007F1BE9" w:rsidP="00FF69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BE9">
        <w:rPr>
          <w:rFonts w:ascii="Times New Roman" w:hAnsi="Times New Roman" w:cs="Times New Roman"/>
          <w:b/>
          <w:sz w:val="24"/>
          <w:szCs w:val="24"/>
        </w:rPr>
        <w:t>31 623 01 Fakitermelő</w:t>
      </w:r>
    </w:p>
    <w:p w:rsidR="00FF69D3" w:rsidRDefault="00FF69D3" w:rsidP="00FF69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14D" w:rsidRPr="001F4CCA" w:rsidRDefault="004D114D" w:rsidP="00FF69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2117. A Növénytani ismeretek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megnevezésű, 11840-16 azonosító számú szakmai követelménymodul tartalma:</w:t>
      </w:r>
    </w:p>
    <w:p w:rsidR="00FF69D3" w:rsidRDefault="00FF69D3" w:rsidP="00FF69D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D114D" w:rsidRDefault="004D114D" w:rsidP="00FF69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FF69D3" w:rsidRPr="00E621EE" w:rsidRDefault="00FF69D3" w:rsidP="00FF69D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D114D" w:rsidRPr="00E621EE" w:rsidRDefault="004D114D" w:rsidP="00E621EE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Csoportosítja a különböző fa- és cserjefajokat</w:t>
      </w:r>
    </w:p>
    <w:p w:rsidR="004D114D" w:rsidRPr="00E621EE" w:rsidRDefault="004D114D" w:rsidP="00E621EE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Csoportosítja a különböző fafajokat rügyük, levelük, kérgük, fájuk és termésük alapján</w:t>
      </w:r>
    </w:p>
    <w:p w:rsidR="004D114D" w:rsidRPr="00E621EE" w:rsidRDefault="004D114D" w:rsidP="00E621EE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Megkülönbözteti az ehető és mérgező gombákat</w:t>
      </w:r>
    </w:p>
    <w:p w:rsidR="004D114D" w:rsidRPr="00E621EE" w:rsidRDefault="004D114D" w:rsidP="00E621EE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az erdő leggyakoribb lágyszárú növényeit</w:t>
      </w:r>
    </w:p>
    <w:p w:rsidR="004D114D" w:rsidRPr="00E621EE" w:rsidRDefault="004D114D" w:rsidP="00E621EE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védett növényeket</w:t>
      </w:r>
    </w:p>
    <w:p w:rsidR="00FF69D3" w:rsidRPr="00E621EE" w:rsidRDefault="00FF69D3" w:rsidP="00FF69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4D114D" w:rsidRDefault="004D114D" w:rsidP="00FF69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FF69D3" w:rsidRPr="00E621EE" w:rsidRDefault="00FF69D3" w:rsidP="00FF69D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D114D" w:rsidRDefault="00E621EE" w:rsidP="00FF6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D114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FF69D3" w:rsidRPr="00E621EE" w:rsidRDefault="00FF69D3" w:rsidP="00FF69D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D114D" w:rsidRPr="001F4CCA" w:rsidRDefault="00E621EE" w:rsidP="00FF6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="00FF69D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4D114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4D114D" w:rsidRPr="00E621EE" w:rsidRDefault="004D114D" w:rsidP="00E621EE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A fa felépítésének ismerete</w:t>
      </w:r>
    </w:p>
    <w:p w:rsidR="004D114D" w:rsidRPr="00E621EE" w:rsidRDefault="004D114D" w:rsidP="00E621EE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A fenyők általános jellemzése</w:t>
      </w:r>
    </w:p>
    <w:p w:rsidR="004D114D" w:rsidRPr="00E621EE" w:rsidRDefault="004D114D" w:rsidP="00E621EE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állományalkotó kemény és lágy lombos fák ismerete</w:t>
      </w:r>
    </w:p>
    <w:p w:rsidR="004D114D" w:rsidRPr="00E621EE" w:rsidRDefault="004D114D" w:rsidP="00E621EE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A legfontosabb cserjefajok ismerete</w:t>
      </w:r>
    </w:p>
    <w:p w:rsidR="004D114D" w:rsidRPr="00E621EE" w:rsidRDefault="004D114D" w:rsidP="00E621EE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A legfontosabb lágyszárúak és egyéb növények ismerete</w:t>
      </w:r>
    </w:p>
    <w:p w:rsidR="004D114D" w:rsidRPr="00E621EE" w:rsidRDefault="004D114D" w:rsidP="00E621EE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A legfontosabb ehető és mérgező gombák ismerete</w:t>
      </w:r>
    </w:p>
    <w:p w:rsidR="004D114D" w:rsidRPr="00E621EE" w:rsidRDefault="004D114D" w:rsidP="00E621EE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A leggyakoribb védett növények ismerete</w:t>
      </w:r>
    </w:p>
    <w:p w:rsidR="00FF69D3" w:rsidRPr="00E621EE" w:rsidRDefault="00FF69D3" w:rsidP="00FF69D3">
      <w:pPr>
        <w:spacing w:after="0" w:line="240" w:lineRule="auto"/>
        <w:ind w:firstLine="32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D114D" w:rsidRPr="001F4CCA" w:rsidRDefault="00E621EE" w:rsidP="00FF6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="00FF69D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4D114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4D114D" w:rsidRPr="00E621EE" w:rsidRDefault="004D114D" w:rsidP="00E621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szöveg megértése</w:t>
      </w:r>
    </w:p>
    <w:p w:rsidR="004D114D" w:rsidRPr="00E621EE" w:rsidRDefault="004D114D" w:rsidP="00E621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4D114D" w:rsidRPr="00E621EE" w:rsidRDefault="004D114D" w:rsidP="00E621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4D114D" w:rsidRPr="00E621EE" w:rsidRDefault="004D114D" w:rsidP="00E621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E621EE" w:rsidRDefault="004D114D" w:rsidP="00E621EE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nyelvezetű íráskészség, fogalmazás írásban</w:t>
      </w:r>
    </w:p>
    <w:p w:rsidR="00E621EE" w:rsidRDefault="00E621EE" w:rsidP="00E621EE">
      <w:pPr>
        <w:pStyle w:val="Listaszerbekezds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D114D" w:rsidRPr="00E621EE" w:rsidRDefault="00E621EE" w:rsidP="00E621EE">
      <w:pPr>
        <w:pStyle w:val="Listaszerbekezds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D114D"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D114D" w:rsidRPr="00E621EE" w:rsidRDefault="004D114D" w:rsidP="00E621EE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4D114D" w:rsidRPr="00E621EE" w:rsidRDefault="004D114D" w:rsidP="00E621EE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4D114D" w:rsidRPr="00E621EE" w:rsidRDefault="004D114D" w:rsidP="00E621EE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FF69D3" w:rsidRDefault="00FF69D3" w:rsidP="00FF69D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D114D" w:rsidRPr="001F4CCA" w:rsidRDefault="00E621EE" w:rsidP="00E621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D114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D114D" w:rsidRPr="00E621EE" w:rsidRDefault="004D114D" w:rsidP="00E621EE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4D114D" w:rsidRPr="00E621EE" w:rsidRDefault="004D114D" w:rsidP="00E621EE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4D114D" w:rsidRPr="00E621EE" w:rsidRDefault="004D114D" w:rsidP="00E621EE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FF69D3" w:rsidRDefault="00FF69D3" w:rsidP="00FF69D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D114D" w:rsidRPr="001F4CCA" w:rsidRDefault="00E621EE" w:rsidP="00E621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D114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D114D" w:rsidRPr="00E621EE" w:rsidRDefault="004D114D" w:rsidP="00E621EE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4D114D" w:rsidRPr="00E621EE" w:rsidRDefault="004D114D" w:rsidP="00E621EE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4D114D" w:rsidRPr="00E621EE" w:rsidRDefault="004D114D" w:rsidP="00E621EE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4D114D" w:rsidRDefault="00FF69D3" w:rsidP="00FF69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D114D" w:rsidRPr="001F4CCA" w:rsidRDefault="004D114D" w:rsidP="00FF69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2128. A Vállalkozási ismeretek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megnevezésű, 11851-16 azonosító számú szakmai követelménymodul tartalma:</w:t>
      </w:r>
    </w:p>
    <w:p w:rsidR="00FF69D3" w:rsidRDefault="00FF69D3" w:rsidP="00FF69D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D114D" w:rsidRDefault="004D114D" w:rsidP="00FF69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FF69D3" w:rsidRPr="00E621EE" w:rsidRDefault="00FF69D3" w:rsidP="00FF69D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D114D" w:rsidRPr="00E621EE" w:rsidRDefault="004D114D" w:rsidP="00E621E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Tárgyal az érdekelt felekkel</w:t>
      </w:r>
    </w:p>
    <w:p w:rsidR="004D114D" w:rsidRPr="00E621EE" w:rsidRDefault="004D114D" w:rsidP="00E621E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Költségvetést, árajánlatot készít</w:t>
      </w:r>
    </w:p>
    <w:p w:rsidR="004D114D" w:rsidRPr="00E621EE" w:rsidRDefault="004D114D" w:rsidP="00E621E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Szerződést köt</w:t>
      </w:r>
    </w:p>
    <w:p w:rsidR="004D114D" w:rsidRPr="00E621EE" w:rsidRDefault="004D114D" w:rsidP="00E621E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Gépeket szerez be, embereket alkalmaz</w:t>
      </w:r>
    </w:p>
    <w:p w:rsidR="004D114D" w:rsidRPr="00E621EE" w:rsidRDefault="004D114D" w:rsidP="00E621E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Munkadokumentációt, üzleti tervet készít, számlát kezel</w:t>
      </w:r>
    </w:p>
    <w:p w:rsidR="004D114D" w:rsidRPr="00E621EE" w:rsidRDefault="004D114D" w:rsidP="00E621E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az alkatrészeket, üzemanyagot, készletről, kiadásról nyilvántartást vezet</w:t>
      </w:r>
    </w:p>
    <w:p w:rsidR="004D114D" w:rsidRPr="00E621EE" w:rsidRDefault="004D114D" w:rsidP="00E621E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Munkáért felelősséget vállal</w:t>
      </w:r>
    </w:p>
    <w:p w:rsidR="004D114D" w:rsidRPr="00E621EE" w:rsidRDefault="004D114D" w:rsidP="00E621E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Vágástéri munkaszervezést végez.</w:t>
      </w:r>
    </w:p>
    <w:p w:rsidR="004D114D" w:rsidRPr="00E621EE" w:rsidRDefault="004D114D" w:rsidP="00E621E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biztonsági szabályok betartását, az eszközök szakszerű kezelését</w:t>
      </w:r>
    </w:p>
    <w:p w:rsidR="004D114D" w:rsidRPr="00E621EE" w:rsidRDefault="004D114D" w:rsidP="00E621E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Bevallásokat készít</w:t>
      </w:r>
    </w:p>
    <w:p w:rsidR="004D114D" w:rsidRPr="00E621EE" w:rsidRDefault="004D114D" w:rsidP="00E621E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Megválasztja a számára kedvező vállalkozási formát, elvégzi az indításhoz szükséges teendőket</w:t>
      </w:r>
    </w:p>
    <w:p w:rsidR="004D114D" w:rsidRPr="00E621EE" w:rsidRDefault="004D114D" w:rsidP="00E621E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Felhasználja a mezőgazdasági támogatásokat és hitel lehetőségeket</w:t>
      </w:r>
    </w:p>
    <w:p w:rsidR="004D114D" w:rsidRPr="00E621EE" w:rsidRDefault="004D114D" w:rsidP="00E621E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marketing eszközeit</w:t>
      </w:r>
    </w:p>
    <w:p w:rsidR="004D114D" w:rsidRPr="00E621EE" w:rsidRDefault="004D114D" w:rsidP="00E621E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Érdeklődik a szakma új technikái iránt, és folyamatosan fejleszti ismereteit</w:t>
      </w:r>
    </w:p>
    <w:p w:rsidR="004D114D" w:rsidRPr="00E621EE" w:rsidRDefault="004D114D" w:rsidP="00E621E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Munkáját az erdészeti, vadászati és természetvédelmi jogszabályok betartásával végzi</w:t>
      </w:r>
    </w:p>
    <w:p w:rsidR="00FF69D3" w:rsidRPr="00E621EE" w:rsidRDefault="00FF69D3" w:rsidP="00FF69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D114D" w:rsidRPr="001F4CCA" w:rsidRDefault="004D114D" w:rsidP="00FF6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FF69D3" w:rsidRPr="00E621EE" w:rsidRDefault="00FF69D3" w:rsidP="00FF69D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D114D" w:rsidRPr="001F4CCA" w:rsidRDefault="00E621EE" w:rsidP="00FF6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D114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FF69D3" w:rsidRPr="00E621EE" w:rsidRDefault="00FF69D3" w:rsidP="00FF69D3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D114D" w:rsidRPr="001F4CCA" w:rsidRDefault="00E621EE" w:rsidP="00E621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D114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4D114D" w:rsidRPr="00E621EE" w:rsidRDefault="004D114D" w:rsidP="00E621EE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vállalkozásra vonatkozó alapvető törvények, rendeletek</w:t>
      </w:r>
    </w:p>
    <w:p w:rsidR="004D114D" w:rsidRPr="00E621EE" w:rsidRDefault="004D114D" w:rsidP="00E621EE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Vállalkozási formák</w:t>
      </w:r>
    </w:p>
    <w:p w:rsidR="004D114D" w:rsidRPr="00E621EE" w:rsidRDefault="004D114D" w:rsidP="00E621EE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tartalma, felépítése</w:t>
      </w:r>
    </w:p>
    <w:p w:rsidR="004D114D" w:rsidRPr="00E621EE" w:rsidRDefault="004D114D" w:rsidP="00E621EE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létrehozásának lépései</w:t>
      </w:r>
    </w:p>
    <w:p w:rsidR="004D114D" w:rsidRPr="00E621EE" w:rsidRDefault="004D114D" w:rsidP="00E621EE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A belső és külső források biztosításának feltételei</w:t>
      </w:r>
    </w:p>
    <w:p w:rsidR="004D114D" w:rsidRPr="00E621EE" w:rsidRDefault="004D114D" w:rsidP="00E621EE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telephely kiválasztásának szempontjai</w:t>
      </w:r>
    </w:p>
    <w:p w:rsidR="004D114D" w:rsidRPr="00E621EE" w:rsidRDefault="004D114D" w:rsidP="00E621EE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A feladat elvégzéséhez szükséges létszám és munkakörök meghatározása</w:t>
      </w:r>
    </w:p>
    <w:p w:rsidR="004D114D" w:rsidRPr="00E621EE" w:rsidRDefault="004D114D" w:rsidP="00E621EE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tárgyi feltételek kialakítása</w:t>
      </w:r>
    </w:p>
    <w:p w:rsidR="004D114D" w:rsidRPr="00E621EE" w:rsidRDefault="004D114D" w:rsidP="00E621EE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A vagyonvédelem biztosításának módjai</w:t>
      </w:r>
    </w:p>
    <w:p w:rsidR="004D114D" w:rsidRPr="00E621EE" w:rsidRDefault="004D114D" w:rsidP="00E621EE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Finanszírozási pályázati lehetőségek</w:t>
      </w:r>
    </w:p>
    <w:p w:rsidR="004D114D" w:rsidRPr="00E621EE" w:rsidRDefault="004D114D" w:rsidP="00E621EE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szerződések megkötésére és felbontására vonatkozó szabályok</w:t>
      </w:r>
    </w:p>
    <w:p w:rsidR="004D114D" w:rsidRPr="00E621EE" w:rsidRDefault="004D114D" w:rsidP="00E621EE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piaci folyamatok követése</w:t>
      </w:r>
    </w:p>
    <w:p w:rsidR="004D114D" w:rsidRPr="00E621EE" w:rsidRDefault="004D114D" w:rsidP="00E621EE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vállalkozással kapcsolatos adminisztratív feladatok</w:t>
      </w:r>
    </w:p>
    <w:p w:rsidR="004D114D" w:rsidRPr="00E621EE" w:rsidRDefault="004D114D" w:rsidP="00E621EE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munkatársak, alkalmazottak, alvállalkozók kiválasztása</w:t>
      </w:r>
    </w:p>
    <w:p w:rsidR="004D114D" w:rsidRPr="00E621EE" w:rsidRDefault="004D114D" w:rsidP="00E621EE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továbbképzéseken való részvétel, információhoz jutás</w:t>
      </w:r>
    </w:p>
    <w:p w:rsidR="004D114D" w:rsidRPr="00E621EE" w:rsidRDefault="004D114D" w:rsidP="00E621EE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átszervezésének lehetőségei</w:t>
      </w:r>
    </w:p>
    <w:p w:rsidR="004D114D" w:rsidRPr="00E621EE" w:rsidRDefault="004D114D" w:rsidP="00E621EE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megszüntetésének formái, gyakorlati teendői</w:t>
      </w:r>
    </w:p>
    <w:p w:rsidR="004D114D" w:rsidRPr="00E621EE" w:rsidRDefault="004D114D" w:rsidP="00E621EE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1EE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munkavédelemre vonatkozó általános előírások</w:t>
      </w:r>
    </w:p>
    <w:p w:rsidR="00FF69D3" w:rsidRDefault="00E621EE" w:rsidP="00FF69D3">
      <w:pPr>
        <w:spacing w:after="0" w:line="240" w:lineRule="auto"/>
        <w:ind w:firstLine="328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br w:type="page"/>
      </w:r>
    </w:p>
    <w:p w:rsidR="004D114D" w:rsidRPr="001F4CCA" w:rsidRDefault="004B0AD6" w:rsidP="004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D114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4D114D" w:rsidRPr="004B0AD6" w:rsidRDefault="004D114D" w:rsidP="004B0AD6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szöveg megértése</w:t>
      </w:r>
    </w:p>
    <w:p w:rsidR="004D114D" w:rsidRPr="004B0AD6" w:rsidRDefault="004D114D" w:rsidP="004B0AD6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4D114D" w:rsidRPr="004B0AD6" w:rsidRDefault="004D114D" w:rsidP="004B0AD6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4D114D" w:rsidRPr="004B0AD6" w:rsidRDefault="004D114D" w:rsidP="004B0AD6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4D114D" w:rsidRPr="004B0AD6" w:rsidRDefault="004D114D" w:rsidP="004B0AD6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nyelvezetű íráskészség, fogalmazás írásban</w:t>
      </w:r>
    </w:p>
    <w:p w:rsidR="004B0AD6" w:rsidRDefault="004B0AD6" w:rsidP="00FF69D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D114D" w:rsidRPr="001F4CCA" w:rsidRDefault="004B0AD6" w:rsidP="004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D114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D114D" w:rsidRPr="004B0AD6" w:rsidRDefault="004D114D" w:rsidP="004B0AD6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4D114D" w:rsidRPr="004B0AD6" w:rsidRDefault="004D114D" w:rsidP="004B0AD6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4D114D" w:rsidRPr="004B0AD6" w:rsidRDefault="004D114D" w:rsidP="004B0AD6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4B0AD6" w:rsidRPr="004B0AD6" w:rsidRDefault="004B0AD6" w:rsidP="00FF69D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D114D" w:rsidRPr="001F4CCA" w:rsidRDefault="004B0AD6" w:rsidP="004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D114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D114D" w:rsidRPr="004B0AD6" w:rsidRDefault="004D114D" w:rsidP="004B0AD6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4D114D" w:rsidRPr="004B0AD6" w:rsidRDefault="004D114D" w:rsidP="004B0AD6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4D114D" w:rsidRPr="004B0AD6" w:rsidRDefault="004D114D" w:rsidP="004B0AD6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4B0AD6" w:rsidRPr="004B0AD6" w:rsidRDefault="004B0AD6" w:rsidP="00FF69D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D114D" w:rsidRPr="001F4CCA" w:rsidRDefault="004B0AD6" w:rsidP="004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D114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D114D" w:rsidRPr="004B0AD6" w:rsidRDefault="004D114D" w:rsidP="004B0AD6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4D114D" w:rsidRPr="004B0AD6" w:rsidRDefault="004D114D" w:rsidP="004B0AD6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4D114D" w:rsidRPr="004B0AD6" w:rsidRDefault="004D114D" w:rsidP="004B0AD6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4D114D" w:rsidRDefault="004D114D" w:rsidP="00FF69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D114D" w:rsidRPr="004D114D" w:rsidRDefault="004D114D" w:rsidP="00FF69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954. A Gallyazás, darabolás megnevezésű, 10980-12 azonosító számú szakmai követelménymodul tartalma:</w:t>
      </w:r>
    </w:p>
    <w:p w:rsidR="00FF69D3" w:rsidRDefault="00FF69D3" w:rsidP="00FF69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D114D" w:rsidRDefault="004D114D" w:rsidP="00FF69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B0AD6" w:rsidRPr="004B0AD6" w:rsidRDefault="004B0AD6" w:rsidP="00FF69D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D114D" w:rsidRPr="004B0AD6" w:rsidRDefault="004D114D" w:rsidP="004B0AD6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gallyazást</w:t>
      </w:r>
    </w:p>
    <w:p w:rsidR="004D114D" w:rsidRPr="004B0AD6" w:rsidRDefault="004D114D" w:rsidP="004B0AD6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Elődarabolást, darabolást végez</w:t>
      </w:r>
    </w:p>
    <w:p w:rsidR="004D114D" w:rsidRPr="004B0AD6" w:rsidRDefault="004D114D" w:rsidP="004B0AD6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felkészítés műveleteit</w:t>
      </w:r>
    </w:p>
    <w:p w:rsidR="004D114D" w:rsidRPr="004B0AD6" w:rsidRDefault="004D114D" w:rsidP="004B0AD6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Sarangba, máglyába készletez</w:t>
      </w:r>
    </w:p>
    <w:p w:rsidR="004D114D" w:rsidRPr="004B0AD6" w:rsidRDefault="004D114D" w:rsidP="004B0AD6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 belső anyagmozgatásban</w:t>
      </w:r>
    </w:p>
    <w:p w:rsidR="004D114D" w:rsidRPr="004B0AD6" w:rsidRDefault="004D114D" w:rsidP="004B0AD6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motorfűrészeket</w:t>
      </w:r>
    </w:p>
    <w:p w:rsidR="004D114D" w:rsidRPr="004B0AD6" w:rsidRDefault="004D114D" w:rsidP="004B0AD6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Karbantartja a motorfűrészeket</w:t>
      </w:r>
    </w:p>
    <w:p w:rsidR="004D114D" w:rsidRPr="004B0AD6" w:rsidRDefault="004D114D" w:rsidP="004B0AD6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Adaptereket és egyéb motoros berendezéseket, fűkaszákat kezel</w:t>
      </w:r>
    </w:p>
    <w:p w:rsidR="004D114D" w:rsidRPr="004B0AD6" w:rsidRDefault="004D114D" w:rsidP="004B0AD6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szerszámok és a motorfűrészek használhatóságát</w:t>
      </w:r>
    </w:p>
    <w:p w:rsidR="004D114D" w:rsidRPr="004B0AD6" w:rsidRDefault="004D114D" w:rsidP="004B0AD6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Napi és időszakos karbantartást végez</w:t>
      </w:r>
    </w:p>
    <w:p w:rsidR="004D114D" w:rsidRPr="004B0AD6" w:rsidRDefault="004D114D" w:rsidP="004B0AD6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 motorfűrészes és adapteres munkához szükséges védőfelszereléseket</w:t>
      </w:r>
    </w:p>
    <w:p w:rsidR="004D114D" w:rsidRPr="004B0AD6" w:rsidRDefault="004D114D" w:rsidP="004B0AD6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és betartja az EBSZ gallyazásra és darabolásra vonatkozó előírásait</w:t>
      </w:r>
    </w:p>
    <w:p w:rsidR="004D114D" w:rsidRPr="004B0AD6" w:rsidRDefault="004D114D" w:rsidP="004B0AD6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EBSZ felkészítésre és készletezésre vonatkozó előírásait</w:t>
      </w:r>
    </w:p>
    <w:p w:rsidR="00FF69D3" w:rsidRPr="004B0AD6" w:rsidRDefault="00FF69D3" w:rsidP="00FF69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D114D" w:rsidRPr="001F4CCA" w:rsidRDefault="004D114D" w:rsidP="00FF6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FF69D3" w:rsidRPr="004B0AD6" w:rsidRDefault="00FF69D3" w:rsidP="00FF69D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D114D" w:rsidRPr="001F4CCA" w:rsidRDefault="004B0AD6" w:rsidP="00FF6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D114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FF69D3" w:rsidRPr="004B0AD6" w:rsidRDefault="00FF69D3" w:rsidP="00FF69D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D114D" w:rsidRPr="001F4CCA" w:rsidRDefault="004B0AD6" w:rsidP="00FF6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D114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4D114D" w:rsidRPr="004B0AD6" w:rsidRDefault="004D114D" w:rsidP="004B0AD6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A gallyazás, darabolás munkarendje, módjai</w:t>
      </w:r>
    </w:p>
    <w:p w:rsidR="004D114D" w:rsidRPr="004B0AD6" w:rsidRDefault="004D114D" w:rsidP="004B0AD6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A motorfűrészek és motoros adapterek működése</w:t>
      </w:r>
    </w:p>
    <w:p w:rsidR="004D114D" w:rsidRPr="004B0AD6" w:rsidRDefault="004D114D" w:rsidP="004B0AD6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Felkészítési módok</w:t>
      </w:r>
    </w:p>
    <w:p w:rsidR="004D114D" w:rsidRPr="004B0AD6" w:rsidRDefault="004D114D" w:rsidP="004B0AD6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Készletezési módok</w:t>
      </w:r>
    </w:p>
    <w:p w:rsidR="004D114D" w:rsidRPr="004B0AD6" w:rsidRDefault="004D114D" w:rsidP="004B0AD6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Belső anyagmozgatással kapcsolatos teendők</w:t>
      </w:r>
    </w:p>
    <w:p w:rsidR="00FF69D3" w:rsidRPr="004B0AD6" w:rsidRDefault="00FF69D3" w:rsidP="00FF69D3">
      <w:pPr>
        <w:spacing w:after="0" w:line="240" w:lineRule="auto"/>
        <w:ind w:firstLine="22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D114D" w:rsidRPr="001F4CCA" w:rsidRDefault="004B0AD6" w:rsidP="00FF69D3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D114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4D114D" w:rsidRPr="004B0AD6" w:rsidRDefault="004D114D" w:rsidP="004B0AD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Erdőhasználati kézi szerszámok (fejszék, fakitermelési segédeszközök, felkészítő eszközök, jelölő eszközök stb.) használata</w:t>
      </w:r>
    </w:p>
    <w:p w:rsidR="004D114D" w:rsidRPr="004B0AD6" w:rsidRDefault="004D114D" w:rsidP="004B0AD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Motorfűrész és adaptereinek használata</w:t>
      </w:r>
    </w:p>
    <w:p w:rsidR="00FF69D3" w:rsidRDefault="00FF69D3" w:rsidP="00FF69D3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D114D" w:rsidRPr="001F4CCA" w:rsidRDefault="004B0AD6" w:rsidP="004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D114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D114D" w:rsidRPr="004B0AD6" w:rsidRDefault="004D114D" w:rsidP="004B0AD6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4D114D" w:rsidRPr="004B0AD6" w:rsidRDefault="004D114D" w:rsidP="004B0AD6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4D114D" w:rsidRPr="004B0AD6" w:rsidRDefault="004D114D" w:rsidP="004B0AD6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FF69D3" w:rsidRPr="004B0AD6" w:rsidRDefault="00FF69D3" w:rsidP="00FF69D3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D114D" w:rsidRPr="001F4CCA" w:rsidRDefault="004B0AD6" w:rsidP="004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D114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D114D" w:rsidRPr="004B0AD6" w:rsidRDefault="004D114D" w:rsidP="004B0AD6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Irányítókészség</w:t>
      </w:r>
    </w:p>
    <w:p w:rsidR="004D114D" w:rsidRPr="004B0AD6" w:rsidRDefault="004D114D" w:rsidP="004B0AD6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FF69D3" w:rsidRPr="004B0AD6" w:rsidRDefault="00FF69D3" w:rsidP="00FF69D3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D114D" w:rsidRPr="001F4CCA" w:rsidRDefault="004B0AD6" w:rsidP="004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D114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D114D" w:rsidRPr="004B0AD6" w:rsidRDefault="004D114D" w:rsidP="004B0AD6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4D114D" w:rsidRPr="004B0AD6" w:rsidRDefault="004D114D" w:rsidP="004B0AD6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4D114D" w:rsidRPr="004B0AD6" w:rsidRDefault="004D114D" w:rsidP="004B0AD6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FF69D3" w:rsidRDefault="00FF69D3" w:rsidP="00FF6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D114D" w:rsidRPr="001F4CCA" w:rsidRDefault="004D114D" w:rsidP="00FF6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D114D" w:rsidRPr="004D114D" w:rsidRDefault="004D114D" w:rsidP="004B0A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955. A Fakitermelés megnevezésű, 10981-12 azonosító számú szakmai követelménymodul tartalma:</w:t>
      </w:r>
    </w:p>
    <w:p w:rsidR="00FF69D3" w:rsidRDefault="00FF69D3" w:rsidP="00FF69D3">
      <w:pPr>
        <w:spacing w:after="0" w:line="240" w:lineRule="auto"/>
        <w:ind w:firstLine="22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D114D" w:rsidRDefault="004D114D" w:rsidP="004B0AD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B0AD6" w:rsidRPr="004B0AD6" w:rsidRDefault="004B0AD6" w:rsidP="00FF69D3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D114D" w:rsidRPr="004B0AD6" w:rsidRDefault="004D114D" w:rsidP="004B0AD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Fakitermeléseket végez</w:t>
      </w:r>
    </w:p>
    <w:p w:rsidR="004D114D" w:rsidRPr="004B0AD6" w:rsidRDefault="004D114D" w:rsidP="004B0AD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fadöntést</w:t>
      </w:r>
    </w:p>
    <w:p w:rsidR="004D114D" w:rsidRPr="004B0AD6" w:rsidRDefault="004D114D" w:rsidP="004B0AD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különleges alakú (ikertörzsű, villásnövésű, tőkorhadt) fák döntését</w:t>
      </w:r>
    </w:p>
    <w:p w:rsidR="004D114D" w:rsidRPr="004B0AD6" w:rsidRDefault="004D114D" w:rsidP="004B0AD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Leveszi a fennakadt fát</w:t>
      </w:r>
    </w:p>
    <w:p w:rsidR="004D114D" w:rsidRPr="004B0AD6" w:rsidRDefault="004D114D" w:rsidP="004B0AD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Ledarabolásos gyérítést végez</w:t>
      </w:r>
    </w:p>
    <w:p w:rsidR="004D114D" w:rsidRPr="004B0AD6" w:rsidRDefault="004D114D" w:rsidP="004B0AD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Tulajdonságai és hibái alapján elbírálja a kitermelt fa minőségét</w:t>
      </w:r>
    </w:p>
    <w:p w:rsidR="004D114D" w:rsidRPr="004B0AD6" w:rsidRDefault="004D114D" w:rsidP="004B0AD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választékolást</w:t>
      </w:r>
    </w:p>
    <w:p w:rsidR="004D114D" w:rsidRPr="004B0AD6" w:rsidRDefault="004D114D" w:rsidP="004B0AD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az egyes fafajok jellemző tulajdonságait</w:t>
      </w:r>
    </w:p>
    <w:p w:rsidR="004D114D" w:rsidRPr="004B0AD6" w:rsidRDefault="004D114D" w:rsidP="004B0AD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Megkülönbözteti a fahibákat</w:t>
      </w:r>
    </w:p>
    <w:p w:rsidR="004D114D" w:rsidRPr="004B0AD6" w:rsidRDefault="004D114D" w:rsidP="004B0AD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Számba veszi a faanyagot</w:t>
      </w:r>
    </w:p>
    <w:p w:rsidR="004D114D" w:rsidRPr="004B0AD6" w:rsidRDefault="004D114D" w:rsidP="004B0AD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Kialakítja a vágástéri munkák térbeli és időbeli rendjét</w:t>
      </w:r>
    </w:p>
    <w:p w:rsidR="004D114D" w:rsidRPr="004B0AD6" w:rsidRDefault="004D114D" w:rsidP="004B0AD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Munkarendszer változatokat alkalmaz</w:t>
      </w:r>
    </w:p>
    <w:p w:rsidR="004D114D" w:rsidRPr="004B0AD6" w:rsidRDefault="004D114D" w:rsidP="004B0AD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és betartja az EBSZ erdőben és lakott területen kívüli fakitermelési munkákra vonatkozó előírásait</w:t>
      </w:r>
    </w:p>
    <w:p w:rsidR="00FF69D3" w:rsidRDefault="00FF69D3" w:rsidP="00FF69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D114D" w:rsidRPr="001F4CCA" w:rsidRDefault="004D114D" w:rsidP="00FF6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FF69D3" w:rsidRPr="004B0AD6" w:rsidRDefault="00FF69D3" w:rsidP="00FF69D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D114D" w:rsidRPr="001F4CCA" w:rsidRDefault="004B0AD6" w:rsidP="00FF6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D114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FF69D3" w:rsidRPr="004B0AD6" w:rsidRDefault="00FF69D3" w:rsidP="00FF69D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D114D" w:rsidRPr="001F4CCA" w:rsidRDefault="004B0AD6" w:rsidP="00FF6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D114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4D114D" w:rsidRPr="004B0AD6" w:rsidRDefault="004D114D" w:rsidP="004B0AD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A fahasználat tevékenységi köre</w:t>
      </w:r>
    </w:p>
    <w:p w:rsidR="004D114D" w:rsidRPr="004B0AD6" w:rsidRDefault="004D114D" w:rsidP="004B0AD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A fa fizikai tulajdonságai</w:t>
      </w:r>
    </w:p>
    <w:p w:rsidR="004D114D" w:rsidRPr="004B0AD6" w:rsidRDefault="004D114D" w:rsidP="004B0AD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Fontosabb fahibák</w:t>
      </w:r>
    </w:p>
    <w:p w:rsidR="004D114D" w:rsidRPr="004B0AD6" w:rsidRDefault="004D114D" w:rsidP="004B0AD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Fakitermelés munkaműveletei</w:t>
      </w:r>
    </w:p>
    <w:p w:rsidR="004D114D" w:rsidRPr="004B0AD6" w:rsidRDefault="004D114D" w:rsidP="004B0AD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A döntés munkarendje</w:t>
      </w:r>
    </w:p>
    <w:p w:rsidR="004D114D" w:rsidRPr="004B0AD6" w:rsidRDefault="004D114D" w:rsidP="004B0AD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erdei választékok, azok szabványai </w:t>
      </w:r>
    </w:p>
    <w:p w:rsidR="004D114D" w:rsidRPr="004B0AD6" w:rsidRDefault="004D114D" w:rsidP="004B0AD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választékolás módja, eszközei</w:t>
      </w:r>
    </w:p>
    <w:p w:rsidR="004D114D" w:rsidRPr="004B0AD6" w:rsidRDefault="004D114D" w:rsidP="004B0AD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A számbavétel módjai, eszközei, nyomtatványai</w:t>
      </w:r>
    </w:p>
    <w:p w:rsidR="004D114D" w:rsidRPr="004B0AD6" w:rsidRDefault="004D114D" w:rsidP="004B0AD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A fakitermelés munkaműveleteit befolyásoló tényezők</w:t>
      </w:r>
    </w:p>
    <w:p w:rsidR="004D114D" w:rsidRPr="004B0AD6" w:rsidRDefault="004D114D" w:rsidP="004B0AD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A fennakadt fák levételének a veszélyei</w:t>
      </w:r>
    </w:p>
    <w:p w:rsidR="004D114D" w:rsidRPr="004B0AD6" w:rsidRDefault="004D114D" w:rsidP="004B0AD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A ledarabolásos gyérítés</w:t>
      </w:r>
    </w:p>
    <w:p w:rsidR="004D114D" w:rsidRPr="004B0AD6" w:rsidRDefault="004D114D" w:rsidP="004B0AD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különleges alakú fák döntésének módjai</w:t>
      </w:r>
    </w:p>
    <w:p w:rsidR="004D114D" w:rsidRPr="004B0AD6" w:rsidRDefault="004D114D" w:rsidP="004B0AD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A fahasználat munkahelyei</w:t>
      </w:r>
    </w:p>
    <w:p w:rsidR="004D114D" w:rsidRPr="004B0AD6" w:rsidRDefault="004D114D" w:rsidP="004B0AD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A fakitermelések során alkalmazott munkarendszerek</w:t>
      </w:r>
    </w:p>
    <w:p w:rsidR="004D114D" w:rsidRPr="004B0AD6" w:rsidRDefault="004D114D" w:rsidP="004B0AD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A biztonságos munkavégzés általános feltételei, a foglalkozási ártalmak</w:t>
      </w:r>
    </w:p>
    <w:p w:rsidR="004D114D" w:rsidRPr="004B0AD6" w:rsidRDefault="004D114D" w:rsidP="004B0AD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környezet védelmére vonatkozó szabályok</w:t>
      </w:r>
    </w:p>
    <w:p w:rsidR="004D114D" w:rsidRPr="004B0AD6" w:rsidRDefault="004D114D" w:rsidP="004B0AD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munkavégzésre vonatkozó előírások betartása</w:t>
      </w:r>
    </w:p>
    <w:p w:rsidR="004D114D" w:rsidRPr="004B0AD6" w:rsidRDefault="004D114D" w:rsidP="004B0AD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Az EBSZ erdőben és lakott területen kívül végzett munkákra vonatkozó előírásai</w:t>
      </w:r>
    </w:p>
    <w:p w:rsidR="004B0AD6" w:rsidRDefault="004B0AD6" w:rsidP="00FF69D3">
      <w:pPr>
        <w:spacing w:after="0" w:line="240" w:lineRule="auto"/>
        <w:ind w:firstLine="228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br w:type="page"/>
      </w:r>
    </w:p>
    <w:p w:rsidR="004D114D" w:rsidRPr="001F4CCA" w:rsidRDefault="004B0AD6" w:rsidP="004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D114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4D114D" w:rsidRPr="004B0AD6" w:rsidRDefault="004D114D" w:rsidP="004B0AD6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Térérzékelés</w:t>
      </w:r>
    </w:p>
    <w:p w:rsidR="004D114D" w:rsidRPr="004B0AD6" w:rsidRDefault="004D114D" w:rsidP="004B0AD6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Erdőhasználati kézi szerszámok (fejszék, fakitermelési segédeszközök, faanyagmozgató eszközök, felkészítő eszközök, jelölő eszközök stb.) használata</w:t>
      </w:r>
    </w:p>
    <w:p w:rsidR="004D114D" w:rsidRPr="004B0AD6" w:rsidRDefault="004D114D" w:rsidP="004B0AD6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Motorfűrész és adaptereinek használata</w:t>
      </w:r>
    </w:p>
    <w:p w:rsidR="00FF69D3" w:rsidRDefault="00FF69D3" w:rsidP="004B0AD6">
      <w:pPr>
        <w:spacing w:after="0" w:line="240" w:lineRule="auto"/>
        <w:ind w:left="2410"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D114D" w:rsidRPr="001F4CCA" w:rsidRDefault="004B0AD6" w:rsidP="004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D114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D114D" w:rsidRPr="004B0AD6" w:rsidRDefault="004D114D" w:rsidP="004B0AD6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4D114D" w:rsidRPr="004B0AD6" w:rsidRDefault="004D114D" w:rsidP="004B0AD6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4D114D" w:rsidRPr="004B0AD6" w:rsidRDefault="004D114D" w:rsidP="004B0AD6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Térbeli tájékozódás</w:t>
      </w:r>
      <w:bookmarkStart w:id="0" w:name="_GoBack"/>
      <w:bookmarkEnd w:id="0"/>
    </w:p>
    <w:p w:rsidR="00FF69D3" w:rsidRPr="004B0AD6" w:rsidRDefault="00FF69D3" w:rsidP="00FF69D3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D114D" w:rsidRPr="001F4CCA" w:rsidRDefault="004B0AD6" w:rsidP="004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D114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D114D" w:rsidRPr="004B0AD6" w:rsidRDefault="004D114D" w:rsidP="004B0AD6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4D114D" w:rsidRPr="004B0AD6" w:rsidRDefault="004D114D" w:rsidP="004B0AD6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FF69D3" w:rsidRPr="004B0AD6" w:rsidRDefault="00FF69D3" w:rsidP="00FF69D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D114D" w:rsidRPr="001F4CCA" w:rsidRDefault="004B0AD6" w:rsidP="00FF6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D114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D114D" w:rsidRPr="004B0AD6" w:rsidRDefault="004D114D" w:rsidP="004B0AD6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4D114D" w:rsidRPr="004B0AD6" w:rsidRDefault="004D114D" w:rsidP="004B0AD6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4D114D" w:rsidRPr="004B0AD6" w:rsidRDefault="004D114D" w:rsidP="004B0AD6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AD6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4D114D" w:rsidRPr="007F1BE9" w:rsidRDefault="004D114D" w:rsidP="00FF69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4D114D" w:rsidRPr="007F1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044" w:rsidRDefault="007A4044" w:rsidP="004D114D">
      <w:pPr>
        <w:spacing w:after="0" w:line="240" w:lineRule="auto"/>
      </w:pPr>
      <w:r>
        <w:separator/>
      </w:r>
    </w:p>
  </w:endnote>
  <w:endnote w:type="continuationSeparator" w:id="0">
    <w:p w:rsidR="007A4044" w:rsidRDefault="007A4044" w:rsidP="004D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044" w:rsidRDefault="007A4044" w:rsidP="004D114D">
      <w:pPr>
        <w:spacing w:after="0" w:line="240" w:lineRule="auto"/>
      </w:pPr>
      <w:r>
        <w:separator/>
      </w:r>
    </w:p>
  </w:footnote>
  <w:footnote w:type="continuationSeparator" w:id="0">
    <w:p w:rsidR="007A4044" w:rsidRDefault="007A4044" w:rsidP="004D11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39F"/>
    <w:multiLevelType w:val="hybridMultilevel"/>
    <w:tmpl w:val="BE3A35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B6100"/>
    <w:multiLevelType w:val="hybridMultilevel"/>
    <w:tmpl w:val="3216F2A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80619"/>
    <w:multiLevelType w:val="hybridMultilevel"/>
    <w:tmpl w:val="23F4C5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86A13"/>
    <w:multiLevelType w:val="hybridMultilevel"/>
    <w:tmpl w:val="3BF8E34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080E65"/>
    <w:multiLevelType w:val="hybridMultilevel"/>
    <w:tmpl w:val="F690A99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048AB"/>
    <w:multiLevelType w:val="hybridMultilevel"/>
    <w:tmpl w:val="12AEF2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E759C2"/>
    <w:multiLevelType w:val="hybridMultilevel"/>
    <w:tmpl w:val="3FE8029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B1DF1"/>
    <w:multiLevelType w:val="hybridMultilevel"/>
    <w:tmpl w:val="B38EBE0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C1185"/>
    <w:multiLevelType w:val="hybridMultilevel"/>
    <w:tmpl w:val="C1AECC7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943329"/>
    <w:multiLevelType w:val="hybridMultilevel"/>
    <w:tmpl w:val="BF826F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4569BB"/>
    <w:multiLevelType w:val="hybridMultilevel"/>
    <w:tmpl w:val="DAD2379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2D7402"/>
    <w:multiLevelType w:val="hybridMultilevel"/>
    <w:tmpl w:val="6F92C1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031BB6"/>
    <w:multiLevelType w:val="hybridMultilevel"/>
    <w:tmpl w:val="83107DB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E271B2"/>
    <w:multiLevelType w:val="hybridMultilevel"/>
    <w:tmpl w:val="FE3E4A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977F0B"/>
    <w:multiLevelType w:val="hybridMultilevel"/>
    <w:tmpl w:val="4BDA8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0C3A66"/>
    <w:multiLevelType w:val="hybridMultilevel"/>
    <w:tmpl w:val="3ED879F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5D59ED"/>
    <w:multiLevelType w:val="hybridMultilevel"/>
    <w:tmpl w:val="617E747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C97481"/>
    <w:multiLevelType w:val="hybridMultilevel"/>
    <w:tmpl w:val="7C288E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822EA2"/>
    <w:multiLevelType w:val="hybridMultilevel"/>
    <w:tmpl w:val="53EE252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8E5B1B"/>
    <w:multiLevelType w:val="hybridMultilevel"/>
    <w:tmpl w:val="DB0856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452D67"/>
    <w:multiLevelType w:val="hybridMultilevel"/>
    <w:tmpl w:val="FEBC1E7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5C21CD"/>
    <w:multiLevelType w:val="hybridMultilevel"/>
    <w:tmpl w:val="BD9468E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D17832"/>
    <w:multiLevelType w:val="hybridMultilevel"/>
    <w:tmpl w:val="AB3487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3C7807"/>
    <w:multiLevelType w:val="hybridMultilevel"/>
    <w:tmpl w:val="FC50290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4"/>
  </w:num>
  <w:num w:numId="4">
    <w:abstractNumId w:val="3"/>
  </w:num>
  <w:num w:numId="5">
    <w:abstractNumId w:val="7"/>
  </w:num>
  <w:num w:numId="6">
    <w:abstractNumId w:val="12"/>
  </w:num>
  <w:num w:numId="7">
    <w:abstractNumId w:val="23"/>
  </w:num>
  <w:num w:numId="8">
    <w:abstractNumId w:val="9"/>
  </w:num>
  <w:num w:numId="9">
    <w:abstractNumId w:val="22"/>
  </w:num>
  <w:num w:numId="10">
    <w:abstractNumId w:val="21"/>
  </w:num>
  <w:num w:numId="11">
    <w:abstractNumId w:val="10"/>
  </w:num>
  <w:num w:numId="12">
    <w:abstractNumId w:val="18"/>
  </w:num>
  <w:num w:numId="13">
    <w:abstractNumId w:val="15"/>
  </w:num>
  <w:num w:numId="14">
    <w:abstractNumId w:val="0"/>
  </w:num>
  <w:num w:numId="15">
    <w:abstractNumId w:val="11"/>
  </w:num>
  <w:num w:numId="16">
    <w:abstractNumId w:val="5"/>
  </w:num>
  <w:num w:numId="17">
    <w:abstractNumId w:val="1"/>
  </w:num>
  <w:num w:numId="18">
    <w:abstractNumId w:val="2"/>
  </w:num>
  <w:num w:numId="19">
    <w:abstractNumId w:val="8"/>
  </w:num>
  <w:num w:numId="20">
    <w:abstractNumId w:val="17"/>
  </w:num>
  <w:num w:numId="21">
    <w:abstractNumId w:val="13"/>
  </w:num>
  <w:num w:numId="22">
    <w:abstractNumId w:val="4"/>
  </w:num>
  <w:num w:numId="23">
    <w:abstractNumId w:val="2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BE9"/>
    <w:rsid w:val="004B0AD6"/>
    <w:rsid w:val="004D114D"/>
    <w:rsid w:val="00620388"/>
    <w:rsid w:val="007A4044"/>
    <w:rsid w:val="007F1BE9"/>
    <w:rsid w:val="00D5181E"/>
    <w:rsid w:val="00E621EE"/>
    <w:rsid w:val="00F14324"/>
    <w:rsid w:val="00FF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D11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D114D"/>
  </w:style>
  <w:style w:type="paragraph" w:styleId="llb">
    <w:name w:val="footer"/>
    <w:basedOn w:val="Norml"/>
    <w:link w:val="llbChar"/>
    <w:uiPriority w:val="99"/>
    <w:unhideWhenUsed/>
    <w:rsid w:val="004D11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D114D"/>
  </w:style>
  <w:style w:type="paragraph" w:styleId="Listaszerbekezds">
    <w:name w:val="List Paragraph"/>
    <w:basedOn w:val="Norml"/>
    <w:uiPriority w:val="34"/>
    <w:qFormat/>
    <w:rsid w:val="00E621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D11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D114D"/>
  </w:style>
  <w:style w:type="paragraph" w:styleId="llb">
    <w:name w:val="footer"/>
    <w:basedOn w:val="Norml"/>
    <w:link w:val="llbChar"/>
    <w:uiPriority w:val="99"/>
    <w:unhideWhenUsed/>
    <w:rsid w:val="004D11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D114D"/>
  </w:style>
  <w:style w:type="paragraph" w:styleId="Listaszerbekezds">
    <w:name w:val="List Paragraph"/>
    <w:basedOn w:val="Norml"/>
    <w:uiPriority w:val="34"/>
    <w:qFormat/>
    <w:rsid w:val="00E621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841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Gergely</dc:creator>
  <cp:lastModifiedBy>Szántai Erzsébet</cp:lastModifiedBy>
  <cp:revision>5</cp:revision>
  <cp:lastPrinted>2016-11-02T11:35:00Z</cp:lastPrinted>
  <dcterms:created xsi:type="dcterms:W3CDTF">2016-10-15T09:27:00Z</dcterms:created>
  <dcterms:modified xsi:type="dcterms:W3CDTF">2016-11-02T11:35:00Z</dcterms:modified>
</cp:coreProperties>
</file>