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891" w:rsidRPr="00462BC8" w:rsidRDefault="00263483" w:rsidP="00462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2BC8">
        <w:rPr>
          <w:rFonts w:ascii="Times New Roman" w:hAnsi="Times New Roman" w:cs="Times New Roman"/>
          <w:b/>
          <w:bCs/>
          <w:sz w:val="24"/>
          <w:szCs w:val="24"/>
        </w:rPr>
        <w:t>32 851 02 Hulladéktelepkezelő szakképesítés moduljai</w:t>
      </w:r>
    </w:p>
    <w:p w:rsidR="00263483" w:rsidRPr="00462BC8" w:rsidRDefault="00263483" w:rsidP="00462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715E" w:rsidRPr="00462BC8" w:rsidRDefault="0047715E" w:rsidP="00462B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849. A Hulladékválogatás és –feldolgozás megnevezésű, 10868-12 azonosító számú szakmai követelménymodul tartalma:</w:t>
      </w:r>
    </w:p>
    <w:p w:rsidR="00263483" w:rsidRPr="00462BC8" w:rsidRDefault="00263483" w:rsidP="00462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715E" w:rsidRDefault="0047715E" w:rsidP="00462B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62BC8" w:rsidRPr="00462BC8" w:rsidRDefault="00462BC8" w:rsidP="00462BC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7715E" w:rsidRPr="00462BC8" w:rsidRDefault="0047715E" w:rsidP="00462BC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Szakszerűen üzemelteti a hulladékfeldolgozó gépeket</w:t>
      </w:r>
    </w:p>
    <w:p w:rsidR="0047715E" w:rsidRPr="00462BC8" w:rsidRDefault="0047715E" w:rsidP="00462BC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gépek működését és a biztonsági követelményeket</w:t>
      </w:r>
    </w:p>
    <w:p w:rsidR="0047715E" w:rsidRPr="00462BC8" w:rsidRDefault="0047715E" w:rsidP="00462BC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Intézkedik a napi üzemvitelt gátló hibák megszüntetéséről</w:t>
      </w:r>
    </w:p>
    <w:p w:rsidR="0047715E" w:rsidRPr="00462BC8" w:rsidRDefault="0047715E" w:rsidP="00462BC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Elvégezteti a karbantartási feladatokat</w:t>
      </w:r>
    </w:p>
    <w:p w:rsidR="0047715E" w:rsidRPr="00462BC8" w:rsidRDefault="0047715E" w:rsidP="00462BC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veszélyt jelentő hibák kijavításában</w:t>
      </w:r>
    </w:p>
    <w:p w:rsidR="0047715E" w:rsidRPr="00462BC8" w:rsidRDefault="0047715E" w:rsidP="00462BC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technológiai és a szabványelőírásokat</w:t>
      </w:r>
    </w:p>
    <w:p w:rsidR="0047715E" w:rsidRPr="00462BC8" w:rsidRDefault="0047715E" w:rsidP="00462BC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feldolgozott hulladékok minőségét</w:t>
      </w:r>
    </w:p>
    <w:p w:rsidR="0047715E" w:rsidRPr="00462BC8" w:rsidRDefault="0047715E" w:rsidP="00462BC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Nem megfelelőség esetén intézkedik a hulladékok újrakezeléséről</w:t>
      </w:r>
    </w:p>
    <w:p w:rsidR="0047715E" w:rsidRPr="00462BC8" w:rsidRDefault="0047715E" w:rsidP="00462BC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gépnaplót</w:t>
      </w:r>
    </w:p>
    <w:p w:rsidR="0047715E" w:rsidRPr="00462BC8" w:rsidRDefault="0047715E" w:rsidP="00462BC8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47715E" w:rsidRDefault="0047715E" w:rsidP="00462B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62BC8" w:rsidRPr="00462BC8" w:rsidRDefault="00462BC8" w:rsidP="00462BC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7715E" w:rsidRDefault="0047715E" w:rsidP="00462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62BC8" w:rsidRPr="00462BC8" w:rsidRDefault="00462BC8" w:rsidP="00462BC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7715E" w:rsidRPr="00462BC8" w:rsidRDefault="00462BC8" w:rsidP="00462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7715E" w:rsidRPr="00462BC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7715E" w:rsidRPr="00462BC8" w:rsidRDefault="0047715E" w:rsidP="00462BC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Hulladékok fajtái, csoportosításuk</w:t>
      </w:r>
    </w:p>
    <w:p w:rsidR="0047715E" w:rsidRPr="00462BC8" w:rsidRDefault="0047715E" w:rsidP="00462BC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hulladékok gyűjtése, szállítása</w:t>
      </w:r>
    </w:p>
    <w:p w:rsidR="0047715E" w:rsidRPr="00462BC8" w:rsidRDefault="0047715E" w:rsidP="00462BC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A szelektív hulladékgyűjtés módjai, eszközei</w:t>
      </w:r>
    </w:p>
    <w:p w:rsidR="0047715E" w:rsidRPr="00462BC8" w:rsidRDefault="0047715E" w:rsidP="00462BC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hulladékok előkészítő műveletei, berendezései</w:t>
      </w:r>
    </w:p>
    <w:p w:rsidR="0047715E" w:rsidRPr="00462BC8" w:rsidRDefault="0047715E" w:rsidP="00462BC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hulladékfeldolgozás technológiái</w:t>
      </w:r>
    </w:p>
    <w:p w:rsidR="0047715E" w:rsidRPr="00462BC8" w:rsidRDefault="0047715E" w:rsidP="00462BC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hulladékkezelés berendezései, gépei</w:t>
      </w:r>
    </w:p>
    <w:p w:rsidR="0047715E" w:rsidRPr="00462BC8" w:rsidRDefault="0047715E" w:rsidP="00462BC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hulladékgazdálkodás gépeinek üzemeltetése</w:t>
      </w:r>
    </w:p>
    <w:p w:rsidR="0047715E" w:rsidRPr="00462BC8" w:rsidRDefault="0047715E" w:rsidP="00462BC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Gépek és gépjárművek közelében végzett munka szabályai, biztonsági előírásai </w:t>
      </w:r>
    </w:p>
    <w:p w:rsidR="0047715E" w:rsidRPr="00462BC8" w:rsidRDefault="0047715E" w:rsidP="00462BC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Tűzesetek megelőzése, tűzoltás</w:t>
      </w:r>
    </w:p>
    <w:p w:rsidR="0047715E" w:rsidRPr="00462BC8" w:rsidRDefault="0047715E" w:rsidP="00462BC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hulladékok egészségkárosító hatása, fertőzések, mérgezések</w:t>
      </w:r>
    </w:p>
    <w:p w:rsidR="0047715E" w:rsidRPr="00462BC8" w:rsidRDefault="0047715E" w:rsidP="00462BC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Elsősegélynyújtás</w:t>
      </w:r>
    </w:p>
    <w:p w:rsidR="0047715E" w:rsidRPr="00462BC8" w:rsidRDefault="0047715E" w:rsidP="00462BC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7715E" w:rsidRPr="00462BC8" w:rsidRDefault="00462BC8" w:rsidP="00462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7715E" w:rsidRPr="00462BC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7715E" w:rsidRPr="00462BC8" w:rsidRDefault="0047715E" w:rsidP="00462BC8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47715E" w:rsidRPr="00462BC8" w:rsidRDefault="0047715E" w:rsidP="00462BC8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47715E" w:rsidRPr="00462BC8" w:rsidRDefault="0047715E" w:rsidP="00462BC8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jelölések (baleset-, tűz-, környezet-, érintés-, egészségvédelmi) értelmezése, munkavédelmi eszközök használata</w:t>
      </w:r>
    </w:p>
    <w:p w:rsidR="0047715E" w:rsidRPr="00462BC8" w:rsidRDefault="0047715E" w:rsidP="00462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715E" w:rsidRPr="00462BC8" w:rsidRDefault="00462BC8" w:rsidP="00462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7715E"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7715E" w:rsidRPr="00462BC8" w:rsidRDefault="0047715E" w:rsidP="00462BC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47715E" w:rsidRPr="00462BC8" w:rsidRDefault="0047715E" w:rsidP="00462BC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</w:t>
      </w:r>
    </w:p>
    <w:p w:rsidR="0047715E" w:rsidRPr="00462BC8" w:rsidRDefault="0047715E" w:rsidP="00462BC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7715E" w:rsidRPr="00462BC8" w:rsidRDefault="00462BC8" w:rsidP="00462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7715E"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7715E" w:rsidRPr="00462BC8" w:rsidRDefault="0047715E" w:rsidP="00462BC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263483" w:rsidRPr="00462BC8" w:rsidRDefault="0047715E" w:rsidP="00462BC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Határozottság </w:t>
      </w:r>
    </w:p>
    <w:p w:rsidR="00263483" w:rsidRPr="00462BC8" w:rsidRDefault="00263483" w:rsidP="00462BC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7715E" w:rsidRPr="00462BC8" w:rsidRDefault="00462BC8" w:rsidP="00462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7715E"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7715E" w:rsidRPr="00462BC8" w:rsidRDefault="0047715E" w:rsidP="00462BC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47715E" w:rsidRPr="00462BC8" w:rsidRDefault="0047715E" w:rsidP="00462BC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47715E" w:rsidRPr="00462BC8" w:rsidRDefault="0047715E" w:rsidP="00462BC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2BC8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FD1891" w:rsidRPr="00462BC8" w:rsidRDefault="00462BC8" w:rsidP="00462BC8">
      <w:pPr>
        <w:autoSpaceDE w:val="0"/>
        <w:autoSpaceDN w:val="0"/>
        <w:adjustRightInd w:val="0"/>
        <w:spacing w:after="0" w:line="240" w:lineRule="auto"/>
        <w:ind w:firstLine="28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D1891" w:rsidRPr="00462BC8" w:rsidRDefault="00FD1891" w:rsidP="00462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2BC8">
        <w:rPr>
          <w:rFonts w:ascii="Times New Roman" w:hAnsi="Times New Roman" w:cs="Times New Roman"/>
          <w:b/>
          <w:bCs/>
          <w:sz w:val="24"/>
          <w:szCs w:val="24"/>
        </w:rPr>
        <w:lastRenderedPageBreak/>
        <w:t>1657. A Hulladékkereskedelem és -gazdálkodás megnevezésű, 12091-16 azonosító számú szakmai követelménymodul tartalma:</w:t>
      </w:r>
    </w:p>
    <w:p w:rsidR="009D102D" w:rsidRPr="00462BC8" w:rsidRDefault="009D102D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D1891" w:rsidRDefault="00FD189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2BC8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462BC8" w:rsidRPr="00462BC8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4"/>
          <w:szCs w:val="24"/>
        </w:rPr>
      </w:pPr>
    </w:p>
    <w:p w:rsidR="00FD1891" w:rsidRPr="00462BC8" w:rsidRDefault="00FD1891" w:rsidP="00462BC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Betartja, betartatja a számlázás, a pénzelszámolás, -kezelés szabályait</w:t>
      </w:r>
    </w:p>
    <w:p w:rsidR="00FD1891" w:rsidRPr="00462BC8" w:rsidRDefault="00FD1891" w:rsidP="00462BC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Betartja, betartatja a kereskedelmi, munkajogi szabályokat és a fogyasztói érdekvédelem előírásait</w:t>
      </w:r>
    </w:p>
    <w:p w:rsidR="00FD1891" w:rsidRPr="00462BC8" w:rsidRDefault="00FD1891" w:rsidP="00462BC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Eleget tesz az adatszolgáltatási és nyilvántartási kötelezettségeinek</w:t>
      </w:r>
    </w:p>
    <w:p w:rsidR="00FD1891" w:rsidRPr="00462BC8" w:rsidRDefault="00FD1891" w:rsidP="00462BC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Felveszi a szükséges jegyzőkönyveket</w:t>
      </w:r>
    </w:p>
    <w:p w:rsidR="00FD1891" w:rsidRPr="00462BC8" w:rsidRDefault="00FD1891" w:rsidP="00462BC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Nyitja, zárja és üzemelteti az üzletet, telephelyet a biztonsági és vagyonvédelmi előírásoknak megfelelően</w:t>
      </w:r>
    </w:p>
    <w:p w:rsidR="00FD1891" w:rsidRPr="00462BC8" w:rsidRDefault="00FD1891" w:rsidP="00462BC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Betartja, betartatja a baleset-, munka-, tűzvédelmi, környezetvédelmi és minőségirányítási szabályokat, higiéniai előírásokat</w:t>
      </w:r>
    </w:p>
    <w:p w:rsidR="00FD1891" w:rsidRPr="00462BC8" w:rsidRDefault="00FD1891" w:rsidP="00462BC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Ajánlatot tesz és kér hulladék megvásárlására, adásvételi szerződést köt</w:t>
      </w:r>
    </w:p>
    <w:p w:rsidR="00FD1891" w:rsidRPr="00462BC8" w:rsidRDefault="00FD1891" w:rsidP="00462BC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Intézkedik a képződő hulladékok elkülönített gyűjtéséről és megfelelő kezeléséről</w:t>
      </w:r>
    </w:p>
    <w:p w:rsidR="00FD1891" w:rsidRPr="00462BC8" w:rsidRDefault="00FD1891" w:rsidP="00462BC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Ismeri és munkája során figyelembe veszi a hulladékhierarchiát</w:t>
      </w:r>
    </w:p>
    <w:p w:rsidR="00FD1891" w:rsidRPr="00462BC8" w:rsidRDefault="00FD1891" w:rsidP="00462BC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Mintát vesz vagy vetet a beérkezett hulladékból</w:t>
      </w:r>
    </w:p>
    <w:p w:rsidR="00FD1891" w:rsidRPr="00462BC8" w:rsidRDefault="00FD1891" w:rsidP="00462BC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Méri a hulladék fizikai, kémiai jellemzőit, részt vesz a hulladék minősítésében</w:t>
      </w:r>
    </w:p>
    <w:p w:rsidR="00FD1891" w:rsidRPr="00462BC8" w:rsidRDefault="00FD1891" w:rsidP="00462BC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 hulladékvizsgálat eredményétől függően dönt a hulladék átvételéről</w:t>
      </w:r>
    </w:p>
    <w:p w:rsidR="00FD1891" w:rsidRPr="00462BC8" w:rsidRDefault="00FD1891" w:rsidP="00462BC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Dönt a hulladékazonosító kód szerinti besorolásról</w:t>
      </w:r>
    </w:p>
    <w:p w:rsidR="00FD1891" w:rsidRPr="00462BC8" w:rsidRDefault="00FD1891" w:rsidP="00462BC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Anyagmérleget készít</w:t>
      </w:r>
    </w:p>
    <w:p w:rsidR="009D102D" w:rsidRPr="00462BC8" w:rsidRDefault="009D102D" w:rsidP="00462BC8">
      <w:pPr>
        <w:autoSpaceDE w:val="0"/>
        <w:autoSpaceDN w:val="0"/>
        <w:adjustRightInd w:val="0"/>
        <w:spacing w:after="0" w:line="240" w:lineRule="auto"/>
        <w:ind w:firstLine="283"/>
        <w:rPr>
          <w:rFonts w:ascii="Times New Roman" w:hAnsi="Times New Roman" w:cs="Times New Roman"/>
          <w:bCs/>
          <w:sz w:val="18"/>
          <w:szCs w:val="24"/>
        </w:rPr>
      </w:pPr>
    </w:p>
    <w:p w:rsidR="00FD1891" w:rsidRDefault="00FD189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2BC8">
        <w:rPr>
          <w:rFonts w:ascii="Times New Roman" w:hAnsi="Times New Roman" w:cs="Times New Roman"/>
          <w:b/>
          <w:bCs/>
          <w:sz w:val="24"/>
          <w:szCs w:val="24"/>
        </w:rPr>
        <w:t>Tulajdonságprofil:</w:t>
      </w:r>
    </w:p>
    <w:p w:rsidR="00462BC8" w:rsidRPr="00462BC8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4"/>
          <w:szCs w:val="24"/>
        </w:rPr>
      </w:pPr>
    </w:p>
    <w:p w:rsidR="00FD1891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FD1891" w:rsidRPr="00462BC8">
        <w:rPr>
          <w:rFonts w:ascii="Times New Roman" w:hAnsi="Times New Roman" w:cs="Times New Roman"/>
          <w:bCs/>
          <w:sz w:val="24"/>
          <w:szCs w:val="24"/>
        </w:rPr>
        <w:t>Szakmai kompetenciák:</w:t>
      </w:r>
    </w:p>
    <w:p w:rsidR="00462BC8" w:rsidRPr="00462BC8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4"/>
          <w:szCs w:val="24"/>
        </w:rPr>
      </w:pPr>
    </w:p>
    <w:p w:rsidR="00FD1891" w:rsidRPr="00462BC8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  <w:t>S</w:t>
      </w:r>
      <w:r w:rsidR="00FD1891" w:rsidRPr="00462BC8">
        <w:rPr>
          <w:rFonts w:ascii="Times New Roman" w:hAnsi="Times New Roman" w:cs="Times New Roman"/>
          <w:bCs/>
          <w:i/>
          <w:iCs/>
          <w:sz w:val="24"/>
          <w:szCs w:val="24"/>
        </w:rPr>
        <w:t>zakmai ismeretek: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Baleset-, munka-, tűz- és környezetvédelmi szabályok, egészségügyi előírások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Az egyes hulladékfajtákra vonatkozó forgalmazási, környezetvédelmi követelmények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 pénzforgalom lebonyolításának módjai, szabályai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 pénzkezelésre vonatkozó szabályok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 számlázás, nyugtaadás, adásvételi szerződéskötés szabályai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 munkaviszony jogi szabályozása, a jelentési kötelezettségek betartásának szabályai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 kereskedelmi egység működési rendjéhez kapcsolódó szabályok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Áruforgalmi nyilvántartások, készletnyilvántartó programok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Pénzforgalmi nyilvántartások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Munkaügyi nyilvántartások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 kommunikációs eszközök, irodai eszközök használata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 számítógépek és perifériáik használata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Mintavétel, hulladékok fizikai, kémiai tulajdonságai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Hulladék nyilvántartás és adatszolgáltatás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Hulladékkereskedelmi folyamatok, árképzés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Fémkereskedelmi ismeretek</w:t>
      </w:r>
    </w:p>
    <w:p w:rsidR="00FD1891" w:rsidRPr="00462BC8" w:rsidRDefault="00FD1891" w:rsidP="00462BC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Ipari, kereskedelmi és szolgáltatási technológiák jellemző hulladékai</w:t>
      </w:r>
    </w:p>
    <w:p w:rsidR="00462BC8" w:rsidRDefault="00462BC8" w:rsidP="00462BC8">
      <w:p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FD1891" w:rsidRPr="00462BC8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Pr="00462BC8">
        <w:rPr>
          <w:rFonts w:ascii="Times New Roman" w:hAnsi="Times New Roman" w:cs="Times New Roman"/>
          <w:bCs/>
          <w:i/>
          <w:iCs/>
          <w:sz w:val="24"/>
          <w:szCs w:val="24"/>
        </w:rPr>
        <w:t>S</w:t>
      </w:r>
      <w:r w:rsidR="00FD1891" w:rsidRPr="00462BC8">
        <w:rPr>
          <w:rFonts w:ascii="Times New Roman" w:hAnsi="Times New Roman" w:cs="Times New Roman"/>
          <w:bCs/>
          <w:i/>
          <w:iCs/>
          <w:sz w:val="24"/>
          <w:szCs w:val="24"/>
        </w:rPr>
        <w:t>zakmai készségek:</w:t>
      </w:r>
    </w:p>
    <w:p w:rsidR="00FD1891" w:rsidRPr="00462BC8" w:rsidRDefault="00FD1891" w:rsidP="00462BC8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Elemi számolási készség</w:t>
      </w:r>
    </w:p>
    <w:p w:rsidR="00FD1891" w:rsidRPr="00462BC8" w:rsidRDefault="00FD1891" w:rsidP="00462BC8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Olvasott szakmai szöveg megértése</w:t>
      </w:r>
    </w:p>
    <w:p w:rsidR="00FD1891" w:rsidRPr="00462BC8" w:rsidRDefault="00FD1891" w:rsidP="00462BC8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Számítógép elemi szintű használata</w:t>
      </w:r>
    </w:p>
    <w:p w:rsidR="00FD1891" w:rsidRPr="00462BC8" w:rsidRDefault="00FD1891" w:rsidP="00462BC8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Szakmai szöveg hallás utáni megértése</w:t>
      </w:r>
    </w:p>
    <w:p w:rsidR="00FD1891" w:rsidRPr="00462BC8" w:rsidRDefault="00FD1891" w:rsidP="00462BC8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Szakmai nyelvű beszédkészség</w:t>
      </w:r>
    </w:p>
    <w:p w:rsidR="009D102D" w:rsidRPr="00462BC8" w:rsidRDefault="009D102D" w:rsidP="00462BC8">
      <w:pPr>
        <w:autoSpaceDE w:val="0"/>
        <w:autoSpaceDN w:val="0"/>
        <w:adjustRightInd w:val="0"/>
        <w:spacing w:after="0" w:line="240" w:lineRule="auto"/>
        <w:ind w:firstLine="283"/>
        <w:rPr>
          <w:rFonts w:ascii="Times New Roman" w:hAnsi="Times New Roman" w:cs="Times New Roman"/>
          <w:bCs/>
          <w:sz w:val="16"/>
          <w:szCs w:val="24"/>
        </w:rPr>
      </w:pPr>
    </w:p>
    <w:p w:rsidR="00FD1891" w:rsidRPr="00462BC8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FD1891" w:rsidRPr="00462BC8">
        <w:rPr>
          <w:rFonts w:ascii="Times New Roman" w:hAnsi="Times New Roman" w:cs="Times New Roman"/>
          <w:bCs/>
          <w:iCs/>
          <w:sz w:val="24"/>
          <w:szCs w:val="24"/>
        </w:rPr>
        <w:t>Személyes kompetenciák:</w:t>
      </w:r>
    </w:p>
    <w:p w:rsidR="00FD1891" w:rsidRPr="00462BC8" w:rsidRDefault="00FD1891" w:rsidP="00462BC8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Felelősségtudat</w:t>
      </w:r>
    </w:p>
    <w:p w:rsidR="00FD1891" w:rsidRPr="00462BC8" w:rsidRDefault="00FD1891" w:rsidP="00462BC8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Pontosság</w:t>
      </w:r>
    </w:p>
    <w:p w:rsidR="00FD1891" w:rsidRPr="00462BC8" w:rsidRDefault="00FD1891" w:rsidP="00462BC8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Megbízhatóság</w:t>
      </w:r>
    </w:p>
    <w:p w:rsidR="009D102D" w:rsidRPr="00462BC8" w:rsidRDefault="009D102D" w:rsidP="00462BC8">
      <w:pPr>
        <w:autoSpaceDE w:val="0"/>
        <w:autoSpaceDN w:val="0"/>
        <w:adjustRightInd w:val="0"/>
        <w:spacing w:after="0" w:line="240" w:lineRule="auto"/>
        <w:ind w:firstLine="283"/>
        <w:rPr>
          <w:rFonts w:ascii="Times New Roman" w:hAnsi="Times New Roman" w:cs="Times New Roman"/>
          <w:bCs/>
          <w:sz w:val="14"/>
          <w:szCs w:val="24"/>
        </w:rPr>
      </w:pPr>
    </w:p>
    <w:p w:rsidR="00FD1891" w:rsidRPr="00462BC8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FD1891" w:rsidRPr="00462BC8">
        <w:rPr>
          <w:rFonts w:ascii="Times New Roman" w:hAnsi="Times New Roman" w:cs="Times New Roman"/>
          <w:bCs/>
          <w:iCs/>
          <w:sz w:val="24"/>
          <w:szCs w:val="24"/>
        </w:rPr>
        <w:t>Társas kompetenciák:</w:t>
      </w:r>
    </w:p>
    <w:p w:rsidR="00FD1891" w:rsidRPr="00462BC8" w:rsidRDefault="00FD1891" w:rsidP="00462BC8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Konfliktusmegoldó készség</w:t>
      </w:r>
    </w:p>
    <w:p w:rsidR="00FD1891" w:rsidRPr="00462BC8" w:rsidRDefault="00FD1891" w:rsidP="00462BC8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Kapcsolatteremtő készség</w:t>
      </w:r>
    </w:p>
    <w:p w:rsidR="00FD1891" w:rsidRPr="00462BC8" w:rsidRDefault="00FD1891" w:rsidP="00462BC8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Határozottság</w:t>
      </w:r>
    </w:p>
    <w:p w:rsidR="009D102D" w:rsidRPr="00462BC8" w:rsidRDefault="009D102D" w:rsidP="00462BC8">
      <w:pPr>
        <w:autoSpaceDE w:val="0"/>
        <w:autoSpaceDN w:val="0"/>
        <w:adjustRightInd w:val="0"/>
        <w:spacing w:after="0" w:line="240" w:lineRule="auto"/>
        <w:ind w:firstLine="283"/>
        <w:rPr>
          <w:rFonts w:ascii="Times New Roman" w:hAnsi="Times New Roman" w:cs="Times New Roman"/>
          <w:bCs/>
          <w:sz w:val="14"/>
          <w:szCs w:val="24"/>
        </w:rPr>
      </w:pPr>
    </w:p>
    <w:p w:rsidR="00FD1891" w:rsidRPr="00462BC8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FD1891" w:rsidRPr="00462BC8">
        <w:rPr>
          <w:rFonts w:ascii="Times New Roman" w:hAnsi="Times New Roman" w:cs="Times New Roman"/>
          <w:bCs/>
          <w:iCs/>
          <w:sz w:val="24"/>
          <w:szCs w:val="24"/>
        </w:rPr>
        <w:t>Módszerkompetenciák:</w:t>
      </w:r>
    </w:p>
    <w:p w:rsidR="00FD1891" w:rsidRPr="00462BC8" w:rsidRDefault="00FD1891" w:rsidP="00462BC8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Gyakorlatias feladatértelmezés</w:t>
      </w:r>
    </w:p>
    <w:p w:rsidR="00FD1891" w:rsidRPr="00462BC8" w:rsidRDefault="00FD1891" w:rsidP="00462BC8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Ismeretek helyénvaló alkalmazása</w:t>
      </w:r>
    </w:p>
    <w:p w:rsidR="00FD1891" w:rsidRPr="00462BC8" w:rsidRDefault="00FD1891" w:rsidP="00462BC8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Körültekintés, elővigyázatosság</w:t>
      </w:r>
    </w:p>
    <w:p w:rsidR="009D102D" w:rsidRPr="00462BC8" w:rsidRDefault="00462BC8" w:rsidP="00462BC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D1891" w:rsidRPr="00462BC8" w:rsidRDefault="00FD1891" w:rsidP="00462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2BC8">
        <w:rPr>
          <w:rFonts w:ascii="Times New Roman" w:hAnsi="Times New Roman" w:cs="Times New Roman"/>
          <w:b/>
          <w:bCs/>
          <w:sz w:val="24"/>
          <w:szCs w:val="24"/>
        </w:rPr>
        <w:lastRenderedPageBreak/>
        <w:t>1658. A Hulladékgyűjtés és -szállítás megnevezésű, 10867-16 azonosító számú szakmai követelménymodul tartalma:</w:t>
      </w:r>
    </w:p>
    <w:p w:rsidR="009D102D" w:rsidRPr="00462BC8" w:rsidRDefault="009D102D" w:rsidP="00462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1891" w:rsidRDefault="00FD189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2BC8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462BC8" w:rsidRPr="00462BC8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4"/>
          <w:szCs w:val="24"/>
        </w:rPr>
      </w:pPr>
    </w:p>
    <w:p w:rsidR="00FD1891" w:rsidRPr="00462BC8" w:rsidRDefault="00FD1891" w:rsidP="00462BC8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Szakszerűen kezeli a hulladékszállító járművek felépítményeit</w:t>
      </w:r>
    </w:p>
    <w:p w:rsidR="00FD1891" w:rsidRPr="00462BC8" w:rsidRDefault="00FD1891" w:rsidP="00462BC8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Ellenőrzi a gépjárművek és felépítmények működését és a biztonsági feltételek teljesülését</w:t>
      </w:r>
    </w:p>
    <w:p w:rsidR="00FD1891" w:rsidRPr="00462BC8" w:rsidRDefault="00FD1891" w:rsidP="00462BC8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Jelenti a napi üzemvitelt gátló hibákat</w:t>
      </w:r>
    </w:p>
    <w:p w:rsidR="00FD1891" w:rsidRPr="00462BC8" w:rsidRDefault="00FD1891" w:rsidP="00462BC8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Javaslatot tesz a karbantartási feladatok elvégzésére</w:t>
      </w:r>
    </w:p>
    <w:p w:rsidR="00FD1891" w:rsidRPr="00462BC8" w:rsidRDefault="00FD1891" w:rsidP="00462BC8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Közreműködik a veszélyt jelentő hibák kijavításában</w:t>
      </w:r>
    </w:p>
    <w:p w:rsidR="00FD1891" w:rsidRPr="00462BC8" w:rsidRDefault="00FD1891" w:rsidP="00462BC8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Betartja a technológiai és a szabványelőírásokat</w:t>
      </w:r>
    </w:p>
    <w:p w:rsidR="00FD1891" w:rsidRPr="00462BC8" w:rsidRDefault="00FD1891" w:rsidP="00462BC8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Ellenőrzi a szállítási dokumentumok meglétét és adattartalmát</w:t>
      </w:r>
    </w:p>
    <w:p w:rsidR="00FD1891" w:rsidRPr="00462BC8" w:rsidRDefault="00FD1891" w:rsidP="00462BC8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Ellenőrzi a szállításra előkészített hulladékok minőségét</w:t>
      </w:r>
    </w:p>
    <w:p w:rsidR="00FD1891" w:rsidRPr="00462BC8" w:rsidRDefault="00FD1891" w:rsidP="00462BC8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Nem megfelelőség esetén jelzi a minőségi problémát és javaslatot tesz a hulladékok újrakezelésére</w:t>
      </w:r>
    </w:p>
    <w:p w:rsidR="009D102D" w:rsidRPr="00462BC8" w:rsidRDefault="009D102D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24"/>
        </w:rPr>
      </w:pPr>
    </w:p>
    <w:p w:rsidR="00FD1891" w:rsidRDefault="00FD189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2BC8">
        <w:rPr>
          <w:rFonts w:ascii="Times New Roman" w:hAnsi="Times New Roman" w:cs="Times New Roman"/>
          <w:b/>
          <w:bCs/>
          <w:sz w:val="24"/>
          <w:szCs w:val="24"/>
        </w:rPr>
        <w:t>Tulajdonságprofil:</w:t>
      </w:r>
    </w:p>
    <w:p w:rsidR="00462BC8" w:rsidRPr="00462BC8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4"/>
          <w:szCs w:val="24"/>
        </w:rPr>
      </w:pPr>
    </w:p>
    <w:p w:rsidR="00FD1891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FD1891" w:rsidRPr="00462BC8">
        <w:rPr>
          <w:rFonts w:ascii="Times New Roman" w:hAnsi="Times New Roman" w:cs="Times New Roman"/>
          <w:bCs/>
          <w:sz w:val="24"/>
          <w:szCs w:val="24"/>
        </w:rPr>
        <w:t>Szakmai kompetenciák:</w:t>
      </w:r>
    </w:p>
    <w:p w:rsidR="00462BC8" w:rsidRPr="00462BC8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4"/>
          <w:szCs w:val="24"/>
        </w:rPr>
      </w:pPr>
    </w:p>
    <w:p w:rsidR="00FD1891" w:rsidRPr="00462BC8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  <w:t>S</w:t>
      </w:r>
      <w:r w:rsidR="00FD1891" w:rsidRPr="00462BC8">
        <w:rPr>
          <w:rFonts w:ascii="Times New Roman" w:hAnsi="Times New Roman" w:cs="Times New Roman"/>
          <w:bCs/>
          <w:i/>
          <w:iCs/>
          <w:sz w:val="24"/>
          <w:szCs w:val="24"/>
        </w:rPr>
        <w:t>zakmai ismeretek:</w:t>
      </w:r>
    </w:p>
    <w:p w:rsidR="00FD1891" w:rsidRPr="00462BC8" w:rsidRDefault="00FD1891" w:rsidP="00462BC8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Hulladékok fajtái, csoportosításuk</w:t>
      </w:r>
    </w:p>
    <w:p w:rsidR="00FD1891" w:rsidRPr="00462BC8" w:rsidRDefault="00FD1891" w:rsidP="00462BC8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 hulladékok gyűjtése, szállítása</w:t>
      </w:r>
    </w:p>
    <w:p w:rsidR="00FD1891" w:rsidRPr="00462BC8" w:rsidRDefault="00FD1891" w:rsidP="00462BC8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Hulladékszállítás dokumentumai</w:t>
      </w:r>
    </w:p>
    <w:p w:rsidR="00FD1891" w:rsidRPr="00462BC8" w:rsidRDefault="00FD1891" w:rsidP="00462BC8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 szelektív hulladékgyűjtés módjai, eszközei</w:t>
      </w:r>
    </w:p>
    <w:p w:rsidR="00FD1891" w:rsidRPr="00462BC8" w:rsidRDefault="00FD1891" w:rsidP="00462BC8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 hulladékok előkészítő műveletei</w:t>
      </w:r>
    </w:p>
    <w:p w:rsidR="00FD1891" w:rsidRPr="00462BC8" w:rsidRDefault="00FD1891" w:rsidP="00462BC8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 hulladékfeldolgozás technológiái</w:t>
      </w:r>
    </w:p>
    <w:p w:rsidR="00FD1891" w:rsidRPr="00462BC8" w:rsidRDefault="00FD1891" w:rsidP="00462BC8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 hulladékgyűjtés és -szállítás gépei</w:t>
      </w:r>
    </w:p>
    <w:p w:rsidR="00FD1891" w:rsidRPr="00462BC8" w:rsidRDefault="00FD1891" w:rsidP="00462BC8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Gépek és gépjárművek közelében végzett munka szabályai, biztonsági előírásai</w:t>
      </w:r>
    </w:p>
    <w:p w:rsidR="00FD1891" w:rsidRPr="00462BC8" w:rsidRDefault="00FD1891" w:rsidP="00462BC8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Tűzesetek megelőzése, tűzoltás</w:t>
      </w:r>
    </w:p>
    <w:p w:rsidR="00FD1891" w:rsidRPr="00462BC8" w:rsidRDefault="00FD1891" w:rsidP="00462BC8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A hulladékok egészségkárosító hatása, fertőzések, mérgezések</w:t>
      </w:r>
    </w:p>
    <w:p w:rsidR="00FD1891" w:rsidRPr="00462BC8" w:rsidRDefault="00FD1891" w:rsidP="00462BC8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Elsősegélynyújtás alapjai</w:t>
      </w:r>
    </w:p>
    <w:p w:rsidR="00462BC8" w:rsidRPr="00462BC8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4"/>
          <w:szCs w:val="24"/>
        </w:rPr>
      </w:pPr>
    </w:p>
    <w:p w:rsidR="00FD1891" w:rsidRPr="00462BC8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  <w:t>S</w:t>
      </w:r>
      <w:r w:rsidR="00FD1891" w:rsidRPr="00462BC8">
        <w:rPr>
          <w:rFonts w:ascii="Times New Roman" w:hAnsi="Times New Roman" w:cs="Times New Roman"/>
          <w:bCs/>
          <w:i/>
          <w:iCs/>
          <w:sz w:val="24"/>
          <w:szCs w:val="24"/>
        </w:rPr>
        <w:t>zakmai készségek:</w:t>
      </w:r>
    </w:p>
    <w:p w:rsidR="00FD1891" w:rsidRPr="00462BC8" w:rsidRDefault="00FD1891" w:rsidP="001A0CD1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Olvasott szakmai szöveg megértése</w:t>
      </w:r>
    </w:p>
    <w:p w:rsidR="00FD1891" w:rsidRPr="00462BC8" w:rsidRDefault="00FD1891" w:rsidP="001A0CD1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Szakmai nyelvű hallott szöveg megértése</w:t>
      </w:r>
    </w:p>
    <w:p w:rsidR="00FD1891" w:rsidRPr="00462BC8" w:rsidRDefault="00FD1891" w:rsidP="001A0CD1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Munkavédelmi jelölések (baleset-, tűz-, környezet-, érintés-, egészségvédelmi) értelmezése</w:t>
      </w:r>
    </w:p>
    <w:p w:rsidR="00FD1891" w:rsidRPr="00462BC8" w:rsidRDefault="00FD1891" w:rsidP="001A0CD1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462BC8">
        <w:rPr>
          <w:rFonts w:ascii="Times New Roman" w:hAnsi="Times New Roman" w:cs="Times New Roman"/>
          <w:bCs/>
          <w:sz w:val="24"/>
          <w:szCs w:val="24"/>
        </w:rPr>
        <w:t>Munkavédelmi eszközök használata</w:t>
      </w:r>
    </w:p>
    <w:p w:rsidR="00FD1891" w:rsidRPr="001A0CD1" w:rsidRDefault="00FD189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24"/>
        </w:rPr>
      </w:pPr>
    </w:p>
    <w:p w:rsidR="00FD1891" w:rsidRPr="00462BC8" w:rsidRDefault="001A0CD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FD1891" w:rsidRPr="00462BC8">
        <w:rPr>
          <w:rFonts w:ascii="Times New Roman" w:hAnsi="Times New Roman" w:cs="Times New Roman"/>
          <w:bCs/>
          <w:sz w:val="24"/>
          <w:szCs w:val="24"/>
        </w:rPr>
        <w:t>Személyes kompetenciák:</w:t>
      </w:r>
    </w:p>
    <w:p w:rsidR="00FD1891" w:rsidRPr="001A0CD1" w:rsidRDefault="00FD1891" w:rsidP="001A0CD1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1A0CD1">
        <w:rPr>
          <w:rFonts w:ascii="Times New Roman" w:hAnsi="Times New Roman" w:cs="Times New Roman"/>
          <w:bCs/>
          <w:sz w:val="24"/>
          <w:szCs w:val="24"/>
        </w:rPr>
        <w:t>Felelősségtudat</w:t>
      </w:r>
    </w:p>
    <w:p w:rsidR="001A0CD1" w:rsidRPr="001A0CD1" w:rsidRDefault="001A0CD1" w:rsidP="001A0CD1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1A0CD1">
        <w:rPr>
          <w:rFonts w:ascii="Times New Roman" w:hAnsi="Times New Roman" w:cs="Times New Roman"/>
          <w:bCs/>
          <w:sz w:val="24"/>
          <w:szCs w:val="24"/>
        </w:rPr>
        <w:t>Mozgáskoordináció</w:t>
      </w:r>
    </w:p>
    <w:p w:rsidR="00FD1891" w:rsidRPr="001A0CD1" w:rsidRDefault="00FD1891" w:rsidP="001A0CD1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1A0CD1">
        <w:rPr>
          <w:rFonts w:ascii="Times New Roman" w:hAnsi="Times New Roman" w:cs="Times New Roman"/>
          <w:bCs/>
          <w:sz w:val="24"/>
          <w:szCs w:val="24"/>
        </w:rPr>
        <w:t>Állóképesség</w:t>
      </w:r>
    </w:p>
    <w:p w:rsidR="00FD1891" w:rsidRPr="001A0CD1" w:rsidRDefault="00FD189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4"/>
          <w:szCs w:val="24"/>
        </w:rPr>
      </w:pPr>
    </w:p>
    <w:p w:rsidR="00FD1891" w:rsidRPr="00462BC8" w:rsidRDefault="001A0CD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FD1891" w:rsidRPr="00462BC8">
        <w:rPr>
          <w:rFonts w:ascii="Times New Roman" w:hAnsi="Times New Roman" w:cs="Times New Roman"/>
          <w:bCs/>
          <w:sz w:val="24"/>
          <w:szCs w:val="24"/>
        </w:rPr>
        <w:t>Társas kompetenciák:</w:t>
      </w:r>
    </w:p>
    <w:p w:rsidR="00FD1891" w:rsidRPr="001A0CD1" w:rsidRDefault="00FD1891" w:rsidP="001A0CD1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1A0CD1">
        <w:rPr>
          <w:rFonts w:ascii="Times New Roman" w:hAnsi="Times New Roman" w:cs="Times New Roman"/>
          <w:bCs/>
          <w:sz w:val="24"/>
          <w:szCs w:val="24"/>
        </w:rPr>
        <w:t>Segítőkészség</w:t>
      </w:r>
    </w:p>
    <w:p w:rsidR="00FD1891" w:rsidRPr="001A0CD1" w:rsidRDefault="00FD1891" w:rsidP="001A0CD1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1A0CD1">
        <w:rPr>
          <w:rFonts w:ascii="Times New Roman" w:hAnsi="Times New Roman" w:cs="Times New Roman"/>
          <w:bCs/>
          <w:sz w:val="24"/>
          <w:szCs w:val="24"/>
        </w:rPr>
        <w:t>Határozottság</w:t>
      </w:r>
    </w:p>
    <w:p w:rsidR="00FD1891" w:rsidRPr="001A0CD1" w:rsidRDefault="00FD189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4"/>
          <w:szCs w:val="24"/>
        </w:rPr>
      </w:pPr>
    </w:p>
    <w:p w:rsidR="00FD1891" w:rsidRPr="00462BC8" w:rsidRDefault="001A0CD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FD1891" w:rsidRPr="00462BC8">
        <w:rPr>
          <w:rFonts w:ascii="Times New Roman" w:hAnsi="Times New Roman" w:cs="Times New Roman"/>
          <w:bCs/>
          <w:sz w:val="24"/>
          <w:szCs w:val="24"/>
        </w:rPr>
        <w:t>Módszerkompetenciák:</w:t>
      </w:r>
    </w:p>
    <w:p w:rsidR="00FD1891" w:rsidRPr="001A0CD1" w:rsidRDefault="00FD1891" w:rsidP="001A0CD1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1A0CD1">
        <w:rPr>
          <w:rFonts w:ascii="Times New Roman" w:hAnsi="Times New Roman" w:cs="Times New Roman"/>
          <w:bCs/>
          <w:sz w:val="24"/>
          <w:szCs w:val="24"/>
        </w:rPr>
        <w:t>Körültekintés, elővigyázatosság</w:t>
      </w:r>
    </w:p>
    <w:p w:rsidR="00FD1891" w:rsidRPr="001A0CD1" w:rsidRDefault="00FD1891" w:rsidP="001A0CD1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Cs/>
          <w:sz w:val="24"/>
          <w:szCs w:val="24"/>
        </w:rPr>
      </w:pPr>
      <w:r w:rsidRPr="001A0CD1">
        <w:rPr>
          <w:rFonts w:ascii="Times New Roman" w:hAnsi="Times New Roman" w:cs="Times New Roman"/>
          <w:bCs/>
          <w:sz w:val="24"/>
          <w:szCs w:val="24"/>
        </w:rPr>
        <w:t>Ismeretek helyénvaló alkalmazása</w:t>
      </w:r>
    </w:p>
    <w:p w:rsidR="00FD1891" w:rsidRPr="00462BC8" w:rsidRDefault="00462BC8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47715E" w:rsidRDefault="0047715E" w:rsidP="001A0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2BC8">
        <w:rPr>
          <w:rFonts w:ascii="Times New Roman" w:hAnsi="Times New Roman" w:cs="Times New Roman"/>
          <w:b/>
          <w:bCs/>
          <w:sz w:val="24"/>
          <w:szCs w:val="24"/>
        </w:rPr>
        <w:lastRenderedPageBreak/>
        <w:t>2205. A Hulladéktelep-kezelés megnevezésű, 11928-16 azonosító számú szakmai követelménymodul tartalma:</w:t>
      </w:r>
    </w:p>
    <w:p w:rsidR="001A0CD1" w:rsidRPr="001A0CD1" w:rsidRDefault="001A0CD1" w:rsidP="001A0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47715E" w:rsidRPr="00462BC8" w:rsidRDefault="0047715E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2BC8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9D102D" w:rsidRPr="001A0CD1" w:rsidRDefault="009D102D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Ellenőrzi a telepen dolgozók létszámát, munkavégzésre alkalmas állapotát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Ellenőrzi az egyéni és a kollektív védőeszközök meglétét és állapotát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Ellenőrzi a működéshez szükséges engedélyek érvényességét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Anyag- és eszközbeszerzéseket elvégzi, elvégezteti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Üzemelteti, irányítja a hulladékgazdálkodási létesítményt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Szakszerűen üzemelteti a hulladékfeldolgozó gépeket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Betartatja a technológiai és szabványelőírásokat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Átveszi vagy átveteti a beérkező hulladékot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Szemrevételezi a beérkező hulladékot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r w:rsidRPr="001A0CD1">
        <w:rPr>
          <w:rFonts w:ascii="Times New Roman" w:hAnsi="Times New Roman" w:cs="Times New Roman"/>
          <w:spacing w:val="-4"/>
          <w:sz w:val="24"/>
          <w:szCs w:val="24"/>
        </w:rPr>
        <w:t>Kiállítja vagy kiállíttatja a szükséges bizonylatokat (mérlegjegy, szállítás kísérődokumentumai, átvételi jegy, számla)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r w:rsidRPr="001A0CD1">
        <w:rPr>
          <w:rFonts w:ascii="Times New Roman" w:hAnsi="Times New Roman" w:cs="Times New Roman"/>
          <w:spacing w:val="-4"/>
          <w:sz w:val="24"/>
          <w:szCs w:val="24"/>
        </w:rPr>
        <w:t>Intézkedik a veszélyes hulladékok szakszerű gyűjtéséről és szállítónak, kezelőnek vagy kereskedőnek történő átadásról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A tárolt anyag mennyiségének és minőségének függvényében intézkedik a feldolgozásról; ellenőrzi a hulladék előkészítési és feldolgozási technológiáit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Intézkedik a veszélyt jelentő hibák kijavításáról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Megszervezi a rakodási folyamatot, biztosítja a rakodáshoz szükséges eszközt és munkaerőt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Ellenőrzi a hulladék csomagolását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Ellenőrzi a feldolgozott és kiszállításra kerülő hulladék minőségét, szabványoknak való megfelelőségét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Nem megfelelőség esetén intézkedik a hulladékok újrakezeléséről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Kezeli a vevői, beszállítói minőségi reklamációkat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Ellenőrzi a rekultivációs munkálatokat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Elkészíti, elkészítteti a napi jelentéseket, nyilvántartásokat és adatszolgáltatásokat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Alapfokú elsősegélynyújtást végez</w:t>
      </w:r>
    </w:p>
    <w:p w:rsidR="0047715E" w:rsidRPr="001A0CD1" w:rsidRDefault="0047715E" w:rsidP="001A0CD1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Ellenőrzi a gépnaplót és az üzemnaplót</w:t>
      </w:r>
    </w:p>
    <w:p w:rsidR="0047715E" w:rsidRPr="001A0CD1" w:rsidRDefault="0047715E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:rsidR="0047715E" w:rsidRPr="00462BC8" w:rsidRDefault="0047715E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BC8">
        <w:rPr>
          <w:rFonts w:ascii="Times New Roman" w:hAnsi="Times New Roman" w:cs="Times New Roman"/>
          <w:b/>
          <w:bCs/>
          <w:sz w:val="24"/>
          <w:szCs w:val="24"/>
        </w:rPr>
        <w:t>Tulajdonságprofil:</w:t>
      </w:r>
    </w:p>
    <w:p w:rsidR="001A0CD1" w:rsidRPr="001A0CD1" w:rsidRDefault="001A0CD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2"/>
          <w:szCs w:val="24"/>
        </w:rPr>
      </w:pPr>
    </w:p>
    <w:p w:rsidR="0047715E" w:rsidRPr="001A0CD1" w:rsidRDefault="001A0CD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47715E" w:rsidRPr="001A0CD1">
        <w:rPr>
          <w:rFonts w:ascii="Times New Roman" w:hAnsi="Times New Roman" w:cs="Times New Roman"/>
          <w:bCs/>
          <w:sz w:val="24"/>
          <w:szCs w:val="24"/>
        </w:rPr>
        <w:t>Szakmai kompetenciák:</w:t>
      </w:r>
    </w:p>
    <w:p w:rsidR="001A0CD1" w:rsidRPr="001A0CD1" w:rsidRDefault="001A0CD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2"/>
          <w:szCs w:val="24"/>
        </w:rPr>
      </w:pPr>
    </w:p>
    <w:p w:rsidR="0047715E" w:rsidRPr="00462BC8" w:rsidRDefault="001A0CD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S</w:t>
      </w:r>
      <w:r w:rsidR="0047715E" w:rsidRPr="00462BC8">
        <w:rPr>
          <w:rFonts w:ascii="Times New Roman" w:hAnsi="Times New Roman" w:cs="Times New Roman"/>
          <w:i/>
          <w:iCs/>
          <w:sz w:val="24"/>
          <w:szCs w:val="24"/>
        </w:rPr>
        <w:t>zakmai ismeretek:</w:t>
      </w:r>
    </w:p>
    <w:p w:rsidR="0047715E" w:rsidRPr="001A0CD1" w:rsidRDefault="0047715E" w:rsidP="001A0CD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Hulladékok fajtái, csoportosításuk</w:t>
      </w:r>
    </w:p>
    <w:p w:rsidR="0047715E" w:rsidRPr="001A0CD1" w:rsidRDefault="0047715E" w:rsidP="001A0CD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Hulladékokra vonatkozó szabványok</w:t>
      </w:r>
    </w:p>
    <w:p w:rsidR="0047715E" w:rsidRPr="001A0CD1" w:rsidRDefault="0047715E" w:rsidP="001A0CD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A hulladékok gyűjtése, szállítása</w:t>
      </w:r>
    </w:p>
    <w:p w:rsidR="0047715E" w:rsidRPr="001A0CD1" w:rsidRDefault="0047715E" w:rsidP="001A0CD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Hulladékgazdálkodási létesítmények üzemeltetésének szabályai</w:t>
      </w:r>
    </w:p>
    <w:p w:rsidR="0047715E" w:rsidRPr="001A0CD1" w:rsidRDefault="0047715E" w:rsidP="001A0CD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Az elkülönített hulladékgyűjtés módjai, eszközei</w:t>
      </w:r>
    </w:p>
    <w:p w:rsidR="0047715E" w:rsidRPr="001A0CD1" w:rsidRDefault="0047715E" w:rsidP="001A0CD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A hulladékok előkészítő műveletei, berendezései</w:t>
      </w:r>
    </w:p>
    <w:p w:rsidR="0047715E" w:rsidRPr="001A0CD1" w:rsidRDefault="0047715E" w:rsidP="001A0CD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A hulladékkezelés technológiái (fizikai-, kémiai-, biológiai-, termikus kezelés, lerakás)</w:t>
      </w:r>
    </w:p>
    <w:p w:rsidR="0047715E" w:rsidRPr="001A0CD1" w:rsidRDefault="0047715E" w:rsidP="001A0CD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A hulladékgazdálkodás berendezései, gépei</w:t>
      </w:r>
    </w:p>
    <w:p w:rsidR="0047715E" w:rsidRPr="001A0CD1" w:rsidRDefault="0047715E" w:rsidP="001A0CD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Gépek és gépjárművek közelében végzett munka szabályai, biztonsági előírásai</w:t>
      </w:r>
    </w:p>
    <w:p w:rsidR="0047715E" w:rsidRPr="001A0CD1" w:rsidRDefault="0047715E" w:rsidP="001A0CD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Környezetvédelmi, hulladékgazdálkodási és fémkereskedelmi jogszabályok</w:t>
      </w:r>
    </w:p>
    <w:p w:rsidR="0047715E" w:rsidRPr="001A0CD1" w:rsidRDefault="0047715E" w:rsidP="001A0CD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Munka-, tűz- és balesetvédelem</w:t>
      </w:r>
    </w:p>
    <w:p w:rsidR="0047715E" w:rsidRPr="001A0CD1" w:rsidRDefault="0047715E" w:rsidP="001A0CD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A hulladékok egészségkárosító hatása, fertőzések, mérgezések</w:t>
      </w:r>
    </w:p>
    <w:p w:rsidR="0047715E" w:rsidRPr="001A0CD1" w:rsidRDefault="0047715E" w:rsidP="001A0CD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Elsősegélynyújtás</w:t>
      </w:r>
    </w:p>
    <w:p w:rsidR="0047715E" w:rsidRPr="00462BC8" w:rsidRDefault="0047715E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15E" w:rsidRPr="00462BC8" w:rsidRDefault="001A0CD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S</w:t>
      </w:r>
      <w:r w:rsidR="0047715E" w:rsidRPr="00462BC8">
        <w:rPr>
          <w:rFonts w:ascii="Times New Roman" w:hAnsi="Times New Roman" w:cs="Times New Roman"/>
          <w:i/>
          <w:iCs/>
          <w:sz w:val="24"/>
          <w:szCs w:val="24"/>
        </w:rPr>
        <w:t>zakmai készségek:</w:t>
      </w:r>
    </w:p>
    <w:p w:rsidR="0047715E" w:rsidRPr="001A0CD1" w:rsidRDefault="0047715E" w:rsidP="001A0CD1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Felhasználói szintű számítógép-használat</w:t>
      </w:r>
    </w:p>
    <w:p w:rsidR="0047715E" w:rsidRPr="001A0CD1" w:rsidRDefault="0047715E" w:rsidP="001A0CD1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Szakmai szöveg megértése írásban és szóban</w:t>
      </w:r>
    </w:p>
    <w:p w:rsidR="0047715E" w:rsidRPr="001A0CD1" w:rsidRDefault="0047715E" w:rsidP="001A0CD1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Szakmai nyelvű beszédkészség</w:t>
      </w:r>
    </w:p>
    <w:p w:rsidR="0047715E" w:rsidRPr="001A0CD1" w:rsidRDefault="0047715E" w:rsidP="001A0CD1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Munkavédelmi jelölések értelmezése</w:t>
      </w:r>
    </w:p>
    <w:p w:rsidR="0047715E" w:rsidRPr="001A0CD1" w:rsidRDefault="0047715E" w:rsidP="001A0CD1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Munkavédelmi eszközök használata</w:t>
      </w:r>
    </w:p>
    <w:p w:rsidR="009D102D" w:rsidRPr="00462BC8" w:rsidRDefault="009D102D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15E" w:rsidRPr="00462BC8" w:rsidRDefault="001A0CD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7715E" w:rsidRPr="00462BC8">
        <w:rPr>
          <w:rFonts w:ascii="Times New Roman" w:hAnsi="Times New Roman" w:cs="Times New Roman"/>
          <w:sz w:val="24"/>
          <w:szCs w:val="24"/>
        </w:rPr>
        <w:t>Személyes kompetenciák:</w:t>
      </w:r>
    </w:p>
    <w:p w:rsidR="0047715E" w:rsidRPr="001A0CD1" w:rsidRDefault="0047715E" w:rsidP="001A0CD1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Felelősségtudat</w:t>
      </w:r>
    </w:p>
    <w:p w:rsidR="0047715E" w:rsidRPr="001A0CD1" w:rsidRDefault="0047715E" w:rsidP="001A0CD1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Döntésképesség</w:t>
      </w:r>
    </w:p>
    <w:p w:rsidR="009D102D" w:rsidRPr="00462BC8" w:rsidRDefault="009D102D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15E" w:rsidRPr="00462BC8" w:rsidRDefault="001A0CD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7715E" w:rsidRPr="00462BC8">
        <w:rPr>
          <w:rFonts w:ascii="Times New Roman" w:hAnsi="Times New Roman" w:cs="Times New Roman"/>
          <w:sz w:val="24"/>
          <w:szCs w:val="24"/>
        </w:rPr>
        <w:t>Társas kompetenciák:</w:t>
      </w:r>
    </w:p>
    <w:p w:rsidR="0047715E" w:rsidRPr="001A0CD1" w:rsidRDefault="0047715E" w:rsidP="001A0CD1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Kapcsolatteremtő készség</w:t>
      </w:r>
      <w:bookmarkStart w:id="0" w:name="_GoBack"/>
      <w:bookmarkEnd w:id="0"/>
    </w:p>
    <w:p w:rsidR="0047715E" w:rsidRPr="001A0CD1" w:rsidRDefault="0047715E" w:rsidP="001A0CD1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Segítőkészség</w:t>
      </w:r>
    </w:p>
    <w:p w:rsidR="009D102D" w:rsidRPr="00462BC8" w:rsidRDefault="009D102D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15E" w:rsidRPr="00462BC8" w:rsidRDefault="001A0CD1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7715E" w:rsidRPr="00462BC8">
        <w:rPr>
          <w:rFonts w:ascii="Times New Roman" w:hAnsi="Times New Roman" w:cs="Times New Roman"/>
          <w:sz w:val="24"/>
          <w:szCs w:val="24"/>
        </w:rPr>
        <w:t>Módszerkompetenciák:</w:t>
      </w:r>
    </w:p>
    <w:p w:rsidR="0047715E" w:rsidRPr="001A0CD1" w:rsidRDefault="0047715E" w:rsidP="001A0CD1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Gyakorlatias feladatértelmezés</w:t>
      </w:r>
    </w:p>
    <w:p w:rsidR="0047715E" w:rsidRPr="001A0CD1" w:rsidRDefault="0047715E" w:rsidP="001A0CD1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Ismeretek helyénvaló alkalmazása</w:t>
      </w:r>
    </w:p>
    <w:p w:rsidR="0047715E" w:rsidRPr="001A0CD1" w:rsidRDefault="0047715E" w:rsidP="001A0CD1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A0CD1">
        <w:rPr>
          <w:rFonts w:ascii="Times New Roman" w:hAnsi="Times New Roman" w:cs="Times New Roman"/>
          <w:sz w:val="24"/>
          <w:szCs w:val="24"/>
        </w:rPr>
        <w:t>Problémamegoldás, hibaelhárítás</w:t>
      </w:r>
    </w:p>
    <w:p w:rsidR="0047715E" w:rsidRPr="00462BC8" w:rsidRDefault="0047715E" w:rsidP="00462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D1891" w:rsidRDefault="00FD1891"/>
    <w:sectPr w:rsidR="00FD1891" w:rsidSect="001A0CD1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A370E"/>
    <w:multiLevelType w:val="hybridMultilevel"/>
    <w:tmpl w:val="C1FC6E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66E3B"/>
    <w:multiLevelType w:val="hybridMultilevel"/>
    <w:tmpl w:val="1A5ED7C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A1DFF"/>
    <w:multiLevelType w:val="hybridMultilevel"/>
    <w:tmpl w:val="D1BEE12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316B8E"/>
    <w:multiLevelType w:val="hybridMultilevel"/>
    <w:tmpl w:val="F54869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102E9"/>
    <w:multiLevelType w:val="hybridMultilevel"/>
    <w:tmpl w:val="A754E92A"/>
    <w:lvl w:ilvl="0" w:tplc="040E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>
    <w:nsid w:val="281564D6"/>
    <w:multiLevelType w:val="hybridMultilevel"/>
    <w:tmpl w:val="7EB8C4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8014D"/>
    <w:multiLevelType w:val="hybridMultilevel"/>
    <w:tmpl w:val="30406C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BD6B74"/>
    <w:multiLevelType w:val="hybridMultilevel"/>
    <w:tmpl w:val="3D7E72A8"/>
    <w:lvl w:ilvl="0" w:tplc="040E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33D416FD"/>
    <w:multiLevelType w:val="hybridMultilevel"/>
    <w:tmpl w:val="4A44875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8A473C"/>
    <w:multiLevelType w:val="hybridMultilevel"/>
    <w:tmpl w:val="1E48EF6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561F0D"/>
    <w:multiLevelType w:val="hybridMultilevel"/>
    <w:tmpl w:val="CC48896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184072"/>
    <w:multiLevelType w:val="hybridMultilevel"/>
    <w:tmpl w:val="3E66645E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1BD3BD5"/>
    <w:multiLevelType w:val="hybridMultilevel"/>
    <w:tmpl w:val="2E86367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EC77BF"/>
    <w:multiLevelType w:val="hybridMultilevel"/>
    <w:tmpl w:val="625E0C0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A36712"/>
    <w:multiLevelType w:val="hybridMultilevel"/>
    <w:tmpl w:val="DA9AD4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103029"/>
    <w:multiLevelType w:val="hybridMultilevel"/>
    <w:tmpl w:val="B09610C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9E23A8"/>
    <w:multiLevelType w:val="hybridMultilevel"/>
    <w:tmpl w:val="39667F2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BB73EC"/>
    <w:multiLevelType w:val="hybridMultilevel"/>
    <w:tmpl w:val="0C7C3F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C64C34"/>
    <w:multiLevelType w:val="hybridMultilevel"/>
    <w:tmpl w:val="4012637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FE409B"/>
    <w:multiLevelType w:val="hybridMultilevel"/>
    <w:tmpl w:val="5AD2970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027415"/>
    <w:multiLevelType w:val="hybridMultilevel"/>
    <w:tmpl w:val="3D8444A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157262"/>
    <w:multiLevelType w:val="hybridMultilevel"/>
    <w:tmpl w:val="DEFE7B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A953B8"/>
    <w:multiLevelType w:val="hybridMultilevel"/>
    <w:tmpl w:val="E15C41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3F022B"/>
    <w:multiLevelType w:val="hybridMultilevel"/>
    <w:tmpl w:val="D348EC1C"/>
    <w:lvl w:ilvl="0" w:tplc="040E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4"/>
  </w:num>
  <w:num w:numId="4">
    <w:abstractNumId w:val="13"/>
  </w:num>
  <w:num w:numId="5">
    <w:abstractNumId w:val="18"/>
  </w:num>
  <w:num w:numId="6">
    <w:abstractNumId w:val="16"/>
  </w:num>
  <w:num w:numId="7">
    <w:abstractNumId w:val="20"/>
  </w:num>
  <w:num w:numId="8">
    <w:abstractNumId w:val="23"/>
  </w:num>
  <w:num w:numId="9">
    <w:abstractNumId w:val="21"/>
  </w:num>
  <w:num w:numId="10">
    <w:abstractNumId w:val="4"/>
  </w:num>
  <w:num w:numId="11">
    <w:abstractNumId w:val="7"/>
  </w:num>
  <w:num w:numId="12">
    <w:abstractNumId w:val="11"/>
  </w:num>
  <w:num w:numId="13">
    <w:abstractNumId w:val="19"/>
  </w:num>
  <w:num w:numId="14">
    <w:abstractNumId w:val="3"/>
  </w:num>
  <w:num w:numId="15">
    <w:abstractNumId w:val="0"/>
  </w:num>
  <w:num w:numId="16">
    <w:abstractNumId w:val="9"/>
  </w:num>
  <w:num w:numId="17">
    <w:abstractNumId w:val="10"/>
  </w:num>
  <w:num w:numId="18">
    <w:abstractNumId w:val="8"/>
  </w:num>
  <w:num w:numId="19">
    <w:abstractNumId w:val="2"/>
  </w:num>
  <w:num w:numId="20">
    <w:abstractNumId w:val="6"/>
  </w:num>
  <w:num w:numId="21">
    <w:abstractNumId w:val="17"/>
  </w:num>
  <w:num w:numId="22">
    <w:abstractNumId w:val="5"/>
  </w:num>
  <w:num w:numId="23">
    <w:abstractNumId w:val="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91"/>
    <w:rsid w:val="001A0CD1"/>
    <w:rsid w:val="00263483"/>
    <w:rsid w:val="003C162B"/>
    <w:rsid w:val="00462BC8"/>
    <w:rsid w:val="0047715E"/>
    <w:rsid w:val="0064202F"/>
    <w:rsid w:val="009D102D"/>
    <w:rsid w:val="00FD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18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2B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18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2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1081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Rakaczky István</dc:creator>
  <cp:lastModifiedBy>Szántai Erzsébet</cp:lastModifiedBy>
  <cp:revision>5</cp:revision>
  <cp:lastPrinted>2016-11-02T07:57:00Z</cp:lastPrinted>
  <dcterms:created xsi:type="dcterms:W3CDTF">2016-10-19T07:05:00Z</dcterms:created>
  <dcterms:modified xsi:type="dcterms:W3CDTF">2016-11-02T07:57:00Z</dcterms:modified>
</cp:coreProperties>
</file>