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A9F" w:rsidRPr="003324AD" w:rsidRDefault="00F14A9F" w:rsidP="002E6C39">
      <w:pPr>
        <w:rPr>
          <w:lang w:eastAsia="hu-HU"/>
        </w:rPr>
      </w:pPr>
      <w:r w:rsidRPr="003324AD">
        <w:rPr>
          <w:lang w:eastAsia="hu-HU"/>
        </w:rPr>
        <w:t>A 68. sorszámú Lovastúra-vezető megnevezésű szakképesítés szakmai és vizsgakövetelménye</w:t>
      </w:r>
    </w:p>
    <w:p w:rsidR="00F14A9F" w:rsidRPr="003324AD" w:rsidRDefault="00F14A9F" w:rsidP="00F14A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52 812 02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Lovastúra-vezető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720-960</w:t>
      </w:r>
    </w:p>
    <w:p w:rsidR="00F14A9F" w:rsidRPr="003324AD" w:rsidRDefault="00F14A9F" w:rsidP="00F14A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díjugrató-lovastusa rajtengedély vizsga megléte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F14A9F" w:rsidRPr="003324AD" w:rsidRDefault="00F14A9F" w:rsidP="00F14A9F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F14A9F" w:rsidRPr="003324AD" w:rsidRDefault="00F14A9F" w:rsidP="00F14A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F14A9F" w:rsidRPr="0040367F" w:rsidRDefault="00F14A9F" w:rsidP="00F14A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szakképesítéssel legjellemzőbben betölthető munkakörök, foglalkozások 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"/>
        <w:gridCol w:w="1462"/>
        <w:gridCol w:w="2159"/>
        <w:gridCol w:w="4588"/>
      </w:tblGrid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5233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Idegenvezető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Lovastúra-vezető</w:t>
            </w:r>
          </w:p>
        </w:tc>
      </w:tr>
    </w:tbl>
    <w:p w:rsidR="00F14A9F" w:rsidRPr="0040367F" w:rsidRDefault="00F14A9F" w:rsidP="00F14A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lovastúra-vezető önálló lovas turisztikai, vendéglátó szolgáltatást végez, vagy tevékenységét egy lovas vállalkozás alkalmazásában végzi. Munkája során feladata a lovak ellátása, képzése, a vendégek elhelyezése, ellátása, lovagoltatása,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lovastúra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útvonalak tervezése,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lovastúra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vezetése,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lovastábor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megszervezése, gyermek lovagoltatás, kapcsolattartás szolgáltatókkal, hatóságokkal. A végzett szakember lovas vállalkozását túravezetés, lovagoltatás, tábor üzemeltetés területén egyaránt magas szinten működteti. Ennek során a lovak gondozása és használata terén a szakma szabályai szerint eljárva biztosítja azok hosszú hasznos élettartamát. Turisztikai tevékenységével hozzájárul mind a saját, mind a kapcsolt vállalkozások eredményes működéséhez. Napi szinten szoros, bizalmi kapcsolatot épít ki a vendégeivel, igényeiket a gyerekektől, kezdő lovasoktól a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gyakorlott túralovasokig (képességeik figyelembevételével) lehetőségeihez mérten kielégíti, biztonságukat maximálisan szem előtt tartva.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F14A9F" w:rsidRPr="00DB0BA1" w:rsidRDefault="00F14A9F" w:rsidP="00F14A9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0BA1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lovakat szakszerűen ápolni, gondozni,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Symbol" w:eastAsia="Times New Roman" w:hAnsi="Symbol" w:cs="Times New Roman"/>
          <w:sz w:val="24"/>
          <w:szCs w:val="24"/>
          <w:lang w:eastAsia="hu-HU"/>
        </w:rPr>
        <w:t></w:t>
      </w:r>
      <w:r>
        <w:rPr>
          <w:rFonts w:ascii="Symbol" w:eastAsia="Times New Roman" w:hAnsi="Symbol" w:cs="Times New Roman"/>
          <w:sz w:val="24"/>
          <w:szCs w:val="24"/>
          <w:lang w:eastAsia="hu-HU"/>
        </w:rPr>
        <w:tab/>
      </w: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előírásokat betartani,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lovakat lovagláshoz és fogatoláshoz felszerszámozni,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szerszámok, felszerelések karbantartásáról, tárolásáról,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könnyűosztályú szinten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díjlovagolni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akadálypályán, terepen biztonságosan lovagolni,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alapszinten fogatot hajtani,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lovakat fogatba be-, illetve kifogni,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lovat szakszerűen futószárazni,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ló alapkiképzését,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lovasokat oktatni, felkészíteni túrára,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lovastúrát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megtervezni, megszervezni, elvezetni,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lovastábort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megszervezni, felügyelni,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gyerekekkel, felnőttekkel kapcsolatot kialakítani,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táborozó csoportokat szervezni, irányítani,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aktívan részt venni környezete lovas életében, bekapcsolódni az iskolai lovas oktatásba,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 szakmai és turisztikai információkat, érdekességeket átadni,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 vendégek szállásáról, étkeztetéséről, szórakoztatásáról,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tevékenységét balesetmentesen, biztonságosan végezni,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szervezetekkel, turisztikai vállalkozásokkal kapcsolatot építeni, fenntartani,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 vállalkozási tevékenységet folytatni,</w:t>
      </w:r>
    </w:p>
    <w:p w:rsidR="00F14A9F" w:rsidRPr="003324AD" w:rsidRDefault="00F14A9F" w:rsidP="00F14A9F">
      <w:pPr>
        <w:spacing w:after="0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vállalkozását a mindenkori jogszabályi környezetnek megfelelően működtetni.</w:t>
      </w:r>
    </w:p>
    <w:p w:rsidR="00F14A9F" w:rsidRPr="0040367F" w:rsidRDefault="00F14A9F" w:rsidP="00F14A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720"/>
        <w:gridCol w:w="2150"/>
        <w:gridCol w:w="3483"/>
      </w:tblGrid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-</w:t>
            </w:r>
          </w:p>
        </w:tc>
      </w:tr>
    </w:tbl>
    <w:p w:rsidR="00F14A9F" w:rsidRPr="003324AD" w:rsidRDefault="00F14A9F" w:rsidP="00F14A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75" w:type="dxa"/>
        <w:tblInd w:w="-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"/>
        <w:gridCol w:w="2702"/>
        <w:gridCol w:w="5815"/>
        <w:gridCol w:w="37"/>
      </w:tblGrid>
      <w:tr w:rsidR="00F14A9F" w:rsidRPr="003324AD" w:rsidTr="00A32C93">
        <w:trPr>
          <w:gridAfter w:val="1"/>
        </w:trPr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</w:t>
            </w:r>
          </w:p>
        </w:tc>
      </w:tr>
      <w:tr w:rsidR="00F14A9F" w:rsidRPr="003324AD" w:rsidTr="00A32C93">
        <w:trPr>
          <w:gridAfter w:val="1"/>
        </w:trPr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</w:t>
            </w:r>
          </w:p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szakképesítések szakmai követelménymoduljairól szóló kormányrendelet szerinti</w:t>
            </w:r>
          </w:p>
        </w:tc>
      </w:tr>
      <w:tr w:rsidR="00F14A9F" w:rsidRPr="003324AD" w:rsidTr="00A32C93">
        <w:trPr>
          <w:gridAfter w:val="1"/>
        </w:trPr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gridSpan w:val="2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gridSpan w:val="2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10951-16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Lógondozási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feladatok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10952-16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Lovaglási feladatok II.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10953-16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Fogathajtási feladatok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10954-16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Túravezetés, lovagoltatás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11599-16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Turisztikai alapismeretek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11598-16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Lovastábor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működtetése, vendéglátás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F14A9F" w:rsidRDefault="00F14A9F" w:rsidP="00F14A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4A9F" w:rsidRDefault="00F14A9F" w:rsidP="00F14A9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F14A9F" w:rsidRPr="003324AD" w:rsidRDefault="00F14A9F" w:rsidP="00F14A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F14A9F" w:rsidRPr="0040367F" w:rsidRDefault="00F14A9F" w:rsidP="00F14A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F14A9F" w:rsidRPr="0040367F" w:rsidRDefault="00F14A9F" w:rsidP="00F14A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"/>
        <w:gridCol w:w="1555"/>
        <w:gridCol w:w="3212"/>
        <w:gridCol w:w="3632"/>
      </w:tblGrid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</w:t>
            </w:r>
          </w:p>
        </w:tc>
      </w:tr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10951-16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Lógondozási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feladatok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10952-16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Lovaglási feladatok II.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10953-16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Fogathajtási feladatok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10954-16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Túravezetés, lovagoltatás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11599-16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Turisztikai alapismeretek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11598-16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Lovastábor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működtetése, vendéglátás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(érettségire épülő képzések esetén)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5.2.10.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 végrehajtása legalább 61%-osra értékelhető.</w:t>
      </w:r>
    </w:p>
    <w:p w:rsidR="00F14A9F" w:rsidRPr="0040367F" w:rsidRDefault="00F14A9F" w:rsidP="00F14A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F14A9F" w:rsidRPr="0040367F" w:rsidRDefault="00F14A9F" w:rsidP="00F14A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F14A9F" w:rsidRPr="003324AD" w:rsidRDefault="00F14A9F" w:rsidP="00F14A9F">
      <w:pPr>
        <w:spacing w:before="100" w:beforeAutospacing="1" w:after="100" w:afterAutospacing="1" w:line="240" w:lineRule="auto"/>
        <w:ind w:left="3119" w:hanging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proofErr w:type="spellStart"/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Lógondozási</w:t>
      </w:r>
      <w:proofErr w:type="spellEnd"/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lovaglási, fogathajtási, túravezetői és lovagoltatási feladatok bemutatása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Lógondozási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 végrehajtása: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tartási körülményeinek felmérése, életterének kialakítása,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szakszerű ápolása,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takarmányok felismerése, minősítése, a ló takarmányadagjának összeállítása és kiporciózása,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egészségi állapotára utaló jelek értékelése, a ló alap egészségügyi ellátása,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előkészítése, felszerelése különböző tevékenységekhez.</w:t>
      </w:r>
    </w:p>
    <w:p w:rsidR="00F14A9F" w:rsidRPr="00DB0BA1" w:rsidRDefault="00F14A9F" w:rsidP="00F14A9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F14A9F" w:rsidRPr="003324AD" w:rsidRDefault="00F14A9F" w:rsidP="00F14A9F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(időtartam: 30 perc, aránya a vizsgafeladaton belül: 15%)</w:t>
      </w:r>
    </w:p>
    <w:p w:rsidR="00F14A9F" w:rsidRPr="003324AD" w:rsidRDefault="00F14A9F" w:rsidP="00F14A9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Lovaglási feladatok végrehajtása:</w:t>
      </w:r>
    </w:p>
    <w:p w:rsidR="00F14A9F" w:rsidRPr="003324AD" w:rsidRDefault="00F14A9F" w:rsidP="00F14A9F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ló szakszerű futószárazása (három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jármódban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),</w:t>
      </w:r>
    </w:p>
    <w:p w:rsidR="00F14A9F" w:rsidRPr="003324AD" w:rsidRDefault="00F14A9F" w:rsidP="00F14A9F">
      <w:pPr>
        <w:spacing w:after="0" w:line="240" w:lineRule="auto"/>
        <w:ind w:left="940" w:hanging="4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könnyűosztályú díjlovagló program (L…) bemutatása,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lovasszövetség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által az adott évre jóváhagyott programgyűjteményből.</w:t>
      </w:r>
    </w:p>
    <w:p w:rsidR="00F14A9F" w:rsidRPr="00DB0BA1" w:rsidRDefault="00F14A9F" w:rsidP="00F14A9F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F14A9F" w:rsidRPr="003324AD" w:rsidRDefault="00F14A9F" w:rsidP="00F14A9F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(időtartam: 45 perc, aránya a vizsgafeladaton belül: 30%)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Túravezetői és lovagoltatási feladatok végrehajtása:</w:t>
      </w:r>
    </w:p>
    <w:p w:rsidR="00F14A9F" w:rsidRPr="003324AD" w:rsidRDefault="00F14A9F" w:rsidP="00F14A9F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lovasítás, a megfelelő ló-lovas párok kiválasztása,</w:t>
      </w:r>
    </w:p>
    <w:p w:rsidR="00F14A9F" w:rsidRPr="003324AD" w:rsidRDefault="00F14A9F" w:rsidP="00F14A9F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lovasoktatás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futószáron vagy lovardában,</w:t>
      </w:r>
    </w:p>
    <w:p w:rsidR="00F14A9F" w:rsidRPr="003324AD" w:rsidRDefault="00F14A9F" w:rsidP="00F14A9F">
      <w:pPr>
        <w:spacing w:after="0" w:line="240" w:lineRule="auto"/>
        <w:ind w:left="940" w:hanging="4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tereplovaglás 5-10 fős csoportban, 1-1,5 órás terep útvonalon, természetes és rögzített terepakadályok leküzdésével,</w:t>
      </w:r>
    </w:p>
    <w:p w:rsidR="00F14A9F" w:rsidRPr="003324AD" w:rsidRDefault="00F14A9F" w:rsidP="00F14A9F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szakszerű felszerszámozása (idomító munkához, ugratáshoz, túrához), szerszámok ápolása,</w:t>
      </w:r>
    </w:p>
    <w:p w:rsidR="00F14A9F" w:rsidRPr="003324AD" w:rsidRDefault="00F14A9F" w:rsidP="00F14A9F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túra előkészítéshez, vezetéshez szükséges eszközök használata,</w:t>
      </w:r>
    </w:p>
    <w:p w:rsidR="00F14A9F" w:rsidRPr="003324AD" w:rsidRDefault="00F14A9F" w:rsidP="00F14A9F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elsősegélynyújtás.</w:t>
      </w:r>
    </w:p>
    <w:p w:rsidR="00F14A9F" w:rsidRPr="002B6E94" w:rsidRDefault="00F14A9F" w:rsidP="00F14A9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F14A9F" w:rsidRPr="003324AD" w:rsidRDefault="00F14A9F" w:rsidP="00F14A9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(időtartam: 150 perc, aránya a vizsgafeladaton belül: 35%)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Fogathajtási feladatok végrehajtása:</w:t>
      </w:r>
    </w:p>
    <w:p w:rsidR="00F14A9F" w:rsidRPr="003324AD" w:rsidRDefault="00F14A9F" w:rsidP="00F14A9F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alapfokú fogathajtási program bemutatása, kettes fogatban,</w:t>
      </w:r>
    </w:p>
    <w:p w:rsidR="00F14A9F" w:rsidRPr="003324AD" w:rsidRDefault="00F14A9F" w:rsidP="00F14A9F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fogatszerszám és a kocsi részeinek ismertetése,</w:t>
      </w:r>
    </w:p>
    <w:p w:rsidR="00F14A9F" w:rsidRPr="003324AD" w:rsidRDefault="00F14A9F" w:rsidP="00F14A9F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fel- és leszerszámozás, a szerszámok helyes illesztése,</w:t>
      </w:r>
    </w:p>
    <w:p w:rsidR="00F14A9F" w:rsidRPr="003324AD" w:rsidRDefault="00F14A9F" w:rsidP="00F14A9F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kettes fogat be- és kifogása,</w:t>
      </w:r>
    </w:p>
    <w:p w:rsidR="00F14A9F" w:rsidRPr="003324AD" w:rsidRDefault="00F14A9F" w:rsidP="00F14A9F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fogat előkészítése túrához.</w:t>
      </w:r>
    </w:p>
    <w:p w:rsidR="00F14A9F" w:rsidRPr="002B6E94" w:rsidRDefault="00F14A9F" w:rsidP="00F14A9F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F14A9F" w:rsidRPr="003324AD" w:rsidRDefault="00F14A9F" w:rsidP="00F14A9F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(időtartam: 45 perc, aránya a vizsgafeladaton belül: 20%)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270 perc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65%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 akkor sikeres, ha a feladatrészek mindegyike eléri legalább az elégséges (2) szintet. Bármelyik feladatrész sikertelensége esetén a gyakorlati vizsgatevékenység eredménye elégtelen (1).</w:t>
      </w:r>
    </w:p>
    <w:p w:rsidR="00F14A9F" w:rsidRPr="0040367F" w:rsidRDefault="00F14A9F" w:rsidP="00F14A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-</w:t>
      </w:r>
    </w:p>
    <w:p w:rsidR="00F14A9F" w:rsidRPr="0040367F" w:rsidRDefault="00F14A9F" w:rsidP="00F14A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Lovastúra-vezető feladatainak ismertetése</w:t>
      </w:r>
    </w:p>
    <w:p w:rsidR="00F14A9F" w:rsidRPr="003324AD" w:rsidRDefault="00F14A9F" w:rsidP="004036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40367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központilag összeállított vizsgakérdései a 4. Szakmai követelmények pontban megadott szakmai követelménymodulok (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lógondozás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lovaglás, fogathajtás, túravezetés, lovagoltatás, turisztikai alapismeretek,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lovastábor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működtetése, vendéglátás) mindegyikét tartalmazzák a következő témakörök szerint: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anatómia, élettan, egészségtan,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fajta- és küllemtan,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lóápolás,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takarmányozási ismeretek,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tartástechnológia,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lóval való bánásmód,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lóhasználat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szerszámai, eszközei,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futószárazás végrehajtása,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lovardai rend,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 befolyása a lóra, lovas segítségek,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helyes ülés,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ló kiképzésének folyamata,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ló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jármódjai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lovardai alakzatok,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patanyomfigurák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ugratás, terepakadályok leküzdése,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 képzése, oktatása,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lovasítás szabályai,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 lovaglás feltételei,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tereplovaglás, túralovaglás szabályai,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lovaglás különböző domborzati- és talajviszonyok esetén,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fel- és leszerszámozás, lovagláshoz, fogatoláshoz,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fogathajtás szabályai, feladatok végrehajtása,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hajtóstílusok,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fogatok összeállítása,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beindítása,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lovastábor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megszervezése,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szállásolás, étkeztetés,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lovastúra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illetve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-tábor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személyi és tárgyi feltételei,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eszközök,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kapcsolatépítés, konfliktuskezelés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programszervezés,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kapcsolattartás partnerekkel,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levelezés,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viselkedés lovak körül,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természeti és kultúrtörténeti értékek,</w:t>
      </w:r>
    </w:p>
    <w:p w:rsidR="00F14A9F" w:rsidRPr="003324AD" w:rsidRDefault="00F14A9F" w:rsidP="00F14A9F">
      <w:pPr>
        <w:spacing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és nemzetközi gasztronómia.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35 perc (felkészülési idő 20 perc, válaszadási idő 15 perc)</w:t>
      </w:r>
    </w:p>
    <w:p w:rsidR="00F14A9F" w:rsidRPr="003324AD" w:rsidRDefault="00F14A9F" w:rsidP="00F14A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35%</w:t>
      </w:r>
    </w:p>
    <w:p w:rsidR="00F14A9F" w:rsidRPr="0040367F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lógondozási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gyakorlati feladathoz legalább 10 tétel készüljön, és a vizsgafeladathoz megadott témaköröket komplexen tartalmazza.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lovaglási gyakorlati feladatból minden vizsgázónak kötelezően mindkét részfeladatot meg kell oldania (futószárazás, díjlovaglás), és mindannyian azonos feladatot kapnak. A díjlovagló feladatot – az elnök jóváhagyása után – a vizsga előtt legalább egy héttel közölni kell a vizsgázókkal. A pálya előkészítése és a vizsga során az érvényes versenyszabályok előírásait kell követni. A feladathoz ló és lovas felszereltsége a szabályzatnak megfelelő legyen. A két részfeladat értékelési aránya: futószárazás 40%, díjlovaglás: 60%.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túravezetési, lovagoltatási feladat három részből álljon. Egy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lovasítási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(próbalovaglással, minimum 3 párossal)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vagy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lovagoltatási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(futószáron, illetve lovardában önállóan vagy osztályban végrehajtva) feladat, egy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tereplovaglási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 csoportban, valamint egy harmadik, a vizsgafeladathoz megadott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többi témakörhöz kapcsolódóan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Az utóbbihoz legalább 5 tétel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kidolgozása elvárt. A három részfeladat értékelési aránya: lovasítás, lovagoltatás: 30%, tereplovaglás: 50%, manuális tevékenység: 20%.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tereplovaglás 5-10 fős csoportban (3-8 vizsgázóval) történik. Több vizsgázó esetén több csoport szervezendő. A tereplovaglás során minden vizsgázónak kell vezetnie a csoportot egy-egy szakaszon. Az útvonalat kb. egyenlő szakaszokra kell osztani. A környezeti adottságok kihasználásával lehetőleg változatos terepviszonyok között kell haladni (legyen pl. mászatás, lejtőn leereszkedés, átkelés vízmosáson, közúton, haladás nyílt terepen, erdős részen, stb.). A túra során a három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alapjármódban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azokat többször váltva (legalább 4-5 ügető és 2-3 vágta szakasz) kell haladni. Minden vizsgázó legalább 2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jármódban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kell, hogy vezesse a csoportot. A tereplovaglás során legalább 5 (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max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. 8) természetes, rögzített akadályt kell minden vizsgázónak leküzdenie. Végrehajtása az akadály helyzetétől függően történhet egyenként vagy csoportosan, egymás után kellő távolságot tartva. Az akadályok típusa, méretei az alábbi lista szerint lehetnek (legalább 3 különböző típus szerepeljen a feladatban). A vizsgázó értékelésének szempontjai: az akadályok meglovaglásának, ugratásának technikája, a csoport vezetésének módja, a „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terepbiztos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lovaglás megléte a túra során, a változó terepviszonyokhoz alkalmazkodva. A csoport kíséretére, az útvonal ismertetésére a képző biztosít helyismerettel rendelkező lovas kísérőt. A kísérő nem haladhat elől, csak segít eligazodni, navigálja a csoportot, szükség esetén segítséget nyújt. A vizsgabizottság legalább két tagja lóháton vagy fogaton (melyeket a képző biztosít) kíséri a csoportot úgy, hogy a túra teljes útvonalán láthassa az összes vizsgázó teljesítményét. (A saját lovas öltözetéről és egyéni védőfelszereléséről a bizottsági tag, elnök magának gondoskodik.) Ha a vizsgázó a tereplovaglás során bukik vagy lóról esik, a vizsgát nem folytathatja, a vizsgatevékenysége elégtelen (1) minősítést kap.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természetes akadályok a következő lehetőségekből választhatók (ajánlott méretekkel, melyektől </w:t>
      </w:r>
      <w:r w:rsidRPr="003324AD">
        <w:rPr>
          <w:rFonts w:ascii="Symbol" w:eastAsia="Times New Roman" w:hAnsi="Symbol" w:cs="Times New Roman"/>
          <w:sz w:val="24"/>
          <w:szCs w:val="24"/>
          <w:lang w:eastAsia="hu-HU"/>
        </w:rPr>
        <w:t>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10 cm-rel lehet eltérni):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 anyagú sövény (70 cm magas),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szalmabálák (70-80 cm magas),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farakás (70 cm magas, 70 cm széles),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mélybe ugrás farönkön át (60 cm mély),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mélyből ugrás farönkön át (60 cm magas),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palánk (80 cm magas),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száraz árok (100 cm széles),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nagyméretű farönk (50-60 cm magas),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kerítés (80 cm magas),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kőfal (70 cm magas),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vastag fa elemekből épített akadály (70 cm magas, 50-70 cm széles),</w:t>
      </w:r>
    </w:p>
    <w:p w:rsidR="00F14A9F" w:rsidRPr="003324AD" w:rsidRDefault="00F14A9F" w:rsidP="00F14A9F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benk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(70 cm magas).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fogathajtási feladatban minden vizsgázónak kötelezően be kell mutatnia az alapfokú díjhatást, valamint még egy manuális tevékenységet a kapcsolódó témakörökből. Legalább 5 tétel kidolgozása itt is elvárt. A kettes fogat be-, illetve kifogása feladathoz a vizsgázó segítő személyt kapjon, vagy két vizsgázó együttesen végezze. A díjhajtó programot az elnök jóváhagyása után, legalább egy héttel a vizsga előtt közölni kell a vizsgázókkal. A két részfeladat értékelési aránya: díjhajtás 60%, manuális tevékenység 40%.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 minden feladatához, a vizsga teljes időtartamára a képző biztosítja a feladatnak megfelelő képzettségű lóállományt. A lovaglási, túravezetési és fogathajtási feladathoz előzetes bejelentés alapján lehetőség van saját ló használatára. A lovak szállítását, elhelyezését és ellátását úgy kell megszervezni, hogy az nem akadályozhatja a vizsga menetét. (Ez az adott lovat biztosító feladata.)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vizsga során a feladatokhoz szükséges öltözékről és egyéni védőfelszerelésről a vizsgázó maga gondoskodik a következő minimumok alapján:</w:t>
      </w:r>
    </w:p>
    <w:p w:rsidR="00F14A9F" w:rsidRPr="003324AD" w:rsidRDefault="00F14A9F" w:rsidP="00F14A9F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Gondozási feladathoz: zárt, biztonságos, jó állapotú munkaruházat, stabil lábbeli, hosszú nadrág, környezeti viszonyoknak megfelelő felső,</w:t>
      </w:r>
    </w:p>
    <w:p w:rsidR="00F14A9F" w:rsidRPr="003324AD" w:rsidRDefault="00F14A9F" w:rsidP="00F14A9F">
      <w:pPr>
        <w:spacing w:before="100" w:beforeAutospacing="1" w:after="100" w:afterAutospacing="1" w:line="240" w:lineRule="auto"/>
        <w:ind w:left="96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Lovagláshoz: szabályos versenyszerű öltözet, csizma, lovaglónadrág, ing, zakó vagy kabát, kobak (cilinder), kesztyű,</w:t>
      </w:r>
    </w:p>
    <w:p w:rsidR="00F14A9F" w:rsidRPr="003324AD" w:rsidRDefault="00F14A9F" w:rsidP="00F14A9F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Futószárazáshoz és lovagoltatáshoz: stabil lábbeli, lovagló- vagy hosszú nadrág, ing,</w:t>
      </w:r>
    </w:p>
    <w:p w:rsidR="00F14A9F" w:rsidRPr="003324AD" w:rsidRDefault="00F14A9F" w:rsidP="00F14A9F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Fogathajtáshoz: stabil lábbeli, hosszú nadrág, ing, zakó, kalap, kesztyű.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Ezek hiányában vizsgája felfüggeszthető. Ezeken kívül más egyéni védőfelszerelések, illetve az időjárásnak megfelelő, biztonságos felső ruházat használható, ha nem akadályozza a feladat végrehajtását. A lovak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szerszámzatáról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felszereléseiről a lovat biztosító (a képző vagy a vizsgázó) gondoskodik. A manuális feladatok anyag és eszközigényét a vizsgaszervezőnek kell biztosítania.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 csak olyan helyszínen szervezhető, ahol a gyakorlati vizsgatevékenység minden részletének biztonságos végrehajtásához adottak a körülmények, biztosítottak a tárgyi és személyi feltételek.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 sajátosságaiból adódó gyakorlati vizsgafeladatok jellege miatt a szakképesítésből szakmai vizsga csak tárgy év március 15-től október 31-ig szervezhető.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 összetettsége és időigényessége miatt egy napon maximum 15 fő vizsgáztatható.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F14A9F" w:rsidRPr="0040367F" w:rsidRDefault="00F14A9F" w:rsidP="00F14A9F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036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 akkor sikeres, ha az egyes feladat részek mindegyike eléri legalább az elégséges (2) szintet.</w:t>
      </w:r>
    </w:p>
    <w:p w:rsidR="00F14A9F" w:rsidRPr="003324AD" w:rsidRDefault="00F14A9F" w:rsidP="00F14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Annak a vizsgázónak, aki a lovaglási feladat </w:t>
      </w: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során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versenyszabályzat alapján kizárásra kerül, vagy teljesítményét a bizottság szakmai szempontból elégtelennek (51% alatt) ítéli, a teljes gyakorlati vizsgája sikertelennek minősül.</w:t>
      </w:r>
    </w:p>
    <w:p w:rsidR="00F14A9F" w:rsidRPr="003324AD" w:rsidRDefault="00F14A9F" w:rsidP="00F14A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5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025"/>
      </w:tblGrid>
      <w:tr w:rsidR="00F14A9F" w:rsidRPr="003324AD" w:rsidTr="00A32C93">
        <w:tc>
          <w:tcPr>
            <w:tcW w:w="0" w:type="auto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eszközök minimumát meghatározó eszköz- és felszerelési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jegyzék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vizsgafeladatnak megfelelő képzettségű ló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Lóápoló felszerelés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Istállómunka eszközei (villa, seprű, stb.)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 előkészítés és kiosztás eszközei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Lószerszám (hám)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Nyereg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Kantár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Futószár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Segédszárak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6.11.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Ostor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Lábvédők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Kötőfék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Vezetőszár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 (kobak, gerincvédő, stb.)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Lószállításhoz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használt eszközök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Hajtókocsik, szekerek, gumis kocsik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Karám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Akadályok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Díjlovagló négyszög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Karbantartó eszközök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Poroltó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Térkép, iránytű, tájékozódás eszközei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Telekommunikációs eszközök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Vendéglátáshoz szükséges eszközök (szállás, étkeztetés)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Számítástechnikai eszközök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Anyag- és pénzmozgások bizonylatai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F14A9F" w:rsidRPr="003324AD" w:rsidTr="00A32C93">
        <w:tc>
          <w:tcPr>
            <w:tcW w:w="0" w:type="auto"/>
            <w:vAlign w:val="center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vAlign w:val="bottom"/>
            <w:hideMark/>
          </w:tcPr>
          <w:p w:rsidR="00F14A9F" w:rsidRPr="003324AD" w:rsidRDefault="00F14A9F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</w:tbl>
    <w:p w:rsidR="00F14A9F" w:rsidRPr="003324AD" w:rsidRDefault="00F14A9F" w:rsidP="00F14A9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0C19DA"/>
    <w:multiLevelType w:val="hybridMultilevel"/>
    <w:tmpl w:val="3D4A9814"/>
    <w:lvl w:ilvl="0" w:tplc="FBDCC7EC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9F"/>
    <w:rsid w:val="002E6C39"/>
    <w:rsid w:val="002F3558"/>
    <w:rsid w:val="0040367F"/>
    <w:rsid w:val="00C72711"/>
    <w:rsid w:val="00F1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11211-376A-4CA9-9150-1D669EE4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14A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14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2121</Words>
  <Characters>14637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2016-10-03T07:59:00Z</cp:lastPrinted>
  <dcterms:created xsi:type="dcterms:W3CDTF">2016-09-28T09:06:00Z</dcterms:created>
  <dcterms:modified xsi:type="dcterms:W3CDTF">2016-10-23T21:44:00Z</dcterms:modified>
</cp:coreProperties>
</file>