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B0" w:rsidRDefault="00532CB0" w:rsidP="00D929E0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bookmarkStart w:id="0" w:name="_GoBack"/>
      <w:bookmarkEnd w:id="0"/>
      <w:r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7.20.</w:t>
      </w:r>
    </w:p>
    <w:p w:rsidR="009E0A13" w:rsidRPr="00915067" w:rsidRDefault="00BE21CE" w:rsidP="00D929E0">
      <w:pPr>
        <w:widowControl w:val="0"/>
        <w:suppressAutoHyphens/>
        <w:autoSpaceDE w:val="0"/>
        <w:ind w:right="-20"/>
        <w:jc w:val="center"/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</w:pPr>
      <w:r w:rsidRPr="00BE21CE">
        <w:rPr>
          <w:rFonts w:ascii="Times New Roman" w:hAnsi="Times New Roman"/>
          <w:b/>
          <w:w w:val="99"/>
          <w:kern w:val="2"/>
          <w:sz w:val="24"/>
          <w:szCs w:val="24"/>
          <w:lang w:eastAsia="hi-IN" w:bidi="hi-IN"/>
        </w:rPr>
        <w:t>SZAKKÉPZÉSI KERETTANTERV</w:t>
      </w:r>
    </w:p>
    <w:p w:rsidR="009E0A13" w:rsidRPr="00915067" w:rsidRDefault="009E0A13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915067">
        <w:rPr>
          <w:rFonts w:ascii="Times New Roman" w:hAnsi="Times New Roman"/>
          <w:b/>
          <w:w w:val="99"/>
          <w:sz w:val="24"/>
          <w:szCs w:val="24"/>
        </w:rPr>
        <w:t xml:space="preserve">a </w:t>
      </w:r>
    </w:p>
    <w:p w:rsidR="009E0A13" w:rsidRPr="00915067" w:rsidRDefault="009E0A13" w:rsidP="00A63108">
      <w:pPr>
        <w:autoSpaceDE w:val="0"/>
        <w:ind w:right="-20"/>
        <w:jc w:val="center"/>
        <w:rPr>
          <w:rFonts w:ascii="Times New Roman" w:hAnsi="Times New Roman"/>
          <w:b/>
          <w:iCs/>
          <w:sz w:val="24"/>
          <w:szCs w:val="24"/>
        </w:rPr>
      </w:pPr>
      <w:r w:rsidRPr="00915067">
        <w:rPr>
          <w:rFonts w:ascii="Times New Roman" w:hAnsi="Times New Roman"/>
          <w:b/>
          <w:iCs/>
          <w:sz w:val="24"/>
          <w:szCs w:val="24"/>
        </w:rPr>
        <w:t>21 621 02</w:t>
      </w:r>
    </w:p>
    <w:p w:rsidR="009E0A13" w:rsidRPr="00915067" w:rsidRDefault="009E0A13" w:rsidP="00A63108">
      <w:pPr>
        <w:autoSpaceDE w:val="0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915067">
        <w:rPr>
          <w:rFonts w:ascii="Times New Roman" w:hAnsi="Times New Roman"/>
          <w:b/>
          <w:iCs/>
          <w:sz w:val="24"/>
          <w:szCs w:val="24"/>
        </w:rPr>
        <w:t>MEZŐGAZDASÁGI MUNKÁS</w:t>
      </w:r>
    </w:p>
    <w:p w:rsidR="009E0A13" w:rsidRPr="00915067" w:rsidRDefault="009E0A13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részszakképesítés</w:t>
      </w:r>
    </w:p>
    <w:p w:rsidR="009E0A13" w:rsidRPr="00915067" w:rsidRDefault="00BE21CE" w:rsidP="00A63108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Szakképzési </w:t>
      </w:r>
      <w:r w:rsidR="009E0A13" w:rsidRPr="0091506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H</w:t>
      </w:r>
      <w:r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íd</w:t>
      </w:r>
      <w:r w:rsidR="009E0A13" w:rsidRPr="0091506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programban történő oktatásához 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9E0A13" w:rsidRPr="00915067" w:rsidRDefault="009E0A13" w:rsidP="0096075D">
      <w:pPr>
        <w:widowControl w:val="0"/>
        <w:suppressAutoHyphens/>
        <w:jc w:val="center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Cs/>
          <w:kern w:val="1"/>
          <w:sz w:val="24"/>
          <w:szCs w:val="24"/>
          <w:lang w:eastAsia="hi-IN" w:bidi="hi-IN"/>
        </w:rPr>
        <w:t>a 34 621 01 Gazda szakképesítés kerettanterve alapján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I. </w:t>
      </w: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szakképzés jogi háttere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83662A" w:rsidP="00D929E0">
      <w:pPr>
        <w:widowControl w:val="0"/>
        <w:suppressAutoHyphens/>
        <w:rPr>
          <w:rFonts w:ascii="Times New Roman" w:hAnsi="Times New Roman"/>
          <w:iCs/>
          <w:kern w:val="2"/>
          <w:sz w:val="24"/>
          <w:szCs w:val="24"/>
          <w:lang w:eastAsia="hi-IN" w:bidi="hi-IN"/>
        </w:rPr>
      </w:pPr>
      <w:r w:rsidRPr="0083662A">
        <w:rPr>
          <w:rFonts w:ascii="Times New Roman" w:hAnsi="Times New Roman"/>
          <w:iCs/>
          <w:kern w:val="2"/>
          <w:sz w:val="24"/>
          <w:szCs w:val="24"/>
          <w:lang w:eastAsia="hi-IN" w:bidi="hi-IN"/>
        </w:rPr>
        <w:t>A szakképzési kerettanterv</w:t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E0A13" w:rsidRPr="00915067" w:rsidRDefault="009E0A13" w:rsidP="00845DBC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nemzeti köznevelésről szóló 2011. évi CXC. törvény,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E0A13" w:rsidRPr="00915067" w:rsidRDefault="009E0A13" w:rsidP="00845DBC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törvény,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E0A13" w:rsidRPr="00915067" w:rsidRDefault="009E0A13" w:rsidP="00A63108">
      <w:pPr>
        <w:widowControl w:val="0"/>
        <w:suppressAutoHyphens/>
        <w:ind w:left="915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valamint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E0A13" w:rsidRPr="00915067" w:rsidRDefault="009E0A13" w:rsidP="00845DBC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Országos Képzési Jegyzékről és az Országos Képzési Jegyzék módosításának eljárásrendjéről szóló 150/2012. (VII. 6.) Korm</w:t>
      </w:r>
      <w:r w:rsidR="007D136F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. 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rendelet,</w:t>
      </w:r>
    </w:p>
    <w:p w:rsidR="009E0A13" w:rsidRPr="00915067" w:rsidRDefault="009E0A13" w:rsidP="00845DBC">
      <w:pPr>
        <w:widowControl w:val="0"/>
        <w:numPr>
          <w:ilvl w:val="0"/>
          <w:numId w:val="1"/>
        </w:numPr>
        <w:suppressAutoHyphens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915067">
        <w:rPr>
          <w:rFonts w:ascii="Times New Roman" w:hAnsi="Times New Roman"/>
          <w:iCs/>
          <w:sz w:val="24"/>
          <w:szCs w:val="24"/>
        </w:rPr>
        <w:t xml:space="preserve"> szóló</w:t>
      </w:r>
      <w:r w:rsidRPr="00915067">
        <w:rPr>
          <w:rFonts w:ascii="Times New Roman" w:hAnsi="Times New Roman"/>
          <w:sz w:val="24"/>
          <w:szCs w:val="24"/>
        </w:rPr>
        <w:t xml:space="preserve"> 217/2012. (VIII. 9.) Korm</w:t>
      </w:r>
      <w:r w:rsidR="007D136F">
        <w:rPr>
          <w:rFonts w:ascii="Times New Roman" w:hAnsi="Times New Roman"/>
          <w:sz w:val="24"/>
          <w:szCs w:val="24"/>
        </w:rPr>
        <w:t xml:space="preserve">. </w:t>
      </w:r>
      <w:r w:rsidRPr="00915067">
        <w:rPr>
          <w:rFonts w:ascii="Times New Roman" w:hAnsi="Times New Roman"/>
          <w:sz w:val="24"/>
          <w:szCs w:val="24"/>
        </w:rPr>
        <w:t xml:space="preserve">rendelet, </w:t>
      </w:r>
      <w:r w:rsidR="007D136F">
        <w:rPr>
          <w:rFonts w:ascii="Times New Roman" w:hAnsi="Times New Roman"/>
          <w:sz w:val="24"/>
          <w:szCs w:val="24"/>
        </w:rPr>
        <w:t>és</w:t>
      </w:r>
    </w:p>
    <w:p w:rsidR="009E0A13" w:rsidRPr="00915067" w:rsidRDefault="009E0A13" w:rsidP="00A63108">
      <w:pPr>
        <w:ind w:left="1288" w:hanging="373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sz w:val="24"/>
          <w:szCs w:val="24"/>
        </w:rPr>
        <w:t>–</w:t>
      </w:r>
      <w:r w:rsidRPr="00915067">
        <w:rPr>
          <w:rFonts w:ascii="Times New Roman" w:hAnsi="Times New Roman"/>
          <w:sz w:val="24"/>
          <w:szCs w:val="24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Pr="00915067">
        <w:rPr>
          <w:rFonts w:ascii="Times New Roman" w:hAnsi="Times New Roman"/>
          <w:iCs/>
          <w:sz w:val="24"/>
          <w:szCs w:val="24"/>
        </w:rPr>
        <w:t>21 621 02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915067">
        <w:rPr>
          <w:rFonts w:ascii="Times New Roman" w:hAnsi="Times New Roman"/>
          <w:iCs/>
          <w:sz w:val="24"/>
          <w:szCs w:val="24"/>
        </w:rPr>
        <w:t>Mezőgazdasági munkás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részszakképesítés szakmai és vizsgakövetelményeit tartalmazó rendelet 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alapján készült.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192A9E">
      <w:pPr>
        <w:widowControl w:val="0"/>
        <w:tabs>
          <w:tab w:val="left" w:pos="8325"/>
        </w:tabs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II. A részszakképesítés alapadatai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részszakképesítés azonosító száma: </w:t>
      </w:r>
      <w:r w:rsidRPr="00915067">
        <w:rPr>
          <w:rFonts w:ascii="Times New Roman" w:hAnsi="Times New Roman"/>
          <w:iCs/>
          <w:sz w:val="24"/>
          <w:szCs w:val="24"/>
        </w:rPr>
        <w:t>21 621 02</w:t>
      </w: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A részszakképesítés megnevezése:</w:t>
      </w:r>
      <w:r w:rsidRPr="00915067">
        <w:rPr>
          <w:rFonts w:ascii="Times New Roman" w:hAnsi="Times New Roman"/>
          <w:iCs/>
          <w:sz w:val="24"/>
          <w:szCs w:val="24"/>
        </w:rPr>
        <w:t xml:space="preserve"> Mezőgazdasági munkás </w:t>
      </w: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A szakmacsoport </w:t>
      </w:r>
      <w:r w:rsidRPr="00915067">
        <w:rPr>
          <w:rFonts w:ascii="Times New Roman" w:hAnsi="Times New Roman"/>
          <w:iCs/>
          <w:sz w:val="24"/>
          <w:szCs w:val="24"/>
        </w:rPr>
        <w:t>száma és megnevezése</w:t>
      </w: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20. Mezőgazdaság</w:t>
      </w: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56006E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Ágazati besorolás </w:t>
      </w:r>
      <w:r w:rsidRPr="00915067">
        <w:rPr>
          <w:rFonts w:ascii="Times New Roman" w:hAnsi="Times New Roman"/>
          <w:iCs/>
          <w:sz w:val="24"/>
          <w:szCs w:val="24"/>
        </w:rPr>
        <w:t>száma és megnevezése</w:t>
      </w: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: XXXIII. Mezőgazdaság</w:t>
      </w: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Elméleti képzési idő aránya: 30%</w:t>
      </w: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Gyakorlati képzési idő aránya: 70%</w:t>
      </w:r>
    </w:p>
    <w:p w:rsidR="009E0A13" w:rsidRDefault="009E0A13">
      <w:pPr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532CB0" w:rsidRPr="00915067" w:rsidRDefault="00532CB0">
      <w:pPr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tabs>
          <w:tab w:val="left" w:pos="1260"/>
        </w:tabs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III. A szakképzésbe történő belépés feltételei</w:t>
      </w: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3C6887">
      <w:pPr>
        <w:tabs>
          <w:tab w:val="left" w:pos="2694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r w:rsidRPr="00915067">
          <w:rPr>
            <w:rFonts w:ascii="Times New Roman" w:hAnsi="Times New Roman"/>
            <w:iCs/>
            <w:kern w:val="1"/>
            <w:sz w:val="24"/>
            <w:szCs w:val="24"/>
            <w:lang w:eastAsia="hi-IN" w:bidi="hi-IN"/>
          </w:rPr>
          <w:t>Iskola</w:t>
        </w:r>
      </w:smartTag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 xml:space="preserve">i előképzettség: </w:t>
      </w:r>
      <w:r w:rsidRPr="00915067">
        <w:rPr>
          <w:rFonts w:ascii="Times New Roman" w:hAnsi="Times New Roman"/>
          <w:sz w:val="24"/>
          <w:szCs w:val="24"/>
        </w:rPr>
        <w:t>hat általános iskolai évfolyam elvégzése</w:t>
      </w: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Betöltött 15. életév</w:t>
      </w: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Cs/>
          <w:kern w:val="1"/>
          <w:sz w:val="24"/>
          <w:szCs w:val="24"/>
          <w:lang w:eastAsia="hi-IN" w:bidi="hi-IN"/>
        </w:rPr>
        <w:t>Egészségügyi alkalmassági követelmények: szükségesek</w:t>
      </w:r>
    </w:p>
    <w:p w:rsidR="009E0A13" w:rsidRPr="00915067" w:rsidRDefault="009E0A13" w:rsidP="00A63108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IV.</w:t>
      </w: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  <w:t>A szakképzés szervezésének feltételei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Személyi feltételek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Ezen túl az alábbi tantárgyak oktatására az alábbi végzettséggel rendelkező szakember alkalmazható: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9E0A13" w:rsidRPr="00915067">
        <w:trPr>
          <w:jc w:val="center"/>
        </w:trPr>
        <w:tc>
          <w:tcPr>
            <w:tcW w:w="4053" w:type="dxa"/>
          </w:tcPr>
          <w:p w:rsidR="009E0A13" w:rsidRPr="00915067" w:rsidRDefault="009E0A13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91506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Tantárgy</w:t>
            </w:r>
          </w:p>
        </w:tc>
        <w:tc>
          <w:tcPr>
            <w:tcW w:w="4678" w:type="dxa"/>
          </w:tcPr>
          <w:p w:rsidR="009E0A13" w:rsidRPr="00915067" w:rsidRDefault="009E0A13" w:rsidP="00010E5A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915067">
              <w:rPr>
                <w:rFonts w:ascii="Times New Roman" w:hAnsi="Times New Roman"/>
                <w:b/>
                <w:kern w:val="1"/>
                <w:sz w:val="24"/>
                <w:szCs w:val="24"/>
                <w:lang w:eastAsia="hi-IN" w:bidi="hi-IN"/>
              </w:rPr>
              <w:t>Szakképesítés/Szakképzettség</w:t>
            </w:r>
          </w:p>
        </w:tc>
      </w:tr>
      <w:tr w:rsidR="009E0A13" w:rsidRPr="00915067">
        <w:trPr>
          <w:jc w:val="center"/>
        </w:trPr>
        <w:tc>
          <w:tcPr>
            <w:tcW w:w="4053" w:type="dxa"/>
            <w:vAlign w:val="center"/>
          </w:tcPr>
          <w:p w:rsidR="009E0A13" w:rsidRPr="00915067" w:rsidRDefault="009E0A13" w:rsidP="00476A12">
            <w:pPr>
              <w:widowControl w:val="0"/>
              <w:suppressAutoHyphens/>
              <w:jc w:val="center"/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</w:pPr>
            <w:r w:rsidRPr="00915067">
              <w:rPr>
                <w:rFonts w:ascii="Times New Roman" w:hAnsi="Times New Roman"/>
                <w:bCs/>
                <w:kern w:val="1"/>
                <w:sz w:val="24"/>
                <w:szCs w:val="24"/>
                <w:lang w:eastAsia="hi-IN" w:bidi="hi-IN"/>
              </w:rPr>
              <w:t>-</w:t>
            </w:r>
          </w:p>
        </w:tc>
        <w:tc>
          <w:tcPr>
            <w:tcW w:w="4678" w:type="dxa"/>
          </w:tcPr>
          <w:p w:rsidR="009E0A13" w:rsidRPr="00915067" w:rsidRDefault="009E0A13" w:rsidP="00476A12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4"/>
                <w:szCs w:val="24"/>
                <w:lang w:eastAsia="hi-IN" w:bidi="hi-IN"/>
              </w:rPr>
              <w:t>-</w:t>
            </w:r>
          </w:p>
        </w:tc>
      </w:tr>
    </w:tbl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Tárgyi feltételek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szakmai képzés lebonyolításához szükséges eszközök és felszerelések felsorolását a részszakképesítés szakmai és vizsgakövetelménye (szvk) tartalmazza, melynek további részletei az alábbiak:</w:t>
      </w:r>
    </w:p>
    <w:p w:rsidR="009E0A13" w:rsidRPr="00915067" w:rsidRDefault="009E0A13" w:rsidP="00B6515E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2"/>
      </w:tblGrid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Állatjelölő eszközök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Elletés, fiaztatás eszközei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Anyaállat és újszülött ápolásához szükséges eszközök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Mérlegek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Ló, szarvasmarha, sertés, juh ápolás és gondozás eszközei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Villanypásztor berendezés és tartozékai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Talajvizsgálati eszközök, műszerek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Meteorológiai mérőeszközök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Talajművelő eszközök, erő- és munkagépek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Öntözőberendezések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Növényápolási eszközök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Növényvédelem gépei, eszközei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Gépkarbantartás szerszámai, eszközei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Kéziszerszámok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Szerelőszerszámok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Építőipari kisgépek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Mérőeszközök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Növényház, fóliasátor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Kertészeti kéziszerszámok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Szőlészeti kisgépek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Gyümölcskertészet kisgépei, eszközei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Egyéni védőfelszerelés</w:t>
            </w:r>
          </w:p>
        </w:tc>
      </w:tr>
      <w:tr w:rsidR="009E0A13" w:rsidRPr="00915067" w:rsidTr="00B6515E">
        <w:tc>
          <w:tcPr>
            <w:tcW w:w="4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A13" w:rsidRPr="00915067" w:rsidRDefault="009E0A13" w:rsidP="00B6515E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Munkabiztonsági berendezések</w:t>
            </w:r>
          </w:p>
        </w:tc>
      </w:tr>
    </w:tbl>
    <w:p w:rsidR="009E0A13" w:rsidRPr="00915067" w:rsidRDefault="009E0A13" w:rsidP="00B6515E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nincs</w:t>
      </w:r>
    </w:p>
    <w:p w:rsidR="009E0A13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532CB0" w:rsidRPr="00915067" w:rsidRDefault="00532CB0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845DBC">
      <w:pPr>
        <w:widowControl w:val="0"/>
        <w:numPr>
          <w:ilvl w:val="0"/>
          <w:numId w:val="2"/>
        </w:numPr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</w:t>
      </w:r>
      <w:r w:rsidR="00BE21CE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rész</w:t>
      </w: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szakképesítés óraterve nappali rendszerű oktatásra</w:t>
      </w:r>
    </w:p>
    <w:p w:rsidR="009E0A13" w:rsidRDefault="009E0A13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532CB0" w:rsidRDefault="00532CB0" w:rsidP="00A63108">
      <w:pPr>
        <w:widowControl w:val="0"/>
        <w:suppressAutoHyphens/>
        <w:ind w:left="30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FE4426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 xml:space="preserve">A képzés heti és éves szakmai óraszámai </w:t>
      </w:r>
      <w:r w:rsidR="00BE21CE">
        <w:rPr>
          <w:rFonts w:ascii="Times New Roman" w:hAnsi="Times New Roman"/>
          <w:sz w:val="24"/>
          <w:szCs w:val="24"/>
        </w:rPr>
        <w:t>hosszabb</w:t>
      </w:r>
      <w:r w:rsidR="00BE21CE" w:rsidRPr="00915067">
        <w:rPr>
          <w:rFonts w:ascii="Times New Roman" w:hAnsi="Times New Roman"/>
          <w:sz w:val="24"/>
          <w:szCs w:val="24"/>
        </w:rPr>
        <w:t xml:space="preserve"> </w:t>
      </w:r>
      <w:r w:rsidRPr="00915067">
        <w:rPr>
          <w:rFonts w:ascii="Times New Roman" w:hAnsi="Times New Roman"/>
          <w:sz w:val="24"/>
          <w:szCs w:val="24"/>
        </w:rPr>
        <w:t>képzési idejű részszakképesítés oktatásához: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</w:p>
    <w:p w:rsidR="000B3910" w:rsidRPr="00915067" w:rsidRDefault="000B3910" w:rsidP="00FE4426">
      <w:pPr>
        <w:widowControl w:val="0"/>
        <w:shd w:val="clear" w:color="auto" w:fill="FFFFFF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6"/>
        <w:gridCol w:w="1842"/>
        <w:gridCol w:w="2127"/>
        <w:gridCol w:w="1842"/>
        <w:gridCol w:w="1842"/>
      </w:tblGrid>
      <w:tr w:rsidR="009E0A13" w:rsidRPr="0091506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9E0A13" w:rsidRPr="00915067" w:rsidRDefault="009E0A13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/>
            <w:vAlign w:val="center"/>
          </w:tcPr>
          <w:p w:rsidR="009E0A13" w:rsidRPr="00915067" w:rsidRDefault="00BE21CE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E0A13" w:rsidRPr="00915067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9E0A13" w:rsidRPr="00915067" w:rsidRDefault="009E0A13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9E0A13" w:rsidRPr="00915067" w:rsidRDefault="009E0A13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9E0A13" w:rsidRPr="00915067" w:rsidRDefault="00BE21CE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E0A13" w:rsidRPr="00915067">
              <w:rPr>
                <w:rFonts w:ascii="Times New Roman" w:hAnsi="Times New Roman"/>
                <w:sz w:val="24"/>
                <w:szCs w:val="24"/>
              </w:rPr>
              <w:t>H/1</w:t>
            </w:r>
          </w:p>
          <w:p w:rsidR="009E0A13" w:rsidRPr="00915067" w:rsidRDefault="009E0A13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évfolyam</w:t>
            </w:r>
          </w:p>
          <w:p w:rsidR="009E0A13" w:rsidRPr="00915067" w:rsidRDefault="009E0A13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 xml:space="preserve">éves óraszám </w:t>
            </w:r>
          </w:p>
          <w:p w:rsidR="009E0A13" w:rsidRPr="00915067" w:rsidRDefault="009E0A13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(36 héttel)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9E0A13" w:rsidRPr="00915067" w:rsidRDefault="00BE21CE" w:rsidP="008A4A5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E0A13" w:rsidRPr="00915067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9E0A13" w:rsidRPr="00915067" w:rsidRDefault="009E0A13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heti óraszám</w:t>
            </w:r>
          </w:p>
        </w:tc>
        <w:tc>
          <w:tcPr>
            <w:tcW w:w="1842" w:type="dxa"/>
            <w:shd w:val="clear" w:color="auto" w:fill="FFFFFF"/>
          </w:tcPr>
          <w:p w:rsidR="009E0A13" w:rsidRPr="00915067" w:rsidRDefault="00BE21CE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</w:t>
            </w:r>
            <w:r w:rsidR="009E0A13" w:rsidRPr="00915067">
              <w:rPr>
                <w:rFonts w:ascii="Times New Roman" w:hAnsi="Times New Roman"/>
                <w:sz w:val="24"/>
                <w:szCs w:val="24"/>
              </w:rPr>
              <w:t>H/2 évfolyam</w:t>
            </w:r>
          </w:p>
          <w:p w:rsidR="009E0A13" w:rsidRPr="00915067" w:rsidRDefault="009E0A13" w:rsidP="0048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éves óraszám</w:t>
            </w:r>
          </w:p>
          <w:p w:rsidR="009E0A13" w:rsidRPr="00915067" w:rsidRDefault="009E0A13" w:rsidP="001122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(35 héttel)</w:t>
            </w:r>
          </w:p>
        </w:tc>
      </w:tr>
      <w:tr w:rsidR="003F2BB2" w:rsidRPr="0091506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Közismeret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594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</w:tr>
      <w:tr w:rsidR="003F2BB2" w:rsidRPr="0091506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15067">
              <w:rPr>
                <w:rFonts w:ascii="Times New Roman" w:hAnsi="Times New Roman"/>
                <w:b/>
                <w:sz w:val="24"/>
                <w:szCs w:val="24"/>
              </w:rPr>
              <w:t>Szakmai elmélet és gyakorlat együtt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5067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5067">
              <w:rPr>
                <w:rFonts w:ascii="Times New Roman" w:hAnsi="Times New Roman"/>
                <w:b/>
                <w:sz w:val="24"/>
                <w:szCs w:val="24"/>
              </w:rPr>
              <w:t>540+105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5067">
              <w:rPr>
                <w:rFonts w:ascii="Times New Roman" w:hAnsi="Times New Roman"/>
                <w:b/>
                <w:sz w:val="24"/>
                <w:szCs w:val="24"/>
              </w:rPr>
              <w:t>21,5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5067">
              <w:rPr>
                <w:rFonts w:ascii="Times New Roman" w:hAnsi="Times New Roman"/>
                <w:b/>
                <w:sz w:val="24"/>
                <w:szCs w:val="24"/>
              </w:rPr>
              <w:t>752,5</w:t>
            </w:r>
          </w:p>
        </w:tc>
      </w:tr>
      <w:tr w:rsidR="003F2BB2" w:rsidRPr="0091506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1134+105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31,5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1102,5</w:t>
            </w:r>
          </w:p>
        </w:tc>
      </w:tr>
      <w:tr w:rsidR="003F2BB2" w:rsidRPr="0091506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3F2BB2" w:rsidRPr="00915067" w:rsidRDefault="003F2BB2" w:rsidP="003F2BB2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(közismereti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3F2BB2" w:rsidRPr="00915067">
        <w:trPr>
          <w:trHeight w:val="488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 xml:space="preserve">8-10% szabad sáv </w:t>
            </w:r>
          </w:p>
          <w:p w:rsidR="003F2BB2" w:rsidRPr="00915067" w:rsidRDefault="003F2BB2" w:rsidP="003F2BB2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(szakmai rész)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</w:tr>
      <w:tr w:rsidR="003F2BB2" w:rsidRPr="00915067">
        <w:trPr>
          <w:trHeight w:val="489"/>
          <w:jc w:val="center"/>
        </w:trPr>
        <w:tc>
          <w:tcPr>
            <w:tcW w:w="2696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Mindösszesen</w:t>
            </w:r>
          </w:p>
          <w:p w:rsidR="003F2BB2" w:rsidRPr="00915067" w:rsidRDefault="003F2BB2" w:rsidP="003F2BB2">
            <w:pPr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(teljes képzés ideje)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1260+105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3F2BB2" w:rsidRPr="00915067" w:rsidRDefault="003F2BB2" w:rsidP="003F2B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067">
              <w:rPr>
                <w:rFonts w:ascii="Times New Roman" w:hAnsi="Times New Roman"/>
                <w:sz w:val="24"/>
                <w:szCs w:val="24"/>
              </w:rPr>
              <w:t>1225</w:t>
            </w:r>
          </w:p>
        </w:tc>
      </w:tr>
    </w:tbl>
    <w:p w:rsidR="00060D9A" w:rsidRPr="00915067" w:rsidRDefault="00060D9A" w:rsidP="0060085F">
      <w:pPr>
        <w:jc w:val="both"/>
        <w:rPr>
          <w:rFonts w:ascii="Times New Roman" w:hAnsi="Times New Roman"/>
          <w:sz w:val="24"/>
          <w:szCs w:val="24"/>
        </w:rPr>
      </w:pPr>
    </w:p>
    <w:p w:rsidR="003F2BB2" w:rsidRPr="00915067" w:rsidRDefault="003F2BB2" w:rsidP="003F2BB2">
      <w:pPr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részszakképesítés oktatására fordítható idő </w:t>
      </w:r>
      <w:r w:rsidRPr="00915067">
        <w:rPr>
          <w:rFonts w:ascii="Times New Roman" w:hAnsi="Times New Roman"/>
          <w:b/>
          <w:sz w:val="24"/>
          <w:szCs w:val="24"/>
        </w:rPr>
        <w:t>1521</w:t>
      </w:r>
      <w:r w:rsidRPr="00915067">
        <w:rPr>
          <w:rFonts w:ascii="Times New Roman" w:hAnsi="Times New Roman"/>
          <w:sz w:val="24"/>
          <w:szCs w:val="24"/>
        </w:rPr>
        <w:t xml:space="preserve"> óra (540+105+752,5+36+87,5) nyári összefüggő gyakorlattal és szakmai szabadsávval együtt. </w:t>
      </w:r>
    </w:p>
    <w:p w:rsidR="009E0A13" w:rsidRPr="00915067" w:rsidRDefault="009E0A13" w:rsidP="004F1DFE">
      <w:pPr>
        <w:jc w:val="both"/>
        <w:rPr>
          <w:rFonts w:ascii="Times New Roman" w:hAnsi="Times New Roman"/>
          <w:sz w:val="24"/>
          <w:szCs w:val="24"/>
        </w:rPr>
      </w:pPr>
    </w:p>
    <w:p w:rsidR="009E0A13" w:rsidRPr="00915067" w:rsidRDefault="009E0A13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</w:p>
    <w:p w:rsidR="009E0A13" w:rsidRPr="00915067" w:rsidRDefault="009E0A13" w:rsidP="003F2BB2">
      <w:pPr>
        <w:pStyle w:val="Listaszerbekezds"/>
        <w:widowControl w:val="0"/>
        <w:numPr>
          <w:ilvl w:val="0"/>
          <w:numId w:val="9"/>
        </w:numPr>
        <w:suppressAutoHyphens/>
        <w:spacing w:after="0"/>
        <w:ind w:left="714" w:hanging="357"/>
        <w:jc w:val="center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lastRenderedPageBreak/>
        <w:t>számú táblázat</w:t>
      </w:r>
    </w:p>
    <w:p w:rsidR="009E0A13" w:rsidRPr="00915067" w:rsidRDefault="009E0A13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  <w:bookmarkStart w:id="1" w:name="_Toc330281762"/>
      <w:bookmarkStart w:id="2" w:name="_Toc330384983"/>
      <w:bookmarkStart w:id="3" w:name="_Toc330981289"/>
      <w:r w:rsidRPr="00915067">
        <w:rPr>
          <w:rFonts w:ascii="Times New Roman" w:hAnsi="Times New Roman"/>
          <w:b/>
          <w:sz w:val="24"/>
          <w:szCs w:val="24"/>
        </w:rPr>
        <w:t>A szakmai követelménymodulokhoz rendelt tantárgyak heti óraszáma évfolyamonként</w:t>
      </w:r>
      <w:bookmarkEnd w:id="1"/>
      <w:bookmarkEnd w:id="2"/>
      <w:bookmarkEnd w:id="3"/>
      <w:r w:rsidRPr="00915067">
        <w:rPr>
          <w:rFonts w:ascii="Times New Roman" w:hAnsi="Times New Roman"/>
          <w:b/>
          <w:sz w:val="24"/>
          <w:szCs w:val="24"/>
        </w:rPr>
        <w:t xml:space="preserve"> szabadsáv nélkül</w:t>
      </w:r>
    </w:p>
    <w:p w:rsidR="003F2BB2" w:rsidRPr="00915067" w:rsidRDefault="003F2BB2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tbl>
      <w:tblPr>
        <w:tblW w:w="9020" w:type="dxa"/>
        <w:tblInd w:w="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8"/>
        <w:gridCol w:w="1904"/>
        <w:gridCol w:w="1060"/>
        <w:gridCol w:w="1074"/>
        <w:gridCol w:w="940"/>
        <w:gridCol w:w="1060"/>
        <w:gridCol w:w="1074"/>
      </w:tblGrid>
      <w:tr w:rsidR="00151697" w:rsidRPr="00915067" w:rsidTr="001902CA">
        <w:trPr>
          <w:trHeight w:val="315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Szakmai követelmény-modulok</w:t>
            </w:r>
          </w:p>
        </w:tc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Tantárgyak</w:t>
            </w:r>
          </w:p>
        </w:tc>
        <w:tc>
          <w:tcPr>
            <w:tcW w:w="52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Heti óraszám</w:t>
            </w:r>
          </w:p>
        </w:tc>
      </w:tr>
      <w:tr w:rsidR="00151697" w:rsidRPr="00915067" w:rsidTr="001902CA">
        <w:trPr>
          <w:trHeight w:val="315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BE21CE" w:rsidP="00BE21C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</w:t>
            </w:r>
            <w:r w:rsidR="009E0A13"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H/1</w:t>
            </w:r>
            <w:r w:rsidR="009E0A13"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évfolyam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BE21CE" w:rsidP="00BE21C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</w:t>
            </w:r>
            <w:r w:rsidR="009E0A13"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H/2</w:t>
            </w:r>
            <w:r w:rsidR="009E0A13"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évfolyam</w:t>
            </w:r>
          </w:p>
        </w:tc>
      </w:tr>
      <w:tr w:rsidR="00151697" w:rsidRPr="00915067" w:rsidTr="001902CA">
        <w:trPr>
          <w:trHeight w:val="465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gyakorlati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ögy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elméleti 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gyakorlati</w:t>
            </w:r>
          </w:p>
        </w:tc>
      </w:tr>
      <w:tr w:rsidR="00151697" w:rsidRPr="00915067" w:rsidTr="001902CA">
        <w:trPr>
          <w:trHeight w:val="540"/>
        </w:trPr>
        <w:tc>
          <w:tcPr>
            <w:tcW w:w="19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9073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10997-16</w:t>
            </w:r>
            <w:r w:rsidRPr="00915067">
              <w:rPr>
                <w:rFonts w:ascii="Times New Roman" w:hAnsi="Times New Roman"/>
                <w:sz w:val="20"/>
                <w:szCs w:val="20"/>
              </w:rPr>
              <w:br/>
              <w:t>Állattartás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Állattartás 1.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105 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51697" w:rsidRPr="00915067" w:rsidTr="001902CA">
        <w:trPr>
          <w:trHeight w:val="540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Állattartás 2.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51697" w:rsidRPr="00915067" w:rsidTr="001902CA">
        <w:trPr>
          <w:trHeight w:val="540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Állattartási gyakorlatok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4,5</w:t>
            </w:r>
          </w:p>
        </w:tc>
      </w:tr>
      <w:tr w:rsidR="00151697" w:rsidRPr="00915067" w:rsidTr="00151697">
        <w:trPr>
          <w:trHeight w:val="540"/>
        </w:trPr>
        <w:tc>
          <w:tcPr>
            <w:tcW w:w="1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9073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10998-16</w:t>
            </w:r>
            <w:r w:rsidRPr="00915067">
              <w:rPr>
                <w:rFonts w:ascii="Times New Roman" w:hAnsi="Times New Roman"/>
                <w:sz w:val="20"/>
                <w:szCs w:val="20"/>
              </w:rPr>
              <w:br/>
              <w:t>Növénytermesztés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Általános növénytermesztés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51697" w:rsidRPr="00915067" w:rsidTr="00151697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Részletes növénytermesztés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51697" w:rsidRPr="00915067" w:rsidTr="00151697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Általános növénytermesztési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51697" w:rsidRPr="00915067" w:rsidTr="00151697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Részletes növénytermesztési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151697" w:rsidRPr="00915067" w:rsidTr="00151697">
        <w:trPr>
          <w:trHeight w:val="540"/>
        </w:trPr>
        <w:tc>
          <w:tcPr>
            <w:tcW w:w="1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9073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10999-16</w:t>
            </w:r>
            <w:r w:rsidRPr="00915067">
              <w:rPr>
                <w:rFonts w:ascii="Times New Roman" w:hAnsi="Times New Roman"/>
                <w:sz w:val="20"/>
                <w:szCs w:val="20"/>
              </w:rPr>
              <w:br/>
              <w:t>Kertészeti alapok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Zöldség kertészet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51697" w:rsidRPr="00915067" w:rsidTr="00151697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Gyümölcs kertészet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51697" w:rsidRPr="00915067" w:rsidTr="00151697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Zöldség kertészeti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51697" w:rsidRPr="00915067" w:rsidTr="00151697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Gyümölcs kertészeti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51697" w:rsidRPr="00915067" w:rsidTr="001902CA">
        <w:trPr>
          <w:trHeight w:val="540"/>
        </w:trPr>
        <w:tc>
          <w:tcPr>
            <w:tcW w:w="1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90733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11000-16 Mezőgazdasági géptan</w:t>
            </w: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Műszaki ismeretek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151697" w:rsidRPr="00915067" w:rsidTr="001902CA">
        <w:trPr>
          <w:trHeight w:val="540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Műszaki ismeretek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1697" w:rsidRPr="00915067" w:rsidRDefault="00151697" w:rsidP="0015169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1697" w:rsidRPr="00915067" w:rsidRDefault="00151697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</w:tr>
      <w:tr w:rsidR="00151697" w:rsidRPr="00915067" w:rsidTr="001902CA">
        <w:trPr>
          <w:trHeight w:val="300"/>
        </w:trPr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E0A13" w:rsidRPr="00915067" w:rsidRDefault="009E0A13" w:rsidP="00AE0B8B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Összes heti elméleti/gyakorlati óraszám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A13" w:rsidRPr="00915067" w:rsidRDefault="0015169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0A13" w:rsidRPr="00915067" w:rsidRDefault="0015169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0A13" w:rsidRPr="00915067" w:rsidRDefault="0015169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0A13" w:rsidRPr="00915067" w:rsidRDefault="00151697" w:rsidP="00A72F9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14,5</w:t>
            </w:r>
          </w:p>
        </w:tc>
      </w:tr>
      <w:tr w:rsidR="00151697" w:rsidRPr="00915067" w:rsidTr="001902CA">
        <w:trPr>
          <w:trHeight w:val="300"/>
        </w:trPr>
        <w:tc>
          <w:tcPr>
            <w:tcW w:w="3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9E0A13" w:rsidRPr="00915067" w:rsidRDefault="009E0A13" w:rsidP="00AE0B8B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Összes heti/ögy óraszám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0A13" w:rsidRPr="00915067" w:rsidRDefault="0015169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105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0A13" w:rsidRPr="00915067" w:rsidRDefault="00151697" w:rsidP="00AE0B8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21,5</w:t>
            </w:r>
          </w:p>
        </w:tc>
      </w:tr>
    </w:tbl>
    <w:p w:rsidR="009E0A13" w:rsidRPr="00915067" w:rsidRDefault="009E0A13" w:rsidP="00A63108">
      <w:pPr>
        <w:jc w:val="center"/>
        <w:outlineLvl w:val="2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kerettanterv szakmai tartalma - a szakképzésről szóló 2011. évi CLXXXVII. törvény 8. § (5) bekezdésének megfelelően - a nappali rendszerű oktatásra meghatározott tanulói éves kötelező összes óraszám szakmai elméleti és gyakorlati képzésre rendelkezésre álló részének legalább 90%-át lefedi. 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időkeret fennmaradó részének (szabadsáv) szakmai tartalmáról a szakképző iskola szakmai programjában kell rendelkezni.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9E0A13" w:rsidRPr="00915067" w:rsidRDefault="009E0A13" w:rsidP="00AE0B8B">
      <w:pPr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sz w:val="24"/>
          <w:szCs w:val="24"/>
        </w:rPr>
        <w:br w:type="page"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:rsidR="009E0A13" w:rsidRPr="00915067" w:rsidRDefault="009E0A13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szakmai követelménymodulokhoz rendelt tantárgyak és témakörök óraszáma évfolyamonként</w:t>
      </w:r>
    </w:p>
    <w:tbl>
      <w:tblPr>
        <w:tblW w:w="107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2500"/>
        <w:gridCol w:w="1060"/>
        <w:gridCol w:w="1074"/>
        <w:gridCol w:w="872"/>
        <w:gridCol w:w="1060"/>
        <w:gridCol w:w="1074"/>
        <w:gridCol w:w="1060"/>
      </w:tblGrid>
      <w:tr w:rsidR="000B3910" w:rsidRPr="00915067">
        <w:trPr>
          <w:trHeight w:val="345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Szakmai követelménymodul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Tantárgyak/</w:t>
            </w:r>
            <w:r w:rsidRPr="00915067">
              <w:rPr>
                <w:rFonts w:ascii="Times New Roman" w:hAnsi="Times New Roman"/>
                <w:sz w:val="20"/>
                <w:szCs w:val="20"/>
              </w:rPr>
              <w:t>témakörök</w:t>
            </w:r>
          </w:p>
        </w:tc>
        <w:tc>
          <w:tcPr>
            <w:tcW w:w="5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Óraszám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Összesen</w:t>
            </w:r>
          </w:p>
        </w:tc>
      </w:tr>
      <w:tr w:rsidR="000B3910" w:rsidRPr="00915067" w:rsidTr="00405181">
        <w:trPr>
          <w:trHeight w:val="330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0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0A13" w:rsidRPr="00915067" w:rsidRDefault="00BE21CE" w:rsidP="00BE21C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</w:t>
            </w:r>
            <w:r w:rsidR="009E0A13"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H/1. évfolyam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0A13" w:rsidRPr="00915067" w:rsidRDefault="00BE21CE" w:rsidP="00BE21C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SZ</w:t>
            </w:r>
            <w:r w:rsidR="009E0A13"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H/2. évfolyam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0B3910" w:rsidRPr="00915067" w:rsidTr="00405181">
        <w:trPr>
          <w:trHeight w:val="300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gyakorlati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ögy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elméleti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gyakorlati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A13" w:rsidRPr="00915067" w:rsidRDefault="009E0A13" w:rsidP="00AE0B8B">
            <w:pPr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98386A" w:rsidRPr="00915067" w:rsidTr="00860316">
        <w:trPr>
          <w:trHeight w:val="422"/>
          <w:jc w:val="center"/>
        </w:trPr>
        <w:tc>
          <w:tcPr>
            <w:tcW w:w="20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 xml:space="preserve">10997-16 </w:t>
            </w:r>
            <w:r w:rsidRPr="00915067">
              <w:rPr>
                <w:rFonts w:ascii="Times New Roman" w:hAnsi="Times New Roman"/>
                <w:sz w:val="20"/>
                <w:szCs w:val="20"/>
              </w:rPr>
              <w:br/>
              <w:t>Állattartás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Állattartás 1.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állati test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állattenyésztés alapfogalmai, értékmérő tulajdonságok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gazdasági állatok szaporítása, a nemesítés folyamata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gazdasági állatok környezeti igényei, elhelyezése, gondozása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Takarmányozástani alapfogalmak, a takarmányok csoportosítása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Munka-, tűz- és környezetvédelem az állattartásban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color w:val="FF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98386A" w:rsidRPr="00915067" w:rsidTr="0098386A">
        <w:trPr>
          <w:trHeight w:val="882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Állat-egészségügyi és állathigiéniai alapfogalmak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98386A" w:rsidRPr="00915067" w:rsidTr="0098386A">
        <w:trPr>
          <w:trHeight w:val="496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Állattartás 2.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98386A" w:rsidRPr="00915067" w:rsidTr="0098386A">
        <w:trPr>
          <w:trHeight w:val="476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ló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szarvasmarha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juh és a kecske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sertés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baromfifélék tenyésztése és tartása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Legeltetés, az ökológiai gazdálkodás lehetőségei az állattartásban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151697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15169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98386A" w:rsidRPr="00915067" w:rsidTr="0098386A">
        <w:trPr>
          <w:trHeight w:val="527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Állattartási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229,5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állati test felépítése, általános állattenyésztési gyakorlatok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98386A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Takarmányozástani gyakorlatok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98386A" w:rsidRPr="00915067" w:rsidTr="0098386A">
        <w:trPr>
          <w:trHeight w:val="71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 xml:space="preserve">Állat-egészségügyi és higiéniai gyakorlatok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</w:tr>
      <w:tr w:rsidR="0098386A" w:rsidRPr="00915067" w:rsidTr="0098386A">
        <w:trPr>
          <w:trHeight w:val="711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ló tartási és tenyésztési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98386A" w:rsidRPr="00915067" w:rsidTr="0098386A">
        <w:trPr>
          <w:trHeight w:val="693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szarvasmarha tartási és tenyésztési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</w:tr>
      <w:tr w:rsidR="0098386A" w:rsidRPr="00915067" w:rsidTr="0098386A">
        <w:trPr>
          <w:trHeight w:val="561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juh és a kecske tartási és tenyésztési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98386A" w:rsidRPr="00915067" w:rsidTr="0098386A">
        <w:trPr>
          <w:trHeight w:val="697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sertés tartási és tenyésztési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</w:tr>
      <w:tr w:rsidR="0098386A" w:rsidRPr="00915067" w:rsidTr="0098386A">
        <w:trPr>
          <w:trHeight w:val="706"/>
          <w:jc w:val="center"/>
        </w:trPr>
        <w:tc>
          <w:tcPr>
            <w:tcW w:w="20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baromfifélék tartási és tenyésztési gyakorlata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98386A" w:rsidRPr="00915067" w:rsidRDefault="0098386A" w:rsidP="00683C53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56,5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386A" w:rsidRPr="00915067" w:rsidRDefault="0098386A" w:rsidP="00683C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56,5</w:t>
            </w:r>
          </w:p>
        </w:tc>
      </w:tr>
      <w:tr w:rsidR="00860316" w:rsidRPr="00915067" w:rsidTr="00860316">
        <w:trPr>
          <w:trHeight w:val="688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10998-16 Növénytermesztés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Általános növénytermesztés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</w:tr>
      <w:tr w:rsidR="00860316" w:rsidRPr="00915067" w:rsidTr="00860316">
        <w:trPr>
          <w:trHeight w:val="300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növény és környezete, éghajlattani ismeretek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860316" w:rsidRPr="00915067" w:rsidTr="00860316">
        <w:trPr>
          <w:trHeight w:val="448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Talajtani ismeretek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860316" w:rsidRPr="00915067" w:rsidTr="00860316">
        <w:trPr>
          <w:trHeight w:val="300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Talajművelés és talajművelési rendszerek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860316" w:rsidRPr="00915067" w:rsidTr="00860316">
        <w:trPr>
          <w:trHeight w:val="550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Tápanyag utánpótlás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860316" w:rsidRPr="00915067" w:rsidTr="00860316">
        <w:trPr>
          <w:trHeight w:val="300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növények szaporítása és vetése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860316" w:rsidRPr="00915067" w:rsidTr="00860316">
        <w:trPr>
          <w:trHeight w:val="43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Növényápolás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</w:tr>
      <w:tr w:rsidR="00860316" w:rsidRPr="00915067" w:rsidTr="00860316">
        <w:trPr>
          <w:trHeight w:val="700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Betakarítás és tartósítás, termények tárolása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Részletes növénytermesztés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Cs/>
                <w:sz w:val="20"/>
                <w:szCs w:val="20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gabonafélék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hüvelyes növények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Gyökér- és gumós növények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ipari növények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szálastakarmányok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Gyepgazdálkodási ismeretek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Általános növénytermesztési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Talajtani ismeretek a gyakorlatban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Talajművelés és talajművelési rendszerek a gyakorlatban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Tápanyag utánpótlás a gyakorlatban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növények szaporítása és vetése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Növényápolási gyakorlatok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Betakarítás és tartósítás, termények tárolása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 xml:space="preserve">Részletes növénytermesztési </w:t>
            </w:r>
            <w:r w:rsidRPr="0091506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gabonafélék termesztéstechnológiája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hüvelyes növények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Gyökér- és gumós növények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ipari növények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szálastakarmányok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60316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Gyepgazdálkodási ismeretek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316" w:rsidRPr="00915067" w:rsidRDefault="00860316" w:rsidP="0086031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D67C1E" w:rsidRPr="00915067" w:rsidTr="00860316">
        <w:trPr>
          <w:trHeight w:val="434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D67C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D67C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D67C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D67C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10999-16</w:t>
            </w:r>
          </w:p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Kertészeti alapok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Zöldség kertészet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</w:tr>
      <w:tr w:rsidR="00D67C1E" w:rsidRPr="00915067" w:rsidTr="00860316">
        <w:trPr>
          <w:trHeight w:val="300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Általános zöldségtermesztési ismeretek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D67C1E" w:rsidRPr="00915067" w:rsidTr="00860316">
        <w:trPr>
          <w:trHeight w:val="300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Burgonyafélék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67C1E" w:rsidRPr="00915067" w:rsidTr="00860316">
        <w:trPr>
          <w:trHeight w:val="300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káposztafélék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kabakosok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gyökérzöldségfélék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hüvelyesek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hagymafélék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levélzöldségek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67C1E" w:rsidRPr="00915067" w:rsidTr="00D67C1E">
        <w:trPr>
          <w:trHeight w:val="552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Gyümölcs kertészet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Általános gyümölcstermesztési ismeretek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almagyümölcsűek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csonthéjas gyümölcsűek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bogyós gyümölcsűek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Szőlőtermesztési ismeretek és technológiák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szőlő feldolgozása, alapvető pinceműveletek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Zöldség kertészeti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Burgonyafélék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káposztafélék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kabakosok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8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gyökérzöldségfélék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hüvelyesek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 xml:space="preserve">A hagymafélék </w:t>
            </w:r>
            <w:r w:rsidRPr="00915067">
              <w:rPr>
                <w:rFonts w:ascii="Times New Roman" w:hAnsi="Times New Roman"/>
                <w:sz w:val="20"/>
                <w:szCs w:val="20"/>
              </w:rPr>
              <w:lastRenderedPageBreak/>
              <w:t>termesztéstechnológiája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levélzöldségek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Gyümölcs kertészeti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almagyümölcsűek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csonthéjas gyümölcsűek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87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bogyós gyümölcsűek termesztéstechnológiája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Szőlőtermesztési ismeretek és technológiák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D67C1E" w:rsidRPr="00915067" w:rsidTr="00860316">
        <w:trPr>
          <w:trHeight w:val="285"/>
          <w:jc w:val="center"/>
        </w:trPr>
        <w:tc>
          <w:tcPr>
            <w:tcW w:w="2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szőlő feldolgozása, alapvető pinceműveletek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7C1E" w:rsidRPr="00915067" w:rsidRDefault="00D67C1E" w:rsidP="00D67C1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D3905" w:rsidRPr="00915067" w:rsidTr="005D3905">
        <w:trPr>
          <w:trHeight w:val="546"/>
          <w:jc w:val="center"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11000-16 Mezőgazdasági géptan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 xml:space="preserve">Műszaki ismeretek 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71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Anyagismeret és gépelemek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erőgépek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5D39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talajművelő gépek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tápanyag visszapótlás gépeinek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vetés, ültetés és palántázás gépeinek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növényvédelem gépeinek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betakarítás gépeinek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állattenyésztés gépeinek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D3905" w:rsidRPr="00915067" w:rsidTr="005D3905">
        <w:trPr>
          <w:trHeight w:val="731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sz w:val="20"/>
                <w:szCs w:val="20"/>
              </w:rPr>
              <w:t>Műszaki ismeretek gyakorlat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72" w:type="dxa"/>
            <w:tcBorders>
              <w:top w:val="nil"/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Anyagismeret és gépelemek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872" w:type="dxa"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erőgépek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872" w:type="dxa"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talajművelő gépek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872" w:type="dxa"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tápanyag visszapótlás gépeinek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vMerge w:val="restart"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vetés, ültetés és palántázás gépeinek felépítése és működése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növényvédelem gépeinek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 betakarítás gépeinek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</w:tr>
      <w:tr w:rsidR="005D3905" w:rsidRPr="00915067" w:rsidTr="005D3905">
        <w:trPr>
          <w:trHeight w:val="285"/>
          <w:jc w:val="center"/>
        </w:trPr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Az állattenyésztés gépeinek felépítése és működése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7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905" w:rsidRPr="00915067" w:rsidRDefault="005D3905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3E20ED" w:rsidRPr="00915067" w:rsidTr="007C546D">
        <w:trPr>
          <w:trHeight w:val="461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ED" w:rsidRPr="00915067" w:rsidRDefault="003E20ED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Összes éves elméleti/gyakorlati óraszám: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87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1292,5</w:t>
            </w:r>
          </w:p>
        </w:tc>
      </w:tr>
      <w:tr w:rsidR="003E20ED" w:rsidRPr="00915067" w:rsidTr="007C546D">
        <w:trPr>
          <w:trHeight w:val="411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ED" w:rsidRPr="00915067" w:rsidRDefault="003E20ED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lastRenderedPageBreak/>
              <w:t>Összes éves/ögy óraszám: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752,5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1397,5</w:t>
            </w:r>
          </w:p>
        </w:tc>
      </w:tr>
      <w:tr w:rsidR="003E20ED" w:rsidRPr="00915067" w:rsidTr="00F11CAD">
        <w:trPr>
          <w:trHeight w:val="402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E20ED" w:rsidRPr="00915067" w:rsidRDefault="003E20ED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Elméleti óraszámok/aránya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425/30,4% </w:t>
            </w:r>
          </w:p>
        </w:tc>
      </w:tr>
      <w:tr w:rsidR="003E20ED" w:rsidRPr="00915067" w:rsidTr="00F11CAD">
        <w:trPr>
          <w:trHeight w:val="423"/>
          <w:jc w:val="center"/>
        </w:trPr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E20ED" w:rsidRPr="00915067" w:rsidRDefault="003E20ED" w:rsidP="003E20ED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Gyakorlati óraszámok/aránya</w:t>
            </w:r>
          </w:p>
        </w:tc>
        <w:tc>
          <w:tcPr>
            <w:tcW w:w="6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0ED" w:rsidRPr="00915067" w:rsidRDefault="003E20ED" w:rsidP="003E20E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972,5/69,6% </w:t>
            </w:r>
          </w:p>
        </w:tc>
      </w:tr>
    </w:tbl>
    <w:p w:rsidR="009E0A13" w:rsidRPr="00915067" w:rsidRDefault="009E0A13" w:rsidP="00A63108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0"/>
          <w:szCs w:val="20"/>
          <w:lang w:eastAsia="hi-IN" w:bidi="hi-IN"/>
        </w:rPr>
      </w:pPr>
      <w:r w:rsidRPr="00915067">
        <w:rPr>
          <w:rFonts w:ascii="Times New Roman" w:hAnsi="Times New Roman"/>
          <w:kern w:val="1"/>
          <w:sz w:val="20"/>
          <w:szCs w:val="20"/>
          <w:lang w:eastAsia="hi-IN" w:bidi="hi-IN"/>
        </w:rPr>
        <w:t>Jelmagyarázat: e/elmélet, gy/gyakorlat, ögy/összefüggő szakmai gyakorlat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szakképzésről szóló 2011. évi CLXXXVII. törvény 8. § (5) bekezdésének megfelelően a táblázatban a nappali rendszerű oktatásra meghatározott tanulói éves kötelező </w:t>
      </w:r>
      <w:r w:rsidRPr="00915067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összes óraszám 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szakmai elméleti és gyakorlati</w:t>
      </w:r>
      <w:r w:rsidRPr="00915067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képzésre rendelkezésre álló részének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legalább 90%-a felosztásra került.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highlight w:val="yellow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A63108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 témakörökre kialakított óraszám pedig ajánlás.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  <w:r w:rsidRPr="00915067">
        <w:rPr>
          <w:rFonts w:ascii="Times New Roman" w:hAnsi="Times New Roman"/>
          <w:sz w:val="24"/>
          <w:szCs w:val="24"/>
        </w:rPr>
        <w:br w:type="page"/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7E5B1B" w:rsidRPr="00915067" w:rsidRDefault="007E5B1B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7E5B1B" w:rsidRPr="00915067" w:rsidRDefault="007E5B1B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 xml:space="preserve">A </w:t>
      </w:r>
    </w:p>
    <w:p w:rsidR="009E0A13" w:rsidRPr="00915067" w:rsidRDefault="00476A12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10997-16</w:t>
      </w:r>
      <w:r w:rsidR="009E0A13" w:rsidRPr="00915067">
        <w:rPr>
          <w:rFonts w:ascii="Times New Roman" w:hAnsi="Times New Roman"/>
          <w:b/>
          <w:sz w:val="44"/>
          <w:szCs w:val="44"/>
        </w:rPr>
        <w:t xml:space="preserve"> azonosító számú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Állattartás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megnevezésű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44"/>
          <w:szCs w:val="4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sectPr w:rsidR="009E0A13" w:rsidRPr="00915067" w:rsidSect="00AD5F8A">
          <w:pgSz w:w="11906" w:h="16838"/>
          <w:pgMar w:top="1418" w:right="1418" w:bottom="1418" w:left="1276" w:header="709" w:footer="709" w:gutter="0"/>
          <w:cols w:space="708"/>
          <w:titlePg/>
          <w:docGrid w:linePitch="360"/>
        </w:sectPr>
      </w:pPr>
    </w:p>
    <w:p w:rsidR="009E0A13" w:rsidRPr="00915067" w:rsidRDefault="00476A12" w:rsidP="00FB5E9C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A 10997-16</w:t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9E0A13" w:rsidRPr="00915067">
        <w:rPr>
          <w:rFonts w:ascii="Times New Roman" w:hAnsi="Times New Roman"/>
          <w:sz w:val="24"/>
          <w:szCs w:val="24"/>
        </w:rPr>
        <w:t>azonosító számú, Állattartás megnevezésű szakmai követelmény</w:t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kern w:val="1"/>
          <w:sz w:val="20"/>
          <w:szCs w:val="20"/>
          <w:lang w:eastAsia="hi-IN" w:bidi="hi-IN"/>
        </w:rPr>
      </w:pPr>
    </w:p>
    <w:tbl>
      <w:tblPr>
        <w:tblW w:w="6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  <w:gridCol w:w="700"/>
        <w:gridCol w:w="700"/>
        <w:gridCol w:w="700"/>
      </w:tblGrid>
      <w:tr w:rsidR="00476A12" w:rsidRPr="00915067" w:rsidTr="00C539C8">
        <w:trPr>
          <w:trHeight w:val="1434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Állattartás 1.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Állattartás 2.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Állattartási gyakorlat</w:t>
            </w:r>
          </w:p>
        </w:tc>
      </w:tr>
      <w:tr w:rsidR="00476A12" w:rsidRPr="00915067" w:rsidTr="00C539C8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FELADATOK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Gazdálkodásához kapcsolódó információkat gyűjt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76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Alkalmazza az állattartás, és tenyésztés tradicionális és korszerű technológiáit, eljárásait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A jogszabályi környezetnek megfelelően végzi tevékenységét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Takarmányt érzékszervvel minősít, mintát vesz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Takarmányt tartósít, tárol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Takarmányadagot állít össze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Takarmányt előkészít, kioszt, itat, állatot legeltet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Figyelemmel kíséri az állatok viselkedését, egészségi állapotát, beteg állatot elkülönít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Szükség esetén értesíti az állatorvost, és segédkezik az állat kezelésében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Állatokat ápol, csoportosít, ellát, szükségleteiket kielégíti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Állatot mozgat, terel, szállít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Állatot mérlegel, jelöl, minősít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Ivarzó állatot felismer, kiválaszt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Elvégzi/elvégezteti a pároztatást, segédkezik a vemhesség megállapításánál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Ellést, fialást előkészít, levezet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Újszülött állatot, anyaállatot ellát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Elvégzi a gépi fejést és a hozzá kapcsolódó műveleteket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Tojást gyűjt, kezel, tojást keltet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Kitrágyázást, almozást végez, trágyát kezel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Istállót, berendezést takarít, fertőtlenít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Rágcsáló-, rovarirtásról gondoskodik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76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Gondoskodik a napi fertőtlenítésről, betartja/betartatja a járványveszély megelőző intézkedéseket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Az állattartáshoz kapcsolódó munka-, tűz- és környezetvédelmi feladatokat ellát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SZAKMAI ISMERETEK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Állattartáshoz kapcsolódó jogszabályok, rendeletek, szakmai anyagok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Takarmányozástan (takarmányozási módok)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Táplálóanyag-szükséglet, takarmányadag összeállítása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Gazdasági állatok emésztési sajátosságai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Gazdasági állatok viselkedése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Gazdasági állatok mozgatása, szállítása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Etetés, itatás módja, rendje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Trágyázás, almozás, a trágyakezelés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Istállóklíma, környezeti igények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Haszonállat hízlalás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Tejtermeltetés, gépi fejés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Tojás termeltetés, keltetés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Takarítás, tisztítás, fertőtlenítés módjai és lehetőségei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Kártevőirtás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A gazdasági állatok gondozása, szaporítása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Ellés, fialás jelei, szakaszai, lefolyása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Anyaállat, újszülött állat igényei, tejtáplálás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Szarvasmarha, ló, sertés, juh/kecske, baromfi tenyésztése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Beteg állatok felismerése, teendő beteg állatok esetén, elsősegélynyújtás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A bejelentési kötelezettség fogalma,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Állattartó telepek járványvédelme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Az állattartás munka-, tűz- és környezetvédelme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SZAKMAI KÉSZSÉGEK</w:t>
            </w:r>
          </w:p>
        </w:tc>
      </w:tr>
      <w:tr w:rsidR="00476A12" w:rsidRPr="00915067" w:rsidTr="00C539C8">
        <w:trPr>
          <w:trHeight w:val="510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Állatok megközelítése, viselkedésének értelmezése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Környezeti tényezők értékelése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Mennyiségérzék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A jó gazda gondossága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SZEMÉLYES KOMPETENCIÁK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Elhivatottság, elkötelezettség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Döntésképesség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Precizitás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TÁRSAS KOMPETENCIÁK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Empatikus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Motiválhatóság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300"/>
          <w:jc w:val="center"/>
        </w:trPr>
        <w:tc>
          <w:tcPr>
            <w:tcW w:w="6080" w:type="dxa"/>
            <w:gridSpan w:val="4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MÓDSZERKOMPETENCIÁK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Ismeretek helyén való alkalmazása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Helyzetfelismerés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  <w:tr w:rsidR="00476A12" w:rsidRPr="00915067" w:rsidTr="00C539C8">
        <w:trPr>
          <w:trHeight w:val="255"/>
          <w:jc w:val="center"/>
        </w:trPr>
        <w:tc>
          <w:tcPr>
            <w:tcW w:w="3980" w:type="dxa"/>
            <w:shd w:val="clear" w:color="auto" w:fill="auto"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Módszeres munkavégzés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both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76A12" w:rsidRPr="00915067" w:rsidRDefault="00476A12" w:rsidP="00C539C8">
            <w:pPr>
              <w:widowControl w:val="0"/>
              <w:suppressAutoHyphens/>
              <w:jc w:val="center"/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</w:pPr>
            <w:r w:rsidRPr="00915067">
              <w:rPr>
                <w:rFonts w:ascii="Times New Roman" w:hAnsi="Times New Roman"/>
                <w:kern w:val="1"/>
                <w:sz w:val="20"/>
                <w:szCs w:val="20"/>
                <w:lang w:eastAsia="hi-IN" w:bidi="hi-IN"/>
              </w:rPr>
              <w:t>x</w:t>
            </w:r>
          </w:p>
        </w:tc>
      </w:tr>
    </w:tbl>
    <w:p w:rsidR="000B3910" w:rsidRPr="00915067" w:rsidRDefault="000B3910" w:rsidP="000B3910">
      <w:pPr>
        <w:numPr>
          <w:ilvl w:val="0"/>
          <w:numId w:val="3"/>
        </w:numPr>
        <w:tabs>
          <w:tab w:val="clear" w:pos="360"/>
          <w:tab w:val="num" w:pos="502"/>
          <w:tab w:val="right" w:pos="9212"/>
        </w:tabs>
        <w:ind w:left="357" w:hanging="357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Állattartás 1. tantárgy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842CB6" w:rsidRPr="00915067">
        <w:rPr>
          <w:rFonts w:ascii="Times New Roman" w:hAnsi="Times New Roman"/>
          <w:b/>
          <w:sz w:val="24"/>
          <w:szCs w:val="24"/>
        </w:rPr>
        <w:t>89</w:t>
      </w:r>
      <w:r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b/>
          <w:sz w:val="24"/>
          <w:szCs w:val="24"/>
        </w:rPr>
      </w:pPr>
    </w:p>
    <w:p w:rsidR="000B3910" w:rsidRPr="00915067" w:rsidRDefault="000B3910" w:rsidP="000B3910">
      <w:pPr>
        <w:numPr>
          <w:ilvl w:val="1"/>
          <w:numId w:val="3"/>
        </w:num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0B3910" w:rsidRPr="00915067" w:rsidRDefault="000B3910" w:rsidP="000B3910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0B3910" w:rsidRPr="00915067" w:rsidRDefault="000B3910" w:rsidP="000B3910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Állattartással kapcsolatos átfogó alap szakismeret nyújtása, mely ismeretek birtokában a tanulók képesek értelmezni az állattartás, az állattenyésztés elméleti kérdéseit, szakszerűen elvégezni az állattenyésztési és tartási tevékenységet. </w:t>
      </w:r>
    </w:p>
    <w:p w:rsidR="000B3910" w:rsidRPr="00915067" w:rsidRDefault="000B3910" w:rsidP="000B3910">
      <w:pPr>
        <w:spacing w:before="120"/>
        <w:ind w:left="357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általános állattenyésztéstan oktatásának a célja, hogy olyan szemléletet alakítson ki, amely az adott természeti, gazdasági és társadalmi körülmények között folytatandó, konkrét tenyésztési tevékenységhez feltétlenül szükséges.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1"/>
          <w:numId w:val="3"/>
        </w:num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0B3910" w:rsidRPr="00915067" w:rsidRDefault="000B3910" w:rsidP="000B3910">
      <w:pPr>
        <w:ind w:left="360"/>
        <w:rPr>
          <w:rFonts w:ascii="Times New Roman" w:hAnsi="Times New Roman"/>
          <w:bCs/>
          <w:sz w:val="24"/>
          <w:szCs w:val="24"/>
        </w:rPr>
      </w:pPr>
    </w:p>
    <w:p w:rsidR="000B3910" w:rsidRPr="00915067" w:rsidRDefault="000B3910" w:rsidP="000B3910">
      <w:pPr>
        <w:ind w:left="360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t>Matematika és biológia közismereti tartalmak</w:t>
      </w:r>
    </w:p>
    <w:p w:rsidR="000B3910" w:rsidRPr="00915067" w:rsidRDefault="000B3910" w:rsidP="000B3910">
      <w:pPr>
        <w:ind w:left="360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t>Műszaki ismeretek szakmai tartalmak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1"/>
          <w:numId w:val="3"/>
        </w:num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clear" w:pos="1429"/>
          <w:tab w:val="right" w:pos="9212"/>
        </w:tabs>
        <w:suppressAutoHyphens/>
        <w:ind w:left="1276" w:hanging="709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Az állati test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842CB6" w:rsidRPr="00915067">
        <w:rPr>
          <w:rFonts w:ascii="Times New Roman" w:hAnsi="Times New Roman"/>
          <w:b/>
          <w:i/>
          <w:sz w:val="24"/>
          <w:szCs w:val="24"/>
        </w:rPr>
        <w:t>12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állati test kémiai és biológiai felépítése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gazdasági állatok testtájai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mozgás szervrendszere (aktív, passzív)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emésztő készülék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Hím- és női ivarszervek és működésük</w:t>
      </w:r>
    </w:p>
    <w:p w:rsidR="000B3910" w:rsidRPr="00915067" w:rsidRDefault="000B3910" w:rsidP="000B3910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nemi működés hormonális és idegrendszeri szabályozása 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tojás képződése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tőgy anatómiája, tejképződés és tejleadás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clear" w:pos="1429"/>
          <w:tab w:val="num" w:pos="1713"/>
          <w:tab w:val="right" w:pos="9212"/>
        </w:tabs>
        <w:suppressAutoHyphens/>
        <w:ind w:left="1276" w:hanging="709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állattenyésztés alapfogalmai, értékmérő tulajdonságok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842CB6" w:rsidRPr="00915067">
        <w:rPr>
          <w:rFonts w:ascii="Times New Roman" w:hAnsi="Times New Roman"/>
          <w:b/>
          <w:i/>
          <w:sz w:val="24"/>
          <w:szCs w:val="24"/>
        </w:rPr>
        <w:t>10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Állattenyésztési alapfogalmak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Külső értékmérő tulajdonságok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Testméretek felvétele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Küllemi bírálat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Belső értékmérő tulajdonságok (tejtermelő-, hústermelő-, tojástermelő-, gyapjútermelő-, erőtermelő képesség, takarmányértékesítő-képesség, egyéb belső értékmérő tulajdonságok)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termékenység és szaporaság mutatói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clear" w:pos="1429"/>
          <w:tab w:val="num" w:pos="1713"/>
          <w:tab w:val="right" w:pos="9212"/>
        </w:tabs>
        <w:suppressAutoHyphens/>
        <w:ind w:left="1276" w:hanging="709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gazdasági állatok szaporítása, a nemesítés folyamata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842CB6" w:rsidRPr="00915067">
        <w:rPr>
          <w:rFonts w:ascii="Times New Roman" w:hAnsi="Times New Roman"/>
          <w:b/>
          <w:i/>
          <w:sz w:val="24"/>
          <w:szCs w:val="24"/>
        </w:rPr>
        <w:t>8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szaporítás alapfogalmai: ivarzás, ivarzási ciklus, ivar- és tenyészérettség, párosítás, pároztatási módok, mesterséges termékenyítés, fedeztetés, vemhesség, ellés/fialás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nemesítés folyamata: tenyészcél, tenyészértékbecslés, tenyészkiválasztás, törzskönyvezés, tenyésztési eljárások (fajtatiszta tenyésztés, keresztezés)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Tenyésztésszervezés, törzskönyvezés, teljesítményvizsgálatok</w:t>
      </w:r>
    </w:p>
    <w:p w:rsidR="000B3910" w:rsidRPr="00915067" w:rsidRDefault="000B3910" w:rsidP="000B3910">
      <w:pPr>
        <w:widowControl w:val="0"/>
        <w:suppressAutoHyphens/>
        <w:ind w:left="142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clear" w:pos="1429"/>
          <w:tab w:val="num" w:pos="1713"/>
          <w:tab w:val="right" w:pos="9212"/>
        </w:tabs>
        <w:suppressAutoHyphens/>
        <w:ind w:left="1276" w:hanging="709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gazdasági állatok környezeti igényei, elhelyezése, gondozása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842CB6" w:rsidRPr="00915067">
        <w:rPr>
          <w:rFonts w:ascii="Times New Roman" w:hAnsi="Times New Roman"/>
          <w:b/>
          <w:i/>
          <w:sz w:val="24"/>
          <w:szCs w:val="24"/>
        </w:rPr>
        <w:t>17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gazdasági állatok elhelyezésének környezeti feltételei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elhelyezés iránt támasztott általános követelmények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környezeti igény és biztosítása: hőmérséklet igény, páratartalom szabályozása, levegőmozgás szabályozása, fényigény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állatok elhelyezésének technológiái (tartási módok, az istálló berendezése, felszerelései, tartozékai)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gazdasági állatok viselkedése, fontosabb viselkedési formák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Bánásmód az állatokkal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gazdasági állatok gondozása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gazdasági állatok szállítása</w:t>
      </w:r>
    </w:p>
    <w:p w:rsidR="000B3910" w:rsidRPr="00915067" w:rsidRDefault="000B3910" w:rsidP="000B3910">
      <w:pPr>
        <w:widowControl w:val="0"/>
        <w:suppressAutoHyphens/>
        <w:ind w:left="1224" w:firstLine="194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clear" w:pos="1429"/>
          <w:tab w:val="num" w:pos="1276"/>
          <w:tab w:val="num" w:pos="1713"/>
          <w:tab w:val="right" w:pos="9212"/>
        </w:tabs>
        <w:suppressAutoHyphens/>
        <w:ind w:left="1276" w:hanging="709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Takarmányozástani alapfogalmak, a takarmányok csoportosítása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842CB6" w:rsidRPr="00915067">
        <w:rPr>
          <w:rFonts w:ascii="Times New Roman" w:hAnsi="Times New Roman"/>
          <w:b/>
          <w:i/>
          <w:sz w:val="24"/>
          <w:szCs w:val="24"/>
        </w:rPr>
        <w:t>1</w:t>
      </w:r>
      <w:r w:rsidRPr="00915067">
        <w:rPr>
          <w:rFonts w:ascii="Times New Roman" w:hAnsi="Times New Roman"/>
          <w:b/>
          <w:i/>
          <w:sz w:val="24"/>
          <w:szCs w:val="24"/>
        </w:rPr>
        <w:t>2 óra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takarmányok kémiai összetétele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takarmányok csoportosítása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lastRenderedPageBreak/>
        <w:t>A takarmányok emészthetősége, értéksülése és táplálóértéke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takarmányok tartósítása és tárolása</w:t>
      </w:r>
    </w:p>
    <w:p w:rsidR="000B3910" w:rsidRPr="00915067" w:rsidRDefault="000B3910" w:rsidP="000B3910">
      <w:pPr>
        <w:widowControl w:val="0"/>
        <w:suppressAutoHyphens/>
        <w:ind w:left="851" w:firstLine="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takarmányok előkészítése etetésre</w:t>
      </w:r>
    </w:p>
    <w:p w:rsidR="000B3910" w:rsidRPr="00915067" w:rsidRDefault="000B3910" w:rsidP="000B3910">
      <w:pPr>
        <w:widowControl w:val="0"/>
        <w:suppressAutoHyphens/>
        <w:ind w:left="1224" w:firstLine="194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clear" w:pos="1429"/>
          <w:tab w:val="num" w:pos="1276"/>
          <w:tab w:val="num" w:pos="1713"/>
          <w:tab w:val="right" w:pos="9212"/>
        </w:tabs>
        <w:suppressAutoHyphens/>
        <w:ind w:left="1497" w:hanging="930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Munka-, tűz- és környezetvédelem az állattartásban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842CB6" w:rsidRPr="00915067">
        <w:rPr>
          <w:rFonts w:ascii="Times New Roman" w:hAnsi="Times New Roman"/>
          <w:b/>
          <w:i/>
          <w:sz w:val="24"/>
          <w:szCs w:val="24"/>
        </w:rPr>
        <w:t>10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Mezőgazdasági Biztonsági Szabályzat állattenyésztési és tartási vonatkozásai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állattartás és takarmány tárolás tűzrendészeti követelményei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Helyes Mezőgazdasági és Környezeti Állapot környezetvédelmi vonatkozásai az állattartásban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sz w:val="24"/>
          <w:szCs w:val="24"/>
        </w:rPr>
        <w:t>A Kölcsönös Megfeleltetés környezetvédelmi vonatkozásai az állattartásban</w:t>
      </w:r>
    </w:p>
    <w:p w:rsidR="000B3910" w:rsidRPr="00915067" w:rsidRDefault="000B3910" w:rsidP="000B3910">
      <w:pPr>
        <w:widowControl w:val="0"/>
        <w:suppressAutoHyphens/>
        <w:ind w:left="1224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clear" w:pos="1429"/>
          <w:tab w:val="num" w:pos="1276"/>
          <w:tab w:val="num" w:pos="1713"/>
          <w:tab w:val="right" w:pos="9212"/>
        </w:tabs>
        <w:suppressAutoHyphens/>
        <w:ind w:left="1276" w:hanging="709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Állategészségügyi és állathigiéniai alapfogalmak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842CB6" w:rsidRPr="00915067">
        <w:rPr>
          <w:rFonts w:ascii="Times New Roman" w:hAnsi="Times New Roman"/>
          <w:b/>
          <w:i/>
          <w:sz w:val="24"/>
          <w:szCs w:val="24"/>
        </w:rPr>
        <w:t>20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Állattartás és állati termék termelés higiéniai előírásai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takarmányozás higiéniai előírásai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beteg állat életjelenségei és felismerésük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gyakoribb állatbetegségek megelőzése, ellátása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betegségek keletkezésének okai (külső és belső kórokok)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Állategészségügyi hatósági rendszabályok és jelentőségük</w:t>
      </w:r>
    </w:p>
    <w:p w:rsidR="000B3910" w:rsidRPr="00915067" w:rsidRDefault="000B3910" w:rsidP="000B3910">
      <w:pPr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br w:type="page"/>
      </w:r>
    </w:p>
    <w:p w:rsidR="000B3910" w:rsidRPr="00915067" w:rsidRDefault="000B3910" w:rsidP="000B3910">
      <w:pPr>
        <w:pStyle w:val="Listaszerbekezds"/>
        <w:numPr>
          <w:ilvl w:val="1"/>
          <w:numId w:val="3"/>
        </w:num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915067">
        <w:rPr>
          <w:rFonts w:ascii="Times New Roman" w:hAnsi="Times New Roman"/>
          <w:b/>
          <w:i/>
          <w:sz w:val="24"/>
          <w:szCs w:val="24"/>
          <w:lang w:eastAsia="hu-HU"/>
        </w:rPr>
        <w:lastRenderedPageBreak/>
        <w:t xml:space="preserve">A képzés javasolt helyszíne 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Tanterem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1"/>
          <w:numId w:val="3"/>
        </w:numPr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0B3910" w:rsidRPr="00915067" w:rsidRDefault="000B3910" w:rsidP="000B3910">
      <w:pPr>
        <w:ind w:left="426"/>
        <w:rPr>
          <w:rFonts w:ascii="Times New Roman" w:hAnsi="Times New Roman"/>
        </w:rPr>
      </w:pPr>
    </w:p>
    <w:p w:rsidR="000B3910" w:rsidRPr="00915067" w:rsidRDefault="000B3910" w:rsidP="000B3910">
      <w:pPr>
        <w:pStyle w:val="Listaszerbekezds"/>
        <w:numPr>
          <w:ilvl w:val="2"/>
          <w:numId w:val="3"/>
        </w:numPr>
        <w:spacing w:after="0" w:line="240" w:lineRule="auto"/>
        <w:ind w:left="1224"/>
        <w:contextualSpacing/>
        <w:jc w:val="both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915067">
        <w:rPr>
          <w:rFonts w:ascii="Times New Roman" w:hAnsi="Times New Roman"/>
          <w:b/>
          <w:i/>
          <w:sz w:val="24"/>
          <w:szCs w:val="24"/>
          <w:lang w:eastAsia="hu-HU"/>
        </w:rPr>
        <w:t>A tantárgy elsajátítása során alkalmazható sajátos módszerek (ajánlás)</w:t>
      </w:r>
    </w:p>
    <w:p w:rsidR="000B3910" w:rsidRPr="00915067" w:rsidRDefault="000B3910" w:rsidP="000B3910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0B3910" w:rsidRPr="00915067" w:rsidTr="00C539C8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0B3910" w:rsidRPr="00915067" w:rsidTr="00C539C8">
        <w:trPr>
          <w:trHeight w:val="483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42CB6" w:rsidRPr="00915067" w:rsidTr="00C539C8">
        <w:trPr>
          <w:trHeight w:val="68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42CB6" w:rsidRPr="00915067" w:rsidTr="00C539C8">
        <w:trPr>
          <w:trHeight w:val="56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42CB6" w:rsidRPr="00915067" w:rsidTr="00C539C8">
        <w:trPr>
          <w:trHeight w:val="551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842CB6" w:rsidRPr="00915067" w:rsidTr="00C539C8">
        <w:trPr>
          <w:trHeight w:val="55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2CB6" w:rsidRPr="00915067" w:rsidRDefault="00842CB6" w:rsidP="00842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B3910" w:rsidRPr="00915067" w:rsidRDefault="000B3910" w:rsidP="000B3910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p w:rsidR="000B3910" w:rsidRPr="00915067" w:rsidRDefault="000B3910" w:rsidP="000B3910">
      <w:pPr>
        <w:pStyle w:val="Listaszerbekezds"/>
        <w:numPr>
          <w:ilvl w:val="2"/>
          <w:numId w:val="3"/>
        </w:numPr>
        <w:spacing w:after="0" w:line="240" w:lineRule="auto"/>
        <w:ind w:left="1224"/>
        <w:contextualSpacing/>
        <w:jc w:val="both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915067">
        <w:rPr>
          <w:rFonts w:ascii="Times New Roman" w:hAnsi="Times New Roman"/>
          <w:b/>
          <w:i/>
          <w:sz w:val="24"/>
          <w:szCs w:val="24"/>
          <w:lang w:eastAsia="hu-HU"/>
        </w:rPr>
        <w:t>A tantárgy elsajátítása során alkalmazható tanulói tevékenységformák (ajánlás)</w:t>
      </w:r>
    </w:p>
    <w:p w:rsidR="000B3910" w:rsidRPr="00915067" w:rsidRDefault="000B3910" w:rsidP="000B3910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tbl>
      <w:tblPr>
        <w:tblW w:w="8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6"/>
        <w:gridCol w:w="2777"/>
        <w:gridCol w:w="758"/>
        <w:gridCol w:w="796"/>
        <w:gridCol w:w="774"/>
        <w:gridCol w:w="2359"/>
      </w:tblGrid>
      <w:tr w:rsidR="000B3910" w:rsidRPr="00915067" w:rsidTr="00C539C8">
        <w:trPr>
          <w:trHeight w:val="255"/>
          <w:jc w:val="center"/>
        </w:trPr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0B3910" w:rsidRPr="00915067" w:rsidTr="00C539C8">
        <w:trPr>
          <w:cantSplit/>
          <w:trHeight w:val="1134"/>
          <w:jc w:val="center"/>
        </w:trPr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4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0B3910" w:rsidRPr="00915067" w:rsidTr="00C539C8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szöveg önálló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B3910" w:rsidRPr="00915067" w:rsidTr="00C539C8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B3910" w:rsidRPr="00915067" w:rsidTr="00C539C8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B3910" w:rsidRPr="00915067" w:rsidTr="00C539C8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B3910" w:rsidRPr="00915067" w:rsidTr="00C539C8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önálló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B3910" w:rsidRPr="00915067" w:rsidTr="00C539C8">
        <w:trPr>
          <w:trHeight w:val="510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1.6.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B3910" w:rsidRPr="00915067" w:rsidTr="00C539C8">
        <w:trPr>
          <w:trHeight w:val="424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0B3910" w:rsidRPr="00915067" w:rsidTr="00C539C8">
        <w:trPr>
          <w:trHeight w:val="432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B3910" w:rsidRPr="00915067" w:rsidTr="00C539C8">
        <w:trPr>
          <w:trHeight w:val="424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B3910" w:rsidRPr="00915067" w:rsidTr="00C539C8">
        <w:trPr>
          <w:trHeight w:val="38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</w:t>
            </w:r>
          </w:p>
        </w:tc>
        <w:tc>
          <w:tcPr>
            <w:tcW w:w="74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0B3910" w:rsidRPr="00915067" w:rsidTr="00C539C8">
        <w:trPr>
          <w:trHeight w:val="255"/>
          <w:jc w:val="center"/>
        </w:trPr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910" w:rsidRPr="00915067" w:rsidRDefault="000B3910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Anatómiai ábrák, makettek</w:t>
            </w:r>
          </w:p>
        </w:tc>
      </w:tr>
    </w:tbl>
    <w:p w:rsidR="000B3910" w:rsidRPr="00915067" w:rsidRDefault="000B3910" w:rsidP="000B3910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p w:rsidR="000B3910" w:rsidRPr="00915067" w:rsidRDefault="000B3910" w:rsidP="000B391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915067">
        <w:rPr>
          <w:rFonts w:ascii="Times New Roman" w:hAnsi="Times New Roman"/>
          <w:b/>
        </w:rPr>
        <w:t>A tantárgy értékelésének módja</w:t>
      </w:r>
    </w:p>
    <w:p w:rsidR="000B3910" w:rsidRPr="00915067" w:rsidRDefault="000B3910" w:rsidP="000B3910">
      <w:pPr>
        <w:ind w:left="426"/>
        <w:rPr>
          <w:rFonts w:ascii="Times New Roman" w:hAnsi="Times New Roman"/>
        </w:rPr>
      </w:pPr>
      <w:r w:rsidRPr="00915067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0B3910" w:rsidRPr="00915067" w:rsidRDefault="000B3910" w:rsidP="000B3910">
      <w:pPr>
        <w:ind w:left="426"/>
        <w:rPr>
          <w:rFonts w:ascii="Times New Roman" w:hAnsi="Times New Roman"/>
        </w:rPr>
      </w:pPr>
    </w:p>
    <w:p w:rsidR="000B3910" w:rsidRPr="00915067" w:rsidRDefault="000B3910" w:rsidP="000B3910">
      <w:pPr>
        <w:ind w:left="426"/>
        <w:rPr>
          <w:rFonts w:ascii="Times New Roman" w:hAnsi="Times New Roman"/>
        </w:rPr>
      </w:pPr>
    </w:p>
    <w:p w:rsidR="000B3910" w:rsidRPr="00915067" w:rsidRDefault="000B3910" w:rsidP="000B3910">
      <w:pPr>
        <w:numPr>
          <w:ilvl w:val="0"/>
          <w:numId w:val="3"/>
        </w:numPr>
        <w:tabs>
          <w:tab w:val="clear" w:pos="360"/>
          <w:tab w:val="num" w:pos="502"/>
          <w:tab w:val="right" w:pos="9212"/>
        </w:tabs>
        <w:ind w:left="357" w:hanging="357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Állattartás 2. tantárgy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E868E3" w:rsidRPr="00915067">
        <w:rPr>
          <w:rFonts w:ascii="Times New Roman" w:hAnsi="Times New Roman"/>
          <w:b/>
          <w:sz w:val="24"/>
          <w:szCs w:val="24"/>
        </w:rPr>
        <w:t>70</w:t>
      </w:r>
      <w:r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1224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pStyle w:val="Listaszerbekezds"/>
        <w:numPr>
          <w:ilvl w:val="1"/>
          <w:numId w:val="3"/>
        </w:numPr>
        <w:spacing w:after="0" w:line="240" w:lineRule="auto"/>
        <w:ind w:left="851" w:hanging="425"/>
        <w:contextualSpacing/>
        <w:rPr>
          <w:rFonts w:ascii="Times New Roman" w:hAnsi="Times New Roman"/>
          <w:b/>
          <w:sz w:val="24"/>
          <w:szCs w:val="24"/>
          <w:lang w:eastAsia="hu-HU"/>
        </w:rPr>
      </w:pPr>
      <w:r w:rsidRPr="00915067">
        <w:rPr>
          <w:rFonts w:ascii="Times New Roman" w:hAnsi="Times New Roman"/>
          <w:b/>
          <w:sz w:val="24"/>
          <w:szCs w:val="24"/>
          <w:lang w:eastAsia="hu-HU"/>
        </w:rPr>
        <w:t>A tantárgy tanításának célja</w:t>
      </w:r>
    </w:p>
    <w:p w:rsidR="000B3910" w:rsidRPr="00915067" w:rsidRDefault="000B3910" w:rsidP="000B3910">
      <w:pPr>
        <w:ind w:left="426"/>
        <w:rPr>
          <w:rFonts w:ascii="Times New Roman" w:hAnsi="Times New Roman"/>
          <w:b/>
          <w:sz w:val="24"/>
          <w:szCs w:val="24"/>
        </w:rPr>
      </w:pPr>
    </w:p>
    <w:p w:rsidR="000B3910" w:rsidRPr="00915067" w:rsidRDefault="000B3910" w:rsidP="000B391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részletes állattenyésztés témaköre az egyes állatfajok (ló, szarvasmarha, sertés, juh, kecske, baromfi) tenyésztésével, illetve az egyes termékek (tej, hús, tojás, gyapjú stb.) előállításával kapcsolatos speciális ismereteket öleli fel.</w:t>
      </w:r>
    </w:p>
    <w:p w:rsidR="000B3910" w:rsidRPr="00915067" w:rsidRDefault="000B3910" w:rsidP="000B391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részletes állattenyésztési témakörök oktatásának a célja, hogy olyan szemléletet alakítson ki, amely az adott természeti, gazdasági és társadalmi körülmények között folytatandó, konkrét állattenyésztési és tartási tevékenységekhez feltétlenül szükségesek.</w:t>
      </w:r>
    </w:p>
    <w:p w:rsidR="000B3910" w:rsidRPr="00915067" w:rsidRDefault="000B3910" w:rsidP="000B391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tanuló képessé válik az állattartással kapcsolatos átfogó alap szakismeret nyújtására, mely ismeretek birtokában értelmezi az állattartás, az állattenyésztés elméleti kérdéseit.</w:t>
      </w:r>
    </w:p>
    <w:p w:rsidR="000B3910" w:rsidRPr="00915067" w:rsidRDefault="000B3910" w:rsidP="000B3910">
      <w:pPr>
        <w:ind w:left="426"/>
        <w:rPr>
          <w:rFonts w:ascii="Times New Roman" w:hAnsi="Times New Roman"/>
          <w:sz w:val="24"/>
          <w:szCs w:val="24"/>
        </w:rPr>
      </w:pPr>
    </w:p>
    <w:p w:rsidR="000B3910" w:rsidRPr="00915067" w:rsidRDefault="000B3910" w:rsidP="000B3910">
      <w:pPr>
        <w:numPr>
          <w:ilvl w:val="1"/>
          <w:numId w:val="3"/>
        </w:num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0B3910" w:rsidRPr="00915067" w:rsidRDefault="000B3910" w:rsidP="000B3910">
      <w:pPr>
        <w:ind w:left="360"/>
        <w:rPr>
          <w:rFonts w:ascii="Times New Roman" w:hAnsi="Times New Roman"/>
          <w:bCs/>
          <w:sz w:val="24"/>
          <w:szCs w:val="24"/>
        </w:rPr>
      </w:pPr>
    </w:p>
    <w:p w:rsidR="000B3910" w:rsidRPr="00915067" w:rsidRDefault="000B3910" w:rsidP="000B3910">
      <w:pPr>
        <w:ind w:left="360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t>Matematika és biológia közismereti tartalmak</w:t>
      </w:r>
    </w:p>
    <w:p w:rsidR="000B3910" w:rsidRPr="00915067" w:rsidRDefault="000B3910" w:rsidP="000B3910">
      <w:pPr>
        <w:ind w:left="360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t>Műszaki ismeretek szakmai tartalmak</w:t>
      </w:r>
    </w:p>
    <w:p w:rsidR="000B3910" w:rsidRPr="00915067" w:rsidRDefault="000B3910" w:rsidP="000B3910">
      <w:pPr>
        <w:ind w:left="426"/>
        <w:rPr>
          <w:rFonts w:ascii="Times New Roman" w:hAnsi="Times New Roman"/>
          <w:sz w:val="24"/>
          <w:szCs w:val="24"/>
        </w:rPr>
      </w:pPr>
    </w:p>
    <w:p w:rsidR="000B3910" w:rsidRPr="00915067" w:rsidRDefault="000B3910" w:rsidP="000B3910">
      <w:pPr>
        <w:pStyle w:val="Listaszerbekezds"/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915067">
        <w:rPr>
          <w:rFonts w:ascii="Times New Roman" w:hAnsi="Times New Roman"/>
          <w:b/>
          <w:sz w:val="24"/>
          <w:szCs w:val="24"/>
          <w:lang w:eastAsia="hu-HU"/>
        </w:rPr>
        <w:t>Témakörök</w:t>
      </w:r>
    </w:p>
    <w:p w:rsidR="000B3910" w:rsidRPr="00915067" w:rsidRDefault="000B3910" w:rsidP="000B3910">
      <w:pPr>
        <w:ind w:left="426"/>
        <w:rPr>
          <w:rFonts w:ascii="Times New Roman" w:hAnsi="Times New Roman"/>
          <w:sz w:val="24"/>
          <w:szCs w:val="24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ind w:left="1497" w:hanging="930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A ló tenyésztése és tartása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E868E3" w:rsidRPr="00915067">
        <w:rPr>
          <w:rFonts w:ascii="Times New Roman" w:hAnsi="Times New Roman"/>
          <w:b/>
          <w:i/>
          <w:sz w:val="24"/>
          <w:szCs w:val="24"/>
        </w:rPr>
        <w:t>1</w:t>
      </w:r>
      <w:r w:rsidRPr="00915067">
        <w:rPr>
          <w:rFonts w:ascii="Times New Roman" w:hAnsi="Times New Roman"/>
          <w:b/>
          <w:i/>
          <w:sz w:val="24"/>
          <w:szCs w:val="24"/>
        </w:rPr>
        <w:t>0 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elnevezése kor, ivar és hasznosítás szerint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faji sajátosságai, értékmérő tulajdonságai, lófajták csoportosítása, fajtái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tenyésztése, szaporítása, csikónevelés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takarmányozása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elhelyezése, ápolása, gondozása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Trágyakezelés, takarítás, fertőtlenítés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egészségvédelme (betegségmegelőzés, diagnosztikai vizsgálatok, bánásmód a beteg állattal)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mozgatása, mérlegelése, szállítása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Szerszám és kocsi ismeret</w:t>
      </w:r>
    </w:p>
    <w:p w:rsidR="000B3910" w:rsidRPr="00915067" w:rsidRDefault="000B3910" w:rsidP="000B3910">
      <w:pPr>
        <w:ind w:left="426"/>
        <w:rPr>
          <w:rFonts w:ascii="Times New Roman" w:hAnsi="Times New Roman"/>
          <w:sz w:val="24"/>
          <w:szCs w:val="24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ind w:left="1497" w:hanging="93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A szarvasmarha tenyésztése és tartása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E868E3" w:rsidRPr="00915067">
        <w:rPr>
          <w:rFonts w:ascii="Times New Roman" w:hAnsi="Times New Roman"/>
          <w:b/>
          <w:i/>
          <w:sz w:val="24"/>
          <w:szCs w:val="24"/>
        </w:rPr>
        <w:t>15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szarvasmarha elnevezése kor, ivar és hasznosítás szerint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szarvasmarha faji sajátosságai, értékmérő tulajdonságai, fajtái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szarvasmarha szaporítása, borjúnevelés, felnevelés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tejtermelő tehenek tartása és takarmányozása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hízómarha tartása és takarmányozása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szarvasmarha egészségvédelme (betegségmegelőzés, diagnosztikai vizsgálatok, bánásmód a beteg állattal)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szarvasmarha mozgatása, mérlegelése, szállítása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Fejés és tejkezelés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lastRenderedPageBreak/>
        <w:t>Tejvizsgálatok</w:t>
      </w:r>
    </w:p>
    <w:p w:rsidR="000B3910" w:rsidRPr="00915067" w:rsidRDefault="000B3910" w:rsidP="000B3910">
      <w:pPr>
        <w:widowControl w:val="0"/>
        <w:suppressAutoHyphens/>
        <w:ind w:left="1224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ind w:left="1224" w:hanging="657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A juh és a kecske tenyésztése és tartása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Pr="00915067">
        <w:rPr>
          <w:rFonts w:ascii="Times New Roman" w:hAnsi="Times New Roman"/>
          <w:b/>
          <w:i/>
          <w:sz w:val="24"/>
          <w:szCs w:val="24"/>
        </w:rPr>
        <w:t>8</w:t>
      </w:r>
      <w:r w:rsidRPr="00915067">
        <w:rPr>
          <w:rFonts w:ascii="Times New Roman" w:hAnsi="Times New Roman"/>
          <w:b/>
          <w:sz w:val="24"/>
          <w:szCs w:val="24"/>
        </w:rPr>
        <w:t xml:space="preserve"> </w:t>
      </w:r>
      <w:r w:rsidRPr="00915067">
        <w:rPr>
          <w:rFonts w:ascii="Times New Roman" w:hAnsi="Times New Roman"/>
          <w:b/>
          <w:i/>
          <w:sz w:val="24"/>
          <w:szCs w:val="24"/>
        </w:rPr>
        <w:t>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 elnevezése kor, ivar és hasznosítás szerint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 faji sajátosságai és értékmérő tulajdonságai, fajtái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 szaporítása, báránynevelés, felnevelés, hízlalás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 takarmányozása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 ápolása és gondozása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kecske faji sajátosságai, értékmérő tulajdonságai, fajtái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kecske szaporítása és felnevelése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kecske takarmányozása és gondozása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 és a kecske egészségvédelme (betegségmegelőzés, diagnosztikai vizsgálatok, bánásmód a beteg állattal)</w:t>
      </w:r>
    </w:p>
    <w:p w:rsidR="000B3910" w:rsidRPr="00915067" w:rsidRDefault="000B3910" w:rsidP="000B3910">
      <w:pPr>
        <w:widowControl w:val="0"/>
        <w:suppressAutoHyphens/>
        <w:ind w:left="1224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0B3910" w:rsidRPr="00915067" w:rsidRDefault="000B3910" w:rsidP="000B3910">
      <w:pPr>
        <w:pStyle w:val="Listaszerbekezds"/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spacing w:after="0" w:line="240" w:lineRule="auto"/>
        <w:ind w:left="1224" w:hanging="657"/>
        <w:contextualSpacing/>
        <w:rPr>
          <w:rFonts w:ascii="Times New Roman" w:hAnsi="Times New Roman"/>
          <w:b/>
          <w:sz w:val="24"/>
          <w:szCs w:val="24"/>
          <w:lang w:eastAsia="hu-HU"/>
        </w:rPr>
      </w:pPr>
      <w:r w:rsidRPr="00915067">
        <w:rPr>
          <w:rFonts w:ascii="Times New Roman" w:hAnsi="Times New Roman"/>
          <w:b/>
          <w:sz w:val="24"/>
          <w:szCs w:val="24"/>
          <w:lang w:eastAsia="hu-HU"/>
        </w:rPr>
        <w:t xml:space="preserve">A sertés tenyésztése és tartása </w:t>
      </w:r>
      <w:r w:rsidRPr="00915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E868E3" w:rsidRPr="00915067">
        <w:rPr>
          <w:rFonts w:ascii="Times New Roman" w:hAnsi="Times New Roman"/>
          <w:b/>
          <w:i/>
          <w:sz w:val="24"/>
          <w:szCs w:val="24"/>
          <w:lang w:eastAsia="hu-HU"/>
        </w:rPr>
        <w:t>15</w:t>
      </w:r>
      <w:r w:rsidRPr="00915067">
        <w:rPr>
          <w:rFonts w:ascii="Times New Roman" w:hAnsi="Times New Roman"/>
          <w:b/>
          <w:i/>
          <w:sz w:val="24"/>
          <w:szCs w:val="24"/>
          <w:lang w:eastAsia="hu-HU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elnevezése kor, ivar és hasznosítás szerint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faji sajátosságai, értékmérő tulajdonságai, sertésfajták csoportosítása, fajtái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tenyésztése, szaporítása, a malacnevelés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takarmányozása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etetés és az itatás technikája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hízlalása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elhelyezése, ápolása, gondozása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Trágyakezelés, takarítás, fertőtlenítés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egészségvédelme (betegségmegelőzés, diagnosztikai vizsgálatok, bánásmód a beteg állattal)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mozgatása, mérlegelése, szállítása</w:t>
      </w:r>
    </w:p>
    <w:p w:rsidR="000B3910" w:rsidRPr="00915067" w:rsidRDefault="000B3910" w:rsidP="000B3910">
      <w:pPr>
        <w:widowControl w:val="0"/>
        <w:suppressAutoHyphens/>
        <w:ind w:left="1224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ind w:left="1497" w:hanging="930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A baromfifélék tenyésztése és tartása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E868E3" w:rsidRPr="00915067">
        <w:rPr>
          <w:rFonts w:ascii="Times New Roman" w:hAnsi="Times New Roman"/>
          <w:b/>
          <w:i/>
          <w:sz w:val="24"/>
          <w:szCs w:val="24"/>
        </w:rPr>
        <w:t>15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tyúk elnevezése kor, ivar és hasznosítás szerint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tyúk értékmérő tulajdonságai, fajtái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pecsenyecsirke elhelyezése, gondozása, takarmányozása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árutojás termelő tyúk elhelyezése, gondozása, takarmányozása, árutojás kezelés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víziszárnyasok (lúd, kacsa) tartása és takarmányozása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Egyéb baromfi fajok (gyöngytyúk, pulyka) tartása és takarmányozása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baromfifélék egészségvédelme (betegségmegelőzés, diagnosztikai vizsgálatok, bánásmód a beteg állattal)</w:t>
      </w:r>
    </w:p>
    <w:p w:rsidR="000B3910" w:rsidRPr="00915067" w:rsidRDefault="000B3910" w:rsidP="000B3910">
      <w:pPr>
        <w:widowControl w:val="0"/>
        <w:suppressAutoHyphens/>
        <w:ind w:left="993" w:firstLine="194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widowControl w:val="0"/>
        <w:numPr>
          <w:ilvl w:val="2"/>
          <w:numId w:val="3"/>
        </w:numPr>
        <w:tabs>
          <w:tab w:val="num" w:pos="1713"/>
          <w:tab w:val="right" w:pos="9212"/>
        </w:tabs>
        <w:suppressAutoHyphens/>
        <w:ind w:left="1497" w:hanging="930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Legeltetés, az ökológiai gazdálkodás lehetőségei az állattartásban</w:t>
      </w:r>
    </w:p>
    <w:p w:rsidR="000B3910" w:rsidRPr="00915067" w:rsidRDefault="000B3910" w:rsidP="000B3910">
      <w:pPr>
        <w:widowControl w:val="0"/>
        <w:tabs>
          <w:tab w:val="num" w:pos="1713"/>
          <w:tab w:val="right" w:pos="9212"/>
        </w:tabs>
        <w:suppressAutoHyphens/>
        <w:ind w:left="567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E868E3" w:rsidRPr="00915067">
        <w:rPr>
          <w:rFonts w:ascii="Times New Roman" w:hAnsi="Times New Roman"/>
          <w:b/>
          <w:i/>
          <w:sz w:val="24"/>
          <w:szCs w:val="24"/>
        </w:rPr>
        <w:t>7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color w:val="000000" w:themeColor="text1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color w:val="000000" w:themeColor="text1"/>
          <w:kern w:val="1"/>
          <w:sz w:val="24"/>
          <w:szCs w:val="24"/>
          <w:lang w:eastAsia="hi-IN" w:bidi="hi-IN"/>
        </w:rPr>
        <w:t>A legeltetés módjai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color w:val="000000" w:themeColor="text1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color w:val="000000" w:themeColor="text1"/>
          <w:kern w:val="1"/>
          <w:sz w:val="24"/>
          <w:szCs w:val="24"/>
          <w:lang w:eastAsia="hi-IN" w:bidi="hi-IN"/>
        </w:rPr>
        <w:t>A legelő ápolása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legeltetés természetvédelmi vonatkozásai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Átállás ökológiai állattartásra, termékminősítés intézményei és módjai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ökológiai állattartás feltételei, előírásai</w:t>
      </w:r>
    </w:p>
    <w:p w:rsidR="000B3910" w:rsidRPr="00915067" w:rsidRDefault="000B3910" w:rsidP="000B3910">
      <w:pPr>
        <w:widowControl w:val="0"/>
        <w:suppressAutoHyphens/>
        <w:ind w:left="1224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1"/>
          <w:numId w:val="3"/>
        </w:numPr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Tanterem</w:t>
      </w:r>
    </w:p>
    <w:p w:rsidR="000B3910" w:rsidRPr="00915067" w:rsidRDefault="000B3910" w:rsidP="000B3910">
      <w:pPr>
        <w:widowControl w:val="0"/>
        <w:suppressAutoHyphens/>
        <w:ind w:left="708"/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1"/>
          <w:numId w:val="3"/>
        </w:numPr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0B3910" w:rsidRPr="00915067" w:rsidRDefault="000B3910" w:rsidP="000B3910">
      <w:pPr>
        <w:jc w:val="both"/>
        <w:rPr>
          <w:rFonts w:ascii="Times New Roman" w:hAnsi="Times New Roman"/>
          <w:b/>
          <w:sz w:val="24"/>
          <w:szCs w:val="24"/>
        </w:rPr>
      </w:pPr>
    </w:p>
    <w:p w:rsidR="000B3910" w:rsidRPr="00915067" w:rsidRDefault="000B3910" w:rsidP="000B3910">
      <w:pPr>
        <w:numPr>
          <w:ilvl w:val="2"/>
          <w:numId w:val="3"/>
        </w:numPr>
        <w:ind w:left="1224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:rsidR="000B3910" w:rsidRPr="00915067" w:rsidRDefault="000B3910" w:rsidP="000B3910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480"/>
        <w:gridCol w:w="945"/>
        <w:gridCol w:w="945"/>
        <w:gridCol w:w="945"/>
        <w:gridCol w:w="2659"/>
      </w:tblGrid>
      <w:tr w:rsidR="000B3910" w:rsidRPr="00915067" w:rsidTr="00C539C8">
        <w:trPr>
          <w:jc w:val="center"/>
        </w:trPr>
        <w:tc>
          <w:tcPr>
            <w:tcW w:w="1134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480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Alkalmazandó eszközök és felszerelések</w:t>
            </w:r>
          </w:p>
        </w:tc>
      </w:tr>
      <w:tr w:rsidR="000B3910" w:rsidRPr="00915067" w:rsidTr="00A123E0">
        <w:trPr>
          <w:trHeight w:val="495"/>
          <w:jc w:val="center"/>
        </w:trPr>
        <w:tc>
          <w:tcPr>
            <w:tcW w:w="1134" w:type="dxa"/>
            <w:vMerge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vMerge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79"/>
          <w:jc w:val="center"/>
        </w:trPr>
        <w:tc>
          <w:tcPr>
            <w:tcW w:w="1134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480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14"/>
          <w:jc w:val="center"/>
        </w:trPr>
        <w:tc>
          <w:tcPr>
            <w:tcW w:w="1134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480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22"/>
          <w:jc w:val="center"/>
        </w:trPr>
        <w:tc>
          <w:tcPr>
            <w:tcW w:w="1134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480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28"/>
          <w:jc w:val="center"/>
        </w:trPr>
        <w:tc>
          <w:tcPr>
            <w:tcW w:w="1134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480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392"/>
          <w:jc w:val="center"/>
        </w:trPr>
        <w:tc>
          <w:tcPr>
            <w:tcW w:w="1134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480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26"/>
          <w:jc w:val="center"/>
        </w:trPr>
        <w:tc>
          <w:tcPr>
            <w:tcW w:w="1134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2480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04"/>
          <w:jc w:val="center"/>
        </w:trPr>
        <w:tc>
          <w:tcPr>
            <w:tcW w:w="1134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2480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38"/>
          <w:jc w:val="center"/>
        </w:trPr>
        <w:tc>
          <w:tcPr>
            <w:tcW w:w="1134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1.8.</w:t>
            </w:r>
          </w:p>
        </w:tc>
        <w:tc>
          <w:tcPr>
            <w:tcW w:w="2480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B3910" w:rsidRPr="00915067" w:rsidRDefault="000B3910" w:rsidP="000B3910">
      <w:pPr>
        <w:rPr>
          <w:rFonts w:ascii="Times New Roman" w:hAnsi="Times New Roman"/>
        </w:rPr>
      </w:pPr>
    </w:p>
    <w:p w:rsidR="000B3910" w:rsidRPr="00915067" w:rsidRDefault="000B3910" w:rsidP="000B3910">
      <w:pPr>
        <w:ind w:left="791" w:firstLine="1"/>
        <w:rPr>
          <w:rFonts w:ascii="Times New Roman" w:hAnsi="Times New Roman"/>
          <w:b/>
          <w:i/>
          <w:sz w:val="24"/>
          <w:szCs w:val="24"/>
        </w:rPr>
      </w:pPr>
    </w:p>
    <w:p w:rsidR="000B3910" w:rsidRPr="00915067" w:rsidRDefault="000B3910" w:rsidP="000B3910">
      <w:pPr>
        <w:numPr>
          <w:ilvl w:val="2"/>
          <w:numId w:val="3"/>
        </w:numPr>
        <w:ind w:left="1225" w:hanging="505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0B3910" w:rsidRPr="00915067" w:rsidRDefault="000B3910" w:rsidP="000B3910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417"/>
        <w:gridCol w:w="809"/>
        <w:gridCol w:w="798"/>
        <w:gridCol w:w="763"/>
        <w:gridCol w:w="2190"/>
      </w:tblGrid>
      <w:tr w:rsidR="000B3910" w:rsidRPr="00915067" w:rsidTr="00C539C8">
        <w:trPr>
          <w:cantSplit/>
          <w:trHeight w:val="921"/>
          <w:tblHeader/>
          <w:jc w:val="center"/>
        </w:trPr>
        <w:tc>
          <w:tcPr>
            <w:tcW w:w="1032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417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0B3910" w:rsidRPr="00915067" w:rsidTr="00C539C8">
        <w:trPr>
          <w:cantSplit/>
          <w:trHeight w:val="1076"/>
          <w:tblHeader/>
          <w:jc w:val="center"/>
        </w:trPr>
        <w:tc>
          <w:tcPr>
            <w:tcW w:w="1032" w:type="dxa"/>
            <w:vMerge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  <w:vMerge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04"/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83"/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1.6.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1.7.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58"/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444"/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jc w:val="center"/>
        </w:trPr>
        <w:tc>
          <w:tcPr>
            <w:tcW w:w="103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417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80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190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B3910" w:rsidRPr="00915067" w:rsidRDefault="000B3910" w:rsidP="000B3910">
      <w:pPr>
        <w:ind w:left="360"/>
        <w:rPr>
          <w:rFonts w:ascii="Times New Roman" w:hAnsi="Times New Roman"/>
          <w:b/>
          <w:i/>
          <w:sz w:val="24"/>
          <w:szCs w:val="24"/>
        </w:rPr>
      </w:pPr>
    </w:p>
    <w:p w:rsidR="000B3910" w:rsidRPr="00915067" w:rsidRDefault="000B3910" w:rsidP="000B3910">
      <w:pPr>
        <w:numPr>
          <w:ilvl w:val="1"/>
          <w:numId w:val="3"/>
        </w:num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0B3910" w:rsidRPr="00915067" w:rsidRDefault="000B3910" w:rsidP="000B3910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Cs/>
        </w:rPr>
      </w:pPr>
      <w:r w:rsidRPr="00915067">
        <w:rPr>
          <w:rFonts w:ascii="Times New Roman" w:hAnsi="Times New Roman"/>
          <w:bCs/>
        </w:rPr>
        <w:t>A nemzeti köznevelésről szóló 2011. évi CXC. törvény 54. § (2) a) pontja szerinti értékeléssel.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br w:type="page"/>
      </w:r>
    </w:p>
    <w:p w:rsidR="000B3910" w:rsidRPr="00915067" w:rsidRDefault="00E719ED" w:rsidP="000B3910">
      <w:pPr>
        <w:numPr>
          <w:ilvl w:val="0"/>
          <w:numId w:val="3"/>
        </w:numPr>
        <w:tabs>
          <w:tab w:val="clear" w:pos="360"/>
          <w:tab w:val="num" w:pos="502"/>
          <w:tab w:val="right" w:pos="9212"/>
        </w:tabs>
        <w:ind w:left="357" w:hanging="357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lastRenderedPageBreak/>
        <w:t>Állattartási gyakorlat</w:t>
      </w:r>
      <w:r w:rsidR="000B3910" w:rsidRPr="00915067">
        <w:rPr>
          <w:rFonts w:ascii="Times New Roman" w:hAnsi="Times New Roman"/>
          <w:b/>
          <w:sz w:val="24"/>
          <w:szCs w:val="24"/>
        </w:rPr>
        <w:t xml:space="preserve"> tantárgy</w:t>
      </w:r>
      <w:r w:rsidR="000B3910" w:rsidRPr="00915067">
        <w:rPr>
          <w:rFonts w:ascii="Times New Roman" w:hAnsi="Times New Roman"/>
          <w:b/>
          <w:sz w:val="24"/>
          <w:szCs w:val="24"/>
        </w:rPr>
        <w:tab/>
      </w:r>
      <w:r w:rsidRPr="00915067">
        <w:rPr>
          <w:rFonts w:ascii="Times New Roman" w:hAnsi="Times New Roman"/>
          <w:b/>
          <w:sz w:val="24"/>
          <w:szCs w:val="24"/>
        </w:rPr>
        <w:t>229,5</w:t>
      </w:r>
      <w:r w:rsidR="000B3910"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1"/>
          <w:numId w:val="3"/>
        </w:numPr>
        <w:ind w:left="851" w:hanging="425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0B3910" w:rsidRPr="00915067" w:rsidRDefault="000B3910" w:rsidP="000B3910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0B3910" w:rsidRPr="00915067" w:rsidRDefault="000B3910" w:rsidP="000B391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tantárgy elsajátítása során a tanuló megismerkedik az állatok hasznosítására irányuló összetett tevékenységekkel, az állati termékek és szolgáltatások előállításának gyakorlati elemeivel. Ezeknek megfelelően az állattartási gyakorlat tantárgy magában foglalja a különböző gazdasági állatfajok elhelyezésével, tartásával, takarmányozásával, szaporításával, ápolásával, gondozásával, egészségvédelmével, az állati termékek nyerésével (pl. fejés, nyírás, vágás) kapcsolatos gyakorlati ismereteket, munkákat, azok szervezését, irányítását. </w:t>
      </w:r>
    </w:p>
    <w:p w:rsidR="000B3910" w:rsidRPr="00915067" w:rsidRDefault="000B3910" w:rsidP="000B3910">
      <w:pPr>
        <w:ind w:left="426"/>
        <w:jc w:val="both"/>
        <w:rPr>
          <w:rFonts w:ascii="Times New Roman" w:hAnsi="Times New Roman"/>
          <w:sz w:val="24"/>
          <w:szCs w:val="24"/>
        </w:rPr>
      </w:pPr>
    </w:p>
    <w:p w:rsidR="000B3910" w:rsidRPr="00915067" w:rsidRDefault="000B3910" w:rsidP="000B3910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tanuló képessé válik az általános és a részletes állattartással kapcsolatos átfogó alap szakismeretek alkalmazására, szakszerűen elvégzi az állattenyésztési és tartási tevékenységeket. A szakképzésben résztvevők alkalmassá válnak az állattenyésztési munkák önálló végrehajtására, családi vagy magángazdálkodói keretek között a piaci igényeknek megfelelő állati termék előállítására.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1"/>
          <w:numId w:val="3"/>
        </w:numPr>
        <w:tabs>
          <w:tab w:val="left" w:pos="851"/>
        </w:tabs>
        <w:ind w:left="426" w:firstLine="0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0B3910" w:rsidRPr="00915067" w:rsidRDefault="000B3910" w:rsidP="000B3910">
      <w:pPr>
        <w:tabs>
          <w:tab w:val="left" w:pos="851"/>
        </w:tabs>
        <w:ind w:left="426"/>
        <w:rPr>
          <w:rFonts w:ascii="Times New Roman" w:hAnsi="Times New Roman"/>
          <w:bCs/>
          <w:sz w:val="24"/>
          <w:szCs w:val="24"/>
        </w:rPr>
      </w:pPr>
    </w:p>
    <w:p w:rsidR="000B3910" w:rsidRPr="00915067" w:rsidRDefault="000B3910" w:rsidP="000B3910">
      <w:pPr>
        <w:tabs>
          <w:tab w:val="left" w:pos="851"/>
        </w:tabs>
        <w:ind w:left="426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t>Matematika és biológia közismereti tartalmak</w:t>
      </w:r>
    </w:p>
    <w:p w:rsidR="000B3910" w:rsidRPr="00915067" w:rsidRDefault="000B3910" w:rsidP="000B3910">
      <w:pPr>
        <w:tabs>
          <w:tab w:val="left" w:pos="851"/>
        </w:tabs>
        <w:ind w:left="426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t>Műszaki ismeretek szakmai tartalmak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1"/>
          <w:numId w:val="3"/>
        </w:num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0B3910" w:rsidRPr="00915067" w:rsidRDefault="000B3910" w:rsidP="000B3910">
      <w:pPr>
        <w:ind w:left="360"/>
        <w:rPr>
          <w:rFonts w:ascii="Times New Roman" w:hAnsi="Times New Roman"/>
          <w:b/>
          <w:sz w:val="24"/>
          <w:szCs w:val="24"/>
        </w:rPr>
      </w:pPr>
    </w:p>
    <w:p w:rsidR="000B3910" w:rsidRPr="00915067" w:rsidRDefault="000B3910" w:rsidP="000B3910">
      <w:pPr>
        <w:numPr>
          <w:ilvl w:val="2"/>
          <w:numId w:val="3"/>
        </w:numPr>
        <w:tabs>
          <w:tab w:val="num" w:pos="1713"/>
          <w:tab w:val="right" w:pos="9212"/>
        </w:tabs>
        <w:ind w:left="1276" w:hanging="709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Az állati test felépítése, általános állattenyésztési gyakorlatok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E719ED" w:rsidRPr="00915067">
        <w:rPr>
          <w:rFonts w:ascii="Times New Roman" w:hAnsi="Times New Roman"/>
          <w:b/>
          <w:i/>
          <w:sz w:val="24"/>
          <w:szCs w:val="24"/>
        </w:rPr>
        <w:t>14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Bonctani alapgyakorlatok: a főbb szövetek és szervek felismerése, működése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Állattartó gazdaság megismerése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Alapvető tartási és takarmányozási módok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Állatfajok, fajták, hasznosítási típusok felismerése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Állat csoportok kialakításának szempontjai, állatlétszám korcsoportonként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Tenyészcél, főbb termelési mutatók rögzítése, kiszámítása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Tenyésztéshez kapcsolódó dokumentációk megismerése, vezetése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gazdaság napi és időszakos munkarendje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külső testalakulás és a hasznosítás összefüggése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Testtájékok felismerése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Küllemi bírálat, küllem megítélése fajonként, hasznosítási irányonként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Testméretek felvétele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Ivarjellegek meghatározása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állatok jelölése, jelölési módszerek, azonosítás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ivarzó állat felismerése, a termékenyítés módszerei, a vemhesség jelei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közeledő ellés/fialás jelei, előkészület az ellésre/fialásra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elletés/fiaztatás munkafolyamata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állatok testtömegének megállapítása becsléssel és méréssel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állatok megközelítése, megfogása, vezetése, hajtása, rögzítése, megfékezése</w:t>
      </w:r>
    </w:p>
    <w:p w:rsidR="000B3910" w:rsidRPr="00915067" w:rsidRDefault="000B3910" w:rsidP="000B3910">
      <w:pPr>
        <w:widowControl w:val="0"/>
        <w:suppressAutoHyphens/>
        <w:ind w:left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szelíd, gondos, szakszerű bánásmód alapelvei és begyakorlásuk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0B3910" w:rsidRPr="00915067" w:rsidRDefault="000B3910" w:rsidP="000B3910">
      <w:pPr>
        <w:numPr>
          <w:ilvl w:val="2"/>
          <w:numId w:val="3"/>
        </w:numPr>
        <w:tabs>
          <w:tab w:val="num" w:pos="1713"/>
          <w:tab w:val="right" w:pos="9212"/>
        </w:tabs>
        <w:ind w:left="1276" w:hanging="658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Takarmányozástani gyakorlatok 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E719ED" w:rsidRPr="00915067">
        <w:rPr>
          <w:rFonts w:ascii="Times New Roman" w:hAnsi="Times New Roman"/>
          <w:b/>
          <w:i/>
          <w:sz w:val="24"/>
          <w:szCs w:val="24"/>
        </w:rPr>
        <w:t>14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takarmányok felismerése, jellemzőik, érzékszervi minősítésük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egyes állatfajokkal etethető takarmányok csoportosítása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A takarmányok etetésre történő előkészítése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takarmányok kiadagolása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Takarmányok tartósítása, tárolása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takarmányadag tervezés alapelveinek megismerése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Takarmányadag összeállítás a gazdasági állatok számára (tervezés, számítás)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pStyle w:val="Listaszerbekezds"/>
        <w:numPr>
          <w:ilvl w:val="2"/>
          <w:numId w:val="3"/>
        </w:numPr>
        <w:tabs>
          <w:tab w:val="left" w:pos="1701"/>
          <w:tab w:val="right" w:pos="9212"/>
        </w:tabs>
        <w:spacing w:after="0" w:line="240" w:lineRule="auto"/>
        <w:ind w:left="1276" w:hanging="657"/>
        <w:contextualSpacing/>
        <w:jc w:val="both"/>
        <w:rPr>
          <w:rFonts w:ascii="Times New Roman" w:hAnsi="Times New Roman"/>
          <w:b/>
          <w:i/>
        </w:rPr>
      </w:pPr>
      <w:r w:rsidRPr="00915067">
        <w:rPr>
          <w:rFonts w:ascii="Times New Roman" w:hAnsi="Times New Roman"/>
          <w:b/>
          <w:sz w:val="24"/>
          <w:szCs w:val="24"/>
          <w:lang w:eastAsia="hu-HU"/>
        </w:rPr>
        <w:t>Állat-egészségügyi és higiéniai gyakorlatok</w:t>
      </w:r>
      <w:r w:rsidRPr="00915067">
        <w:rPr>
          <w:rFonts w:ascii="Times New Roman" w:hAnsi="Times New Roman"/>
          <w:b/>
          <w:i/>
        </w:rPr>
        <w:tab/>
      </w:r>
      <w:r w:rsidR="00E719ED" w:rsidRPr="00915067">
        <w:rPr>
          <w:rFonts w:ascii="Times New Roman" w:hAnsi="Times New Roman"/>
          <w:b/>
          <w:i/>
          <w:sz w:val="24"/>
          <w:szCs w:val="24"/>
          <w:lang w:eastAsia="hu-HU"/>
        </w:rPr>
        <w:t>14</w:t>
      </w:r>
      <w:r w:rsidRPr="00915067">
        <w:rPr>
          <w:rFonts w:ascii="Times New Roman" w:hAnsi="Times New Roman"/>
          <w:b/>
          <w:i/>
          <w:sz w:val="24"/>
          <w:szCs w:val="24"/>
          <w:lang w:eastAsia="hu-HU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Állattartó gazdaság állategészségügyi technológiája, dokumentációja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Gazdasági állatok klinikai alapértékeinek mérése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beteg állat felismerése, elkülönítése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Istálló takarítása és fertőtlenítése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állattartásban alkalmazott fertőtlenítő szerek és használatuk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Segédkezés az állatorvosi beavatkozás közben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pStyle w:val="Listaszerbekezds"/>
        <w:numPr>
          <w:ilvl w:val="2"/>
          <w:numId w:val="3"/>
        </w:numPr>
        <w:tabs>
          <w:tab w:val="left" w:pos="1701"/>
          <w:tab w:val="right" w:pos="9212"/>
        </w:tabs>
        <w:spacing w:after="0" w:line="240" w:lineRule="auto"/>
        <w:ind w:left="1224" w:hanging="657"/>
        <w:contextualSpacing/>
        <w:jc w:val="both"/>
        <w:rPr>
          <w:rFonts w:ascii="Times New Roman" w:hAnsi="Times New Roman"/>
          <w:b/>
          <w:i/>
        </w:rPr>
      </w:pPr>
      <w:r w:rsidRPr="00915067">
        <w:rPr>
          <w:rFonts w:ascii="Times New Roman" w:hAnsi="Times New Roman"/>
          <w:b/>
          <w:sz w:val="24"/>
          <w:szCs w:val="24"/>
          <w:lang w:eastAsia="hu-HU"/>
        </w:rPr>
        <w:t>A ló tartási és tenyésztési gyakorlata</w:t>
      </w:r>
      <w:r w:rsidRPr="00915067">
        <w:rPr>
          <w:rFonts w:ascii="Times New Roman" w:hAnsi="Times New Roman"/>
          <w:b/>
          <w:sz w:val="24"/>
          <w:szCs w:val="24"/>
          <w:lang w:eastAsia="hu-HU"/>
        </w:rPr>
        <w:tab/>
      </w:r>
      <w:r w:rsidR="00E719ED" w:rsidRPr="00915067">
        <w:rPr>
          <w:rFonts w:ascii="Times New Roman" w:hAnsi="Times New Roman"/>
          <w:b/>
          <w:i/>
          <w:sz w:val="24"/>
          <w:szCs w:val="24"/>
          <w:lang w:eastAsia="hu-HU"/>
        </w:rPr>
        <w:t>1</w:t>
      </w:r>
      <w:r w:rsidRPr="00915067">
        <w:rPr>
          <w:rFonts w:ascii="Times New Roman" w:hAnsi="Times New Roman"/>
          <w:b/>
          <w:i/>
          <w:sz w:val="24"/>
          <w:szCs w:val="24"/>
          <w:lang w:eastAsia="hu-HU"/>
        </w:rPr>
        <w:t>5 óra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Lófajták megismerése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lótartási módok megismerése (korcsoport és hasznosítás szerint)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lótartási, tenyésztési, takarmányozási munkáiban való részvétel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 takarmányainak megismerése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Takarmányadag összeállítása különböző korú és hasznosítású lovak számára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takarmányozási rend elsajátítása és alkalmazása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takarmányok előkészítése etetésre, takarmányok kiosztása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 napi ápolási feladatainak elvégzése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 időszakos ápolási feladatainak elvégzése, a feladatok végrehajtásában való részvétel (pl.: patkolás)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lóápolás eszközeinek megismerése és használata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Szopós csikó nevelése és ápolása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Választott és évjárati csikó gondozása, ápolása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istálló berendezéseinek működtetése, tisztítása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Mikroklíma ellenőrzése, szabályozása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Almozás, trágyakezelés, takarítás, fertőtlenítés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Részvétel a betegségek elleni védekezésben, megelőzésben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 tenyésztése, szaporítása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ivarzás jeleinek felismerése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fedeztetés, és a mesterséges termékenyítés munkáiban való részvétel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vemhesség megállapításának módszerei, a várható ellés idejének a meghatározása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ellés előkészítése, segítségnyújtás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csikó és a kanca ellátása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 mozgatása, mérlegelése, részvétel a szállításban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Testméretek felvétele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lóval való szakszerű, gondos bánásmód megismerése, elsajátítása és gyakorlása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lóhasználat során alkalmazott főbb eszközök megismerése (lószerszámok és kocsi részei)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lovaglás és idomítás eszközeinek és munkáinak megtekintése</w:t>
      </w:r>
    </w:p>
    <w:p w:rsidR="000B3910" w:rsidRPr="00915067" w:rsidRDefault="000B3910" w:rsidP="000B3910">
      <w:pPr>
        <w:widowControl w:val="0"/>
        <w:suppressAutoHyphens/>
        <w:ind w:left="12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0B3910" w:rsidRPr="00915067" w:rsidRDefault="000B3910" w:rsidP="000B3910">
      <w:pPr>
        <w:numPr>
          <w:ilvl w:val="2"/>
          <w:numId w:val="3"/>
        </w:numPr>
        <w:tabs>
          <w:tab w:val="num" w:pos="1713"/>
          <w:tab w:val="right" w:pos="9212"/>
        </w:tabs>
        <w:ind w:left="1225" w:hanging="658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szarvasmarha tartási és tenyésztési gyakorlata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E719ED" w:rsidRPr="00915067">
        <w:rPr>
          <w:rFonts w:ascii="Times New Roman" w:hAnsi="Times New Roman"/>
          <w:b/>
          <w:i/>
          <w:sz w:val="24"/>
          <w:szCs w:val="24"/>
        </w:rPr>
        <w:t>47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</w:rPr>
        <w:t>S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zarvasmarha fajták megismerése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szarvasmarhatartó gazdaság megismerése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gazdaság elrendezése, épületei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istálló típusai és berendezésük (etető-, itató-, trágyaeltávolító- berendezések)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A fejőház felépítése és berendezései, fejőgép típusok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Fejés és tejvizsgálat végzése, tej mintavétel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Tenyésztési és termelési paraméterek, azok dokumentálása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Szarvasmarha tartási és tenyésztési munkákban való részvétel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tenyésztési, tartási, takarmányozási, és a hízlalási módok megismerése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Napirend szerinti munkák végzése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Időszakos ápolási munkák végzése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szarvasmarha szaporítása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ivarzás jeleinek felismerése, a termékenyítés optimális idejének a meghatározása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Segédkezés az inszeminálási munkákban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vemhesség megállapításának módszerei, a várható ellés idejének a meghatározása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Ellési előkészületek, segédkezés az ellésben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ellés jeleinek felismerése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ellető hely, a tehén felkészítése az ellésre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ellető személy felkészülése az ellésre, anyagok és eszközök előkészítése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ellés szakszerű levezetése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újszülött borjú és az anya ellátása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Takarmányadag összeállítása tejelő- és hízó marha számára „kézzel” és számítógépes program segítségével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Részvétel a betegségek elleni védekezésben, megelőzésben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szarvasmarhával való szakszerű, gondos bánásmód megismerése, elsajátítása és gyakorlása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szarvasmarha tartás balesetvédelmi és tűzrendészeti berendezéseinek, eszközeinek megismerése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trágya tárolás és kezelés eszközei és berendezései</w:t>
      </w:r>
    </w:p>
    <w:p w:rsidR="000B3910" w:rsidRPr="00915067" w:rsidRDefault="000B3910" w:rsidP="000B3910">
      <w:pPr>
        <w:widowControl w:val="0"/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2"/>
          <w:numId w:val="3"/>
        </w:numPr>
        <w:tabs>
          <w:tab w:val="num" w:pos="1713"/>
          <w:tab w:val="right" w:pos="9212"/>
        </w:tabs>
        <w:ind w:left="1225" w:hanging="658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juh és kecske tartási és tenyésztési gyakorlata </w:t>
      </w: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="00E719ED"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22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 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Juhfajták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juhtartó gazdaság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gazdaság elrendezése, épületei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juhtenyésztési, tartási, takarmányozási, és a hízlalási módszereinek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juhtartás napi és időszakos ápolási munkáiban való részvétel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 termelési adatainak megismerése, dokumentálása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Gyapjú ismeret, a bunda alkotó elemei, a gyapjú minősítése élő állaton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juhok takarmányozása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Legeltetési munkákban való részvétel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 szaporítása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Ellési előkészületek, segédkezés az ellésben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ellés jeleinek felismerése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ellető hely, a tehén felkészítése az ellésre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ellető személy felkészülése az ellésre, anyagok és eszközök előkészítése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ellés szakszerű levezetése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újszülött bárány és az anya ellátása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Kecskefajták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kecske tartási és tenyésztési munkáiban való részvétel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kecske napi és időszakos ápolási munkáiban való részvétel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kecske termelési adatainak megismerése, dokumentálása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juh és a kecske fejése, tejkezelése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Részvétel a betegségek elleni védekezésben, megelőzésben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juhokkal és a kecskékkel való szakszerű, gondos bánásmód megismerése, elsajátítása 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és gyakorlása</w:t>
      </w:r>
    </w:p>
    <w:p w:rsidR="000B3910" w:rsidRPr="00915067" w:rsidRDefault="000B3910" w:rsidP="000B3910">
      <w:pPr>
        <w:widowControl w:val="0"/>
        <w:suppressAutoHyphens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0B3910" w:rsidRPr="00915067" w:rsidRDefault="000B3910" w:rsidP="000B3910">
      <w:pPr>
        <w:numPr>
          <w:ilvl w:val="2"/>
          <w:numId w:val="3"/>
        </w:numPr>
        <w:tabs>
          <w:tab w:val="num" w:pos="1713"/>
          <w:tab w:val="right" w:pos="9212"/>
        </w:tabs>
        <w:ind w:left="1225" w:hanging="658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sertés tartási és tenyésztési gyakorlata</w:t>
      </w: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="00E719ED"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47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Sertésfajták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tartási, tenyésztési, takarmányozási, és a hízlalási módszerek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tartási, tenyésztési, takarmányozási munkáiban való részvétel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Takarmányadag összeállítása különböző korcsoportok részére 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Takarmányadag összeállítás számítógépes program segítségével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Takarmányok előkészítése, kiosztása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napirend szerinti és időszakos ápolási munkák végzése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istálló berendezéseinek működtetése, tisztítása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Mikroklíma ellenőrzése, szabályozása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Almozás, trágyakezelés, takarítás, fertőtlenítés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Részvétel a betegségek elleni védekezésben, megelőzésben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Állatok egyedi jelölése, ideiglenes jelölések alkalmazása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szaporítása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Az ivarzás jeleinek felismerése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termékenyítés optimális időpontjának meghatározása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fedeztetés, búgatás és a mesterséges termékenyítés munkái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fialás előkészítése és levezetése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 mozgatása, mérlegelése, részvétel a szállítás előkészítésében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sertéssel való szakszerű, gondos bánásmód megismerése, elsajátítása és gyakorlása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Termelési adatok megismerése és dokumentálása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Telepi nyilvántartások vezetésének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2"/>
          <w:numId w:val="3"/>
        </w:numPr>
        <w:tabs>
          <w:tab w:val="num" w:pos="1713"/>
          <w:tab w:val="right" w:pos="9212"/>
        </w:tabs>
        <w:ind w:left="1225" w:hanging="658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A baromfifélék tartási és tenyésztési gyakorlata</w:t>
      </w: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ab/>
      </w:r>
      <w:r w:rsidR="00E719ED"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56,5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Árutojás termelő gazdaság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tartási, takarmányozási módszerek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baromfitelep berendezései, üzemeltetésük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napirend szerinti munkaműveletek elvégzése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Étkezési tojás gyűjtése, válogatása, áruvá készítése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Termelési adatok gyűjtése, dokumentálása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Pecsenyecsirke nevelő gazdaság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tartási, takarmányozási módszerek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baromfitelep berendezései, üzemeltetésük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napirend szerinti munkaműveletek elvégzése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Termelési adatok gyűjtése, dokumentálása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Víziszárnyas telep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Pulyka, gyöngytyúknevelő, hizlaló telep megismerése</w:t>
      </w:r>
    </w:p>
    <w:p w:rsidR="000B3910" w:rsidRPr="00915067" w:rsidRDefault="000B3910" w:rsidP="000B3910">
      <w:pPr>
        <w:widowControl w:val="0"/>
        <w:suppressAutoHyphens/>
        <w:ind w:left="709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Keltetőüzem megismerése</w:t>
      </w:r>
    </w:p>
    <w:p w:rsidR="000B3910" w:rsidRPr="00915067" w:rsidRDefault="000B3910" w:rsidP="000B3910">
      <w:pPr>
        <w:widowControl w:val="0"/>
        <w:suppressAutoHyphens/>
        <w:ind w:left="1225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0B3910" w:rsidRPr="00915067" w:rsidRDefault="000B3910" w:rsidP="000B3910">
      <w:pPr>
        <w:numPr>
          <w:ilvl w:val="1"/>
          <w:numId w:val="3"/>
        </w:numPr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0B3910" w:rsidRPr="00915067" w:rsidRDefault="000B3910" w:rsidP="000B3910">
      <w:pPr>
        <w:ind w:left="360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</w:p>
    <w:p w:rsidR="000B3910" w:rsidRPr="00915067" w:rsidRDefault="000B3910" w:rsidP="00E719ED">
      <w:pPr>
        <w:widowControl w:val="0"/>
        <w:suppressAutoHyphens/>
        <w:ind w:left="426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Az állattartási gyakorlata során a témakörökben megjelölt valamennyi állatfaj tartási körülményeinek bemutatását biztosítani kell.</w:t>
      </w:r>
    </w:p>
    <w:p w:rsidR="000B3910" w:rsidRPr="00915067" w:rsidRDefault="000B3910" w:rsidP="00E719ED">
      <w:pPr>
        <w:widowControl w:val="0"/>
        <w:suppressAutoHyphens/>
        <w:ind w:left="426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</w:p>
    <w:p w:rsidR="000B3910" w:rsidRPr="00915067" w:rsidRDefault="000B3910" w:rsidP="00E719ED">
      <w:pPr>
        <w:widowControl w:val="0"/>
        <w:suppressAutoHyphens/>
        <w:ind w:left="426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 xml:space="preserve">Helyszíne elsősorban tangazdaság, tanüzem. Amennyiben a gyakorlati tanterület nem alkalmas valamely téma bemutatására, gyakorlására, akkor olyan külső munkahelyen (környező gazdaságokban, családi gazdaságokban, egyéni vállalkozóknál vagy mezőgazdasági kistermelőknél) kell a mezőgazdasági gyakorlatot lebonyolítani, ahol a </w:t>
      </w: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lastRenderedPageBreak/>
        <w:t>hiányzó feltételek biztosítottak.</w:t>
      </w:r>
    </w:p>
    <w:p w:rsidR="000B3910" w:rsidRPr="00915067" w:rsidRDefault="000B3910" w:rsidP="000B3910">
      <w:pPr>
        <w:ind w:left="360"/>
        <w:rPr>
          <w:rFonts w:ascii="Times New Roman" w:hAnsi="Times New Roman"/>
          <w:i/>
          <w:sz w:val="24"/>
          <w:szCs w:val="24"/>
        </w:rPr>
      </w:pPr>
    </w:p>
    <w:p w:rsidR="000B3910" w:rsidRPr="00915067" w:rsidRDefault="000B3910" w:rsidP="000B3910">
      <w:pPr>
        <w:numPr>
          <w:ilvl w:val="1"/>
          <w:numId w:val="3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0B3910" w:rsidRPr="00915067" w:rsidRDefault="000B3910" w:rsidP="000B3910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0B3910" w:rsidRPr="00915067" w:rsidRDefault="000B3910" w:rsidP="000B3910">
      <w:pPr>
        <w:numPr>
          <w:ilvl w:val="2"/>
          <w:numId w:val="3"/>
        </w:numPr>
        <w:ind w:left="1224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oktatási módszerek (ajánlás)</w:t>
      </w:r>
    </w:p>
    <w:p w:rsidR="000B3910" w:rsidRPr="00915067" w:rsidRDefault="000B3910" w:rsidP="000B3910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87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9"/>
        <w:gridCol w:w="1701"/>
        <w:gridCol w:w="992"/>
        <w:gridCol w:w="992"/>
        <w:gridCol w:w="993"/>
        <w:gridCol w:w="2877"/>
      </w:tblGrid>
      <w:tr w:rsidR="000B3910" w:rsidRPr="00915067" w:rsidTr="00C539C8">
        <w:trPr>
          <w:jc w:val="center"/>
        </w:trPr>
        <w:tc>
          <w:tcPr>
            <w:tcW w:w="1179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1701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977" w:type="dxa"/>
            <w:gridSpan w:val="3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877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0B3910" w:rsidRPr="00915067" w:rsidTr="00A123E0">
        <w:trPr>
          <w:trHeight w:val="537"/>
          <w:jc w:val="center"/>
        </w:trPr>
        <w:tc>
          <w:tcPr>
            <w:tcW w:w="1179" w:type="dxa"/>
            <w:vMerge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9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877" w:type="dxa"/>
            <w:vMerge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616"/>
          <w:jc w:val="center"/>
        </w:trPr>
        <w:tc>
          <w:tcPr>
            <w:tcW w:w="117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701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 w:val="restart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Állatjelölő eszközök</w:t>
            </w: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Elletés, fiaztatás eszközei</w:t>
            </w: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Anyaállat és újszülött ápolásához szükséges eszközök</w:t>
            </w: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Mérlegek</w:t>
            </w: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Ló, szarvasmarha, sertés, juh ápolás és gondozás eszközei</w:t>
            </w: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Villanypásztor berendezés és tartozékai</w:t>
            </w:r>
          </w:p>
        </w:tc>
      </w:tr>
      <w:tr w:rsidR="000B3910" w:rsidRPr="00915067" w:rsidTr="00C539C8">
        <w:trPr>
          <w:trHeight w:val="696"/>
          <w:jc w:val="center"/>
        </w:trPr>
        <w:tc>
          <w:tcPr>
            <w:tcW w:w="117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701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693"/>
          <w:jc w:val="center"/>
        </w:trPr>
        <w:tc>
          <w:tcPr>
            <w:tcW w:w="117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701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702"/>
          <w:jc w:val="center"/>
        </w:trPr>
        <w:tc>
          <w:tcPr>
            <w:tcW w:w="117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701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bemutatás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3910" w:rsidRPr="00915067" w:rsidTr="00C539C8">
        <w:trPr>
          <w:trHeight w:val="698"/>
          <w:jc w:val="center"/>
        </w:trPr>
        <w:tc>
          <w:tcPr>
            <w:tcW w:w="1179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1701" w:type="dxa"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gyakorlás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93" w:type="dxa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77" w:type="dxa"/>
            <w:vMerge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B3910" w:rsidRPr="00915067" w:rsidRDefault="000B3910" w:rsidP="000B3910">
      <w:pPr>
        <w:ind w:left="709" w:firstLine="83"/>
        <w:rPr>
          <w:rFonts w:ascii="Times New Roman" w:hAnsi="Times New Roman"/>
          <w:b/>
          <w:i/>
          <w:sz w:val="24"/>
          <w:szCs w:val="24"/>
        </w:rPr>
      </w:pPr>
    </w:p>
    <w:p w:rsidR="000B3910" w:rsidRPr="00915067" w:rsidRDefault="000B3910" w:rsidP="000B3910">
      <w:pPr>
        <w:numPr>
          <w:ilvl w:val="2"/>
          <w:numId w:val="3"/>
        </w:numPr>
        <w:ind w:left="1224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0B3910" w:rsidRPr="00915067" w:rsidRDefault="000B3910" w:rsidP="000B3910">
      <w:pPr>
        <w:ind w:left="720"/>
        <w:rPr>
          <w:rFonts w:ascii="Times New Roman" w:hAnsi="Times New Roman"/>
          <w:b/>
          <w:sz w:val="24"/>
          <w:szCs w:val="24"/>
        </w:rPr>
      </w:pPr>
    </w:p>
    <w:tbl>
      <w:tblPr>
        <w:tblW w:w="88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3275"/>
        <w:gridCol w:w="809"/>
        <w:gridCol w:w="798"/>
        <w:gridCol w:w="763"/>
        <w:gridCol w:w="2190"/>
      </w:tblGrid>
      <w:tr w:rsidR="000B3910" w:rsidRPr="00915067" w:rsidTr="00C539C8">
        <w:trPr>
          <w:cantSplit/>
          <w:trHeight w:val="921"/>
          <w:jc w:val="center"/>
        </w:trPr>
        <w:tc>
          <w:tcPr>
            <w:tcW w:w="992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275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0B3910" w:rsidRPr="00915067" w:rsidTr="00C539C8">
        <w:trPr>
          <w:cantSplit/>
          <w:trHeight w:val="1076"/>
          <w:jc w:val="center"/>
        </w:trPr>
        <w:tc>
          <w:tcPr>
            <w:tcW w:w="992" w:type="dxa"/>
            <w:vMerge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75" w:type="dxa"/>
            <w:vMerge/>
            <w:vAlign w:val="center"/>
          </w:tcPr>
          <w:p w:rsidR="000B3910" w:rsidRPr="00915067" w:rsidRDefault="000B3910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0B3910" w:rsidRPr="00915067" w:rsidRDefault="000B3910" w:rsidP="00C539C8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0B3910" w:rsidRPr="00915067" w:rsidRDefault="000B3910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1539C" w:rsidRPr="00915067" w:rsidTr="00A1539C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 w:val="restart"/>
            <w:shd w:val="clear" w:color="auto" w:fill="FFFFFF" w:themeFill="background1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Állatjelölő eszközök</w:t>
            </w:r>
          </w:p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Elletés, fiaztatás eszközei</w:t>
            </w:r>
          </w:p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Anyaállat és újszülött ápolásához szükséges eszközök</w:t>
            </w:r>
          </w:p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Mérlegek</w:t>
            </w:r>
          </w:p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Ló, szarvasmarha, sertés, juh ápolás és gondozás eszközei</w:t>
            </w:r>
          </w:p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Villanypásztor berendezés és tartozékai</w:t>
            </w: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Gyakorlati munkavégzés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trHeight w:val="507"/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Műveletek gyakorlása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Munkamegfigyelés adott szempontok alapján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Üzemeltetési tevékenységek </w:t>
            </w: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lastRenderedPageBreak/>
              <w:t>4.1.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jc w:val="center"/>
        </w:trPr>
        <w:tc>
          <w:tcPr>
            <w:tcW w:w="992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275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Vizsgálati tevékenységek körében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shd w:val="clear" w:color="auto" w:fill="D9D9D9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trHeight w:val="510"/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Anyagminták azonosítása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539C" w:rsidRPr="00915067" w:rsidTr="00C539C8">
        <w:trPr>
          <w:trHeight w:val="544"/>
          <w:jc w:val="center"/>
        </w:trPr>
        <w:tc>
          <w:tcPr>
            <w:tcW w:w="992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5.2.</w:t>
            </w:r>
          </w:p>
        </w:tc>
        <w:tc>
          <w:tcPr>
            <w:tcW w:w="3275" w:type="dxa"/>
            <w:vAlign w:val="center"/>
          </w:tcPr>
          <w:p w:rsidR="00A1539C" w:rsidRPr="00915067" w:rsidRDefault="00A1539C" w:rsidP="00C539C8">
            <w:pPr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Tárgyminták azonosítása</w:t>
            </w:r>
          </w:p>
        </w:tc>
        <w:tc>
          <w:tcPr>
            <w:tcW w:w="809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Merge/>
            <w:vAlign w:val="center"/>
          </w:tcPr>
          <w:p w:rsidR="00A1539C" w:rsidRPr="00915067" w:rsidRDefault="00A1539C" w:rsidP="00C539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B3910" w:rsidRPr="00915067" w:rsidRDefault="000B3910" w:rsidP="000B3910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0B3910" w:rsidRPr="00915067" w:rsidRDefault="000B3910" w:rsidP="000B3910">
      <w:pPr>
        <w:numPr>
          <w:ilvl w:val="1"/>
          <w:numId w:val="3"/>
        </w:numPr>
        <w:autoSpaceDE w:val="0"/>
        <w:autoSpaceDN w:val="0"/>
        <w:adjustRightInd w:val="0"/>
        <w:ind w:left="708"/>
        <w:rPr>
          <w:rFonts w:ascii="Times New Roman" w:hAnsi="Times New Roman"/>
          <w:b/>
          <w:sz w:val="24"/>
          <w:szCs w:val="24"/>
          <w:lang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E0A13" w:rsidRPr="00915067" w:rsidRDefault="000B3910" w:rsidP="000B3910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sz w:val="24"/>
          <w:szCs w:val="24"/>
          <w:lang w:bidi="hi-IN"/>
        </w:rPr>
      </w:pPr>
      <w:r w:rsidRPr="00915067">
        <w:rPr>
          <w:rFonts w:ascii="Times New Roman" w:hAnsi="Times New Roman"/>
          <w:bCs/>
        </w:rPr>
        <w:t>A nemzeti köznevelésről szóló 2011. évi CXC. törvény 54. § (2) a) pontja szerinti értékeléssel.</w:t>
      </w:r>
    </w:p>
    <w:p w:rsidR="00A123E0" w:rsidRPr="00915067" w:rsidRDefault="00A123E0">
      <w:pPr>
        <w:rPr>
          <w:rFonts w:ascii="Times New Roman" w:hAnsi="Times New Roman"/>
          <w:sz w:val="44"/>
          <w:szCs w:val="44"/>
          <w:lang w:bidi="hi-IN"/>
        </w:rPr>
      </w:pPr>
      <w:r w:rsidRPr="00915067">
        <w:rPr>
          <w:rFonts w:ascii="Times New Roman" w:hAnsi="Times New Roman"/>
          <w:sz w:val="44"/>
          <w:szCs w:val="44"/>
          <w:lang w:bidi="hi-IN"/>
        </w:rPr>
        <w:br w:type="page"/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  <w:lang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 xml:space="preserve">A 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10998-1</w:t>
      </w:r>
      <w:r w:rsidR="00C539C8" w:rsidRPr="00915067">
        <w:rPr>
          <w:rFonts w:ascii="Times New Roman" w:hAnsi="Times New Roman"/>
          <w:b/>
          <w:sz w:val="44"/>
          <w:szCs w:val="44"/>
        </w:rPr>
        <w:t>6</w:t>
      </w:r>
      <w:r w:rsidRPr="00915067">
        <w:rPr>
          <w:rFonts w:ascii="Times New Roman" w:hAnsi="Times New Roman"/>
          <w:sz w:val="20"/>
          <w:szCs w:val="20"/>
        </w:rPr>
        <w:t xml:space="preserve"> </w:t>
      </w:r>
      <w:r w:rsidRPr="00915067">
        <w:rPr>
          <w:rFonts w:ascii="Times New Roman" w:hAnsi="Times New Roman"/>
          <w:b/>
          <w:sz w:val="44"/>
          <w:szCs w:val="44"/>
        </w:rPr>
        <w:t xml:space="preserve"> azonosító számú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Növénytermesztés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megnevezésű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44"/>
          <w:szCs w:val="4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sectPr w:rsidR="009E0A13" w:rsidRPr="00915067" w:rsidSect="00FB5E9C">
          <w:footerReference w:type="default" r:id="rId8"/>
          <w:pgSz w:w="11906" w:h="16838"/>
          <w:pgMar w:top="1417" w:right="1417" w:bottom="1417" w:left="1276" w:header="708" w:footer="708" w:gutter="0"/>
          <w:cols w:space="708"/>
          <w:docGrid w:linePitch="360"/>
        </w:sectPr>
      </w:pPr>
    </w:p>
    <w:p w:rsidR="009E0A13" w:rsidRPr="00915067" w:rsidRDefault="00C539C8" w:rsidP="00FB5E9C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A 10998-16</w:t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9E0A13" w:rsidRPr="00915067">
        <w:rPr>
          <w:rFonts w:ascii="Times New Roman" w:hAnsi="Times New Roman"/>
          <w:sz w:val="24"/>
          <w:szCs w:val="24"/>
        </w:rPr>
        <w:t>azonosító számú, Növénytermesztés megnevezésű szakmai követelmény</w:t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p w:rsidR="009E0A13" w:rsidRPr="00915067" w:rsidRDefault="009E0A13" w:rsidP="00FB5E9C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700"/>
        <w:gridCol w:w="700"/>
        <w:gridCol w:w="984"/>
        <w:gridCol w:w="1002"/>
      </w:tblGrid>
      <w:tr w:rsidR="00C539C8" w:rsidRPr="00915067" w:rsidTr="00C539C8">
        <w:trPr>
          <w:trHeight w:val="1959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Általános növénytermesztés</w:t>
            </w:r>
          </w:p>
        </w:tc>
        <w:tc>
          <w:tcPr>
            <w:tcW w:w="700" w:type="dxa"/>
            <w:shd w:val="clear" w:color="auto" w:fill="auto"/>
            <w:textDirection w:val="btLr"/>
            <w:vAlign w:val="bottom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Részletes növénytermesztés</w:t>
            </w:r>
          </w:p>
        </w:tc>
        <w:tc>
          <w:tcPr>
            <w:tcW w:w="984" w:type="dxa"/>
            <w:shd w:val="clear" w:color="auto" w:fill="auto"/>
            <w:textDirection w:val="btLr"/>
            <w:vAlign w:val="bottom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Általános növénytermesztési gyakorlat</w:t>
            </w:r>
          </w:p>
        </w:tc>
        <w:tc>
          <w:tcPr>
            <w:tcW w:w="1002" w:type="dxa"/>
            <w:shd w:val="clear" w:color="auto" w:fill="auto"/>
            <w:textDirection w:val="btLr"/>
            <w:vAlign w:val="bottom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Részletes növénytermesztési gyakorlat</w:t>
            </w:r>
          </w:p>
        </w:tc>
      </w:tr>
      <w:tr w:rsidR="00C539C8" w:rsidRPr="00915067" w:rsidTr="00C539C8">
        <w:trPr>
          <w:trHeight w:val="300"/>
          <w:jc w:val="center"/>
        </w:trPr>
        <w:tc>
          <w:tcPr>
            <w:tcW w:w="7797" w:type="dxa"/>
            <w:gridSpan w:val="5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Gazdálkodásához kapcsolódó információkat gyűjt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jogszabályi környezetnek megfelelően végzi tevékenységét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Agrometeorológiai méréseket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Egyszerűbb talajvizsgálatokat végez, mintát vesz, talajállapotot értékel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Talajművelést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Vetést, ültetést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Talajjavítást, tápanyagpótlást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Talajvédelmi tevékenységet folytat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Kórokozók, károsítók, gyomok ellen védekezik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Növényápolást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Termést becsül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Betakarítja a termést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Elsődleges terménykezelést és tárolást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Termények tartósítását végzi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Vetőmag, műtrágya, növényvédőszer szükségletet számol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Vetéstervet készít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Gazdálkodási naplót vezet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Munka-, tűz- és környezetvédelmi tevékenységet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76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Betartja és betartatja a munkahelyekkel kapcsolatos munkavédelmi követelményeket a növénytermesztés területén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Talaj- és környezetkímélő gazdálkodást folytat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300"/>
          <w:jc w:val="center"/>
        </w:trPr>
        <w:tc>
          <w:tcPr>
            <w:tcW w:w="7797" w:type="dxa"/>
            <w:gridSpan w:val="5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Termőföld használathoz, gazdálkodáshoz kapcsolódó jogszabályok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Agrometeorológia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talaj fizikai, kémiai, biológiai tulajdonságai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 rendszertan, talajtípusok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Talajvédelem: erózió és defláció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Talajjavítás, tápanyag-utánpótlás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Talajművelés (eszközök, azok munkája, talajművelési rendszerek)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Talajhasználat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Vetés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Növényápolás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Növényvédelem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Termények betakarítása, tartósítása, tárolása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Vetőmag értékmérő tulajdonságai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Műtrágyák használata, hatóanyag tartalma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Növényvédőszerek használata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Gabonafélék (búza, árpa, rozs, zab, kukorica) ökológiai igényei és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Gyökér- és gumós növények (cukorrépa, burgonya) ökológiai igényei és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Hüvelyesek (szója, takarmányborsó) ökológiai igényei és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Ipari növények (napraforgó, repce) ökológiai igényei és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76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Szálas takarmánynövények (lucerna, vöröshere, takarmánykeverékek) ökológiai igényei és termesztése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Gyepgazdálkodás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növénytermesztési munkák tervezése, szervezése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növénytermesztés munka-, tűz- és környezetvédelme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munkavédelem fogalomrendszere, szabályozása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Munkavédelmi, munkaegészségi feladatok a munkahelyeken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300"/>
          <w:jc w:val="center"/>
        </w:trPr>
        <w:tc>
          <w:tcPr>
            <w:tcW w:w="7797" w:type="dxa"/>
            <w:gridSpan w:val="5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C539C8" w:rsidRPr="00915067" w:rsidTr="00C539C8">
        <w:trPr>
          <w:trHeight w:val="510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Szakmai nyelvi íráskészség, írásbeli fogalmazókészség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növénytermesztés komplexitásának átlátása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300"/>
          <w:jc w:val="center"/>
        </w:trPr>
        <w:tc>
          <w:tcPr>
            <w:tcW w:w="7797" w:type="dxa"/>
            <w:gridSpan w:val="5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Fejlődőképesség, önfejlesztés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Döntésképesség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Szervezőkészség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300"/>
          <w:jc w:val="center"/>
        </w:trPr>
        <w:tc>
          <w:tcPr>
            <w:tcW w:w="7797" w:type="dxa"/>
            <w:gridSpan w:val="5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Tömör fogalmazás készsége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Irányítási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300"/>
          <w:jc w:val="center"/>
        </w:trPr>
        <w:tc>
          <w:tcPr>
            <w:tcW w:w="7797" w:type="dxa"/>
            <w:gridSpan w:val="5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Rendszerekben való gondolkodás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Lényegfelismerés (lényeglátás)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539C8" w:rsidRPr="00915067" w:rsidTr="00C539C8">
        <w:trPr>
          <w:trHeight w:val="255"/>
          <w:jc w:val="center"/>
        </w:trPr>
        <w:tc>
          <w:tcPr>
            <w:tcW w:w="4411" w:type="dxa"/>
            <w:shd w:val="clear" w:color="auto" w:fill="auto"/>
            <w:vAlign w:val="center"/>
            <w:hideMark/>
          </w:tcPr>
          <w:p w:rsidR="00C539C8" w:rsidRPr="00915067" w:rsidRDefault="00C539C8" w:rsidP="00C539C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02" w:type="dxa"/>
            <w:shd w:val="clear" w:color="auto" w:fill="auto"/>
            <w:noWrap/>
            <w:vAlign w:val="center"/>
            <w:hideMark/>
          </w:tcPr>
          <w:p w:rsidR="00C539C8" w:rsidRPr="00915067" w:rsidRDefault="00C539C8" w:rsidP="00C539C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E0A13" w:rsidRPr="00915067" w:rsidRDefault="009E0A13" w:rsidP="00FB5E9C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0"/>
          <w:numId w:val="12"/>
        </w:numPr>
        <w:ind w:left="357" w:hanging="357"/>
        <w:rPr>
          <w:rFonts w:ascii="Times New Roman" w:hAnsi="Times New Roman"/>
          <w:b/>
          <w:sz w:val="24"/>
          <w:szCs w:val="24"/>
        </w:rPr>
        <w:sectPr w:rsidR="009E0A13" w:rsidRPr="00915067" w:rsidSect="00C539C8">
          <w:footerReference w:type="default" r:id="rId9"/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B065CC" w:rsidRPr="00915067" w:rsidRDefault="00B065CC" w:rsidP="00B065CC">
      <w:pPr>
        <w:pStyle w:val="Listaszerbekezds"/>
        <w:numPr>
          <w:ilvl w:val="0"/>
          <w:numId w:val="12"/>
        </w:numPr>
        <w:tabs>
          <w:tab w:val="right" w:pos="9214"/>
        </w:tabs>
        <w:jc w:val="both"/>
        <w:rPr>
          <w:rFonts w:ascii="Times New Roman" w:hAnsi="Times New Roman"/>
          <w:b/>
          <w:vanish/>
          <w:sz w:val="24"/>
          <w:szCs w:val="24"/>
        </w:rPr>
      </w:pPr>
    </w:p>
    <w:p w:rsidR="009E0A13" w:rsidRPr="00915067" w:rsidRDefault="00C539C8" w:rsidP="00B065CC">
      <w:pPr>
        <w:pStyle w:val="Listaszerbekezds"/>
        <w:numPr>
          <w:ilvl w:val="0"/>
          <w:numId w:val="12"/>
        </w:numPr>
        <w:tabs>
          <w:tab w:val="right" w:pos="9214"/>
        </w:tabs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Általános növénytermesztés</w:t>
      </w:r>
      <w:r w:rsidR="005A33FC" w:rsidRPr="00915067">
        <w:rPr>
          <w:rFonts w:ascii="Times New Roman" w:hAnsi="Times New Roman"/>
          <w:b/>
          <w:sz w:val="24"/>
          <w:szCs w:val="24"/>
        </w:rPr>
        <w:t xml:space="preserve"> tantárgy </w:t>
      </w:r>
      <w:r w:rsidR="005A33FC" w:rsidRPr="00915067">
        <w:rPr>
          <w:rFonts w:ascii="Times New Roman" w:hAnsi="Times New Roman"/>
          <w:b/>
          <w:sz w:val="24"/>
          <w:szCs w:val="24"/>
        </w:rPr>
        <w:tab/>
        <w:t>54</w:t>
      </w:r>
      <w:r w:rsidR="009E0A13"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9E0A13" w:rsidRPr="00915067" w:rsidRDefault="009E0A13">
      <w:pPr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407460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539C8" w:rsidRPr="00915067" w:rsidRDefault="00C539C8" w:rsidP="00C539C8">
      <w:pPr>
        <w:ind w:left="357"/>
        <w:jc w:val="both"/>
        <w:rPr>
          <w:rFonts w:ascii="Times New Roman" w:hAnsi="Times New Roman"/>
          <w:b/>
          <w:sz w:val="24"/>
          <w:szCs w:val="24"/>
        </w:rPr>
      </w:pPr>
    </w:p>
    <w:p w:rsidR="00C539C8" w:rsidRPr="00915067" w:rsidRDefault="00C539C8" w:rsidP="00C539C8">
      <w:pPr>
        <w:ind w:left="357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tanulók részére olyan általános talajművelési, növénytermesztési ismertek nyújtása, melynek elsajátítása révén képesek lesznek a talajok, talajművelési módok, a tápanyag utánpótlás, a növényápolás, -szaporítás, illetve a termény betakarítás, tárolás témakörökhöz kapcsolódó fogalmak, folyamatok értelmezésére, azok összefüggéseinek megértésére.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C539C8" w:rsidRPr="00915067" w:rsidRDefault="00C539C8" w:rsidP="00C539C8">
      <w:pPr>
        <w:ind w:left="357"/>
        <w:jc w:val="both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>
      <w:pPr>
        <w:ind w:left="357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Matematika és biológia közismereti tartalmak</w:t>
      </w:r>
    </w:p>
    <w:p w:rsidR="009E0A13" w:rsidRPr="00915067" w:rsidRDefault="009E0A13">
      <w:pPr>
        <w:ind w:left="357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Műszaki ismeretek szakmai tartalmak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C539C8" w:rsidRPr="00915067" w:rsidRDefault="00C539C8" w:rsidP="003159A4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növény és környezete, éghajlattani ismeretek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7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Élő- és élettelen környezeti tényezők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időjárás elemei, alakulásuk hazánkban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Hazánk agrometeorológiai jellemzői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Védekezés az időjárás káros hatásaival szemben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C539C8" w:rsidRPr="00915067" w:rsidRDefault="00C539C8" w:rsidP="00C539C8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Talajtani ismeretek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7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talajképződés folyamata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talajok fizikai, kémiai és biológiai tulajdonságai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talajok osztályozása, talajrendszertan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Talajjavítás és talajvédelem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C539C8" w:rsidRPr="00915067" w:rsidRDefault="00C539C8" w:rsidP="00C539C8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Talajművelés és talajművelési rendszerek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15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talajművelés alapműveletei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ekék és munkájuk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tárcsák típusai és munkájuk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talajmaró és munkája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kultivátorok és munkájuk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mélylazítók és munkájuk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boronák és munkájuk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hengerek és munkájuk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simítók és munkájuk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kombinált talajművelő gépek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talajművelési rendszerek, csoportosításuk és munkaműveleteik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Talajhasználat, vetésváltás, vetésforgó</w:t>
      </w:r>
    </w:p>
    <w:p w:rsidR="00C539C8" w:rsidRPr="00915067" w:rsidRDefault="00C539C8" w:rsidP="00C539C8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Tápanyag utánpótlás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7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trágyaanyagok csoportosítása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szerves trágyák tulajdonságai és használatuk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műtrágyák tulajdonságai, típusai és használatuk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C539C8" w:rsidRPr="00915067" w:rsidRDefault="00C539C8" w:rsidP="00C539C8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növények szaporítása és vetése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5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lastRenderedPageBreak/>
        <w:t>Vetőmag előállítás, a vetőmag értékmérő tulajdonságai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Vetőmag előkészítése vetésre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vetés ideje, módjai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vetőmagmennyiséget befolyásoló tényezők, vetőmagmennyiség kiszámolása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vetés munkafolyamatai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C539C8" w:rsidRPr="00915067" w:rsidRDefault="00C539C8" w:rsidP="00C539C8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Növényápolás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7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Öntözési ismeretek, az öntözés szerepe, feltételei, öntözési módok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talajápolás jelentősége, módjai, talajápolási munkák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Növényvédelem, károsítók elleni védekezés módjai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Vegyszeres növényvédelem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növényvédő szerek csoportosítása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Vegyszeres gyomszabályozás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C539C8" w:rsidRPr="00915067" w:rsidRDefault="00C539C8" w:rsidP="00C539C8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Betakarítás és tartósítás, termények tárolása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6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betakarítás módjai és eszközei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termények tartósításának lehetőségei</w:t>
      </w:r>
    </w:p>
    <w:p w:rsidR="00C539C8" w:rsidRPr="00915067" w:rsidRDefault="00C539C8" w:rsidP="00C539C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termények tárolása</w:t>
      </w:r>
    </w:p>
    <w:p w:rsidR="009E0A13" w:rsidRPr="00915067" w:rsidRDefault="009E0A13">
      <w:pPr>
        <w:widowControl w:val="0"/>
        <w:suppressAutoHyphens/>
        <w:ind w:left="1224"/>
        <w:jc w:val="both"/>
        <w:rPr>
          <w:rFonts w:ascii="Times New Roman" w:hAnsi="Times New Roman"/>
          <w:sz w:val="24"/>
          <w:szCs w:val="24"/>
        </w:rPr>
      </w:pPr>
    </w:p>
    <w:p w:rsidR="009E0A13" w:rsidRPr="00915067" w:rsidRDefault="009E0A13" w:rsidP="00407460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9E0A13" w:rsidRPr="00915067" w:rsidRDefault="003159A4" w:rsidP="003159A4">
      <w:pPr>
        <w:widowControl w:val="0"/>
        <w:suppressAutoHyphens/>
        <w:ind w:left="709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</w:t>
      </w:r>
      <w:r w:rsidR="00557B1B"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anterem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1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9E0A13" w:rsidRPr="00915067" w:rsidRDefault="009E0A13">
      <w:pPr>
        <w:jc w:val="both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407460">
      <w:pPr>
        <w:pStyle w:val="Listaszerbekezds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:rsidR="003159A4" w:rsidRPr="00915067" w:rsidRDefault="003159A4" w:rsidP="003159A4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480"/>
        <w:gridCol w:w="945"/>
        <w:gridCol w:w="945"/>
        <w:gridCol w:w="945"/>
        <w:gridCol w:w="2659"/>
      </w:tblGrid>
      <w:tr w:rsidR="009E0A13" w:rsidRPr="00915067" w:rsidTr="0073352C">
        <w:trPr>
          <w:tblHeader/>
          <w:jc w:val="center"/>
        </w:trPr>
        <w:tc>
          <w:tcPr>
            <w:tcW w:w="1134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480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9E0A13" w:rsidRPr="00915067" w:rsidRDefault="009E0A13" w:rsidP="003159A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9E0A13" w:rsidRPr="00915067" w:rsidTr="003159A4">
        <w:trPr>
          <w:trHeight w:val="488"/>
          <w:tblHeader/>
          <w:jc w:val="center"/>
        </w:trPr>
        <w:tc>
          <w:tcPr>
            <w:tcW w:w="1134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vMerge/>
            <w:vAlign w:val="center"/>
          </w:tcPr>
          <w:p w:rsidR="009E0A13" w:rsidRPr="00915067" w:rsidRDefault="009E0A13" w:rsidP="0073352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411"/>
          <w:jc w:val="center"/>
        </w:trPr>
        <w:tc>
          <w:tcPr>
            <w:tcW w:w="1134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480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417"/>
          <w:jc w:val="center"/>
        </w:trPr>
        <w:tc>
          <w:tcPr>
            <w:tcW w:w="1134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480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423"/>
          <w:jc w:val="center"/>
        </w:trPr>
        <w:tc>
          <w:tcPr>
            <w:tcW w:w="1134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480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415"/>
          <w:jc w:val="center"/>
        </w:trPr>
        <w:tc>
          <w:tcPr>
            <w:tcW w:w="1134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480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E0A13" w:rsidRPr="00915067" w:rsidRDefault="009E0A13" w:rsidP="00072F98">
      <w:pPr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407460">
      <w:pPr>
        <w:pStyle w:val="Listaszerbekezds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3159A4" w:rsidRPr="00915067" w:rsidRDefault="003159A4" w:rsidP="003159A4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417"/>
        <w:gridCol w:w="809"/>
        <w:gridCol w:w="798"/>
        <w:gridCol w:w="763"/>
        <w:gridCol w:w="2190"/>
      </w:tblGrid>
      <w:tr w:rsidR="009E0A13" w:rsidRPr="00915067" w:rsidTr="0073352C">
        <w:trPr>
          <w:cantSplit/>
          <w:trHeight w:val="921"/>
          <w:tblHeader/>
          <w:jc w:val="center"/>
        </w:trPr>
        <w:tc>
          <w:tcPr>
            <w:tcW w:w="1032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417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9E0A13" w:rsidRPr="00915067" w:rsidRDefault="009E0A13" w:rsidP="00CD6DB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9E0A13" w:rsidRPr="00915067" w:rsidTr="0073352C">
        <w:trPr>
          <w:cantSplit/>
          <w:trHeight w:val="1076"/>
          <w:tblHeader/>
          <w:jc w:val="center"/>
        </w:trPr>
        <w:tc>
          <w:tcPr>
            <w:tcW w:w="1032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  <w:vMerge/>
            <w:vAlign w:val="center"/>
          </w:tcPr>
          <w:p w:rsidR="009E0A13" w:rsidRPr="00915067" w:rsidRDefault="009E0A13" w:rsidP="0073352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E0A13" w:rsidRPr="00915067" w:rsidTr="0073352C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663"/>
          <w:jc w:val="center"/>
        </w:trPr>
        <w:tc>
          <w:tcPr>
            <w:tcW w:w="1032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3417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700"/>
          <w:jc w:val="center"/>
        </w:trPr>
        <w:tc>
          <w:tcPr>
            <w:tcW w:w="1032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417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09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696"/>
          <w:jc w:val="center"/>
        </w:trPr>
        <w:tc>
          <w:tcPr>
            <w:tcW w:w="1032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417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09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706"/>
          <w:jc w:val="center"/>
        </w:trPr>
        <w:tc>
          <w:tcPr>
            <w:tcW w:w="1032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1.5.</w:t>
            </w:r>
          </w:p>
        </w:tc>
        <w:tc>
          <w:tcPr>
            <w:tcW w:w="3417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689"/>
          <w:jc w:val="center"/>
        </w:trPr>
        <w:tc>
          <w:tcPr>
            <w:tcW w:w="1032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417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0A13" w:rsidRPr="00915067" w:rsidTr="003159A4">
        <w:trPr>
          <w:trHeight w:val="698"/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9A4" w:rsidRPr="00915067" w:rsidTr="003159A4">
        <w:trPr>
          <w:trHeight w:val="566"/>
          <w:jc w:val="center"/>
        </w:trPr>
        <w:tc>
          <w:tcPr>
            <w:tcW w:w="1032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417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9A4" w:rsidRPr="00915067" w:rsidTr="0073352C">
        <w:trPr>
          <w:trHeight w:val="458"/>
          <w:jc w:val="center"/>
        </w:trPr>
        <w:tc>
          <w:tcPr>
            <w:tcW w:w="1032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417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59A4" w:rsidRPr="00915067" w:rsidTr="0073352C">
        <w:trPr>
          <w:jc w:val="center"/>
        </w:trPr>
        <w:tc>
          <w:tcPr>
            <w:tcW w:w="1032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417" w:type="dxa"/>
            <w:vAlign w:val="center"/>
          </w:tcPr>
          <w:p w:rsidR="003159A4" w:rsidRPr="00915067" w:rsidRDefault="003159A4" w:rsidP="003159A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vAlign w:val="center"/>
          </w:tcPr>
          <w:p w:rsidR="003159A4" w:rsidRPr="00915067" w:rsidRDefault="003159A4" w:rsidP="003159A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0A13" w:rsidRPr="00915067" w:rsidRDefault="009E0A13" w:rsidP="00072F98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E0A13" w:rsidRPr="00915067" w:rsidRDefault="009E0A13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9E0A13" w:rsidRPr="00915067" w:rsidRDefault="009E0A13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F2702A" w:rsidRPr="00915067" w:rsidRDefault="00F2702A">
      <w:pPr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br w:type="page"/>
      </w:r>
    </w:p>
    <w:p w:rsidR="009E0A13" w:rsidRPr="00915067" w:rsidRDefault="00CD6DB0" w:rsidP="00407460">
      <w:pPr>
        <w:numPr>
          <w:ilvl w:val="0"/>
          <w:numId w:val="12"/>
        </w:numPr>
        <w:tabs>
          <w:tab w:val="right" w:pos="9214"/>
        </w:tabs>
        <w:ind w:left="357" w:hanging="357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lastRenderedPageBreak/>
        <w:t xml:space="preserve">Részletes növénytermesztés </w:t>
      </w:r>
      <w:r w:rsidR="009E0A13" w:rsidRPr="00915067">
        <w:rPr>
          <w:rFonts w:ascii="Times New Roman" w:hAnsi="Times New Roman"/>
          <w:b/>
          <w:sz w:val="24"/>
          <w:szCs w:val="24"/>
        </w:rPr>
        <w:t>tantárgy</w:t>
      </w:r>
      <w:r w:rsidR="009E0A13" w:rsidRPr="00915067">
        <w:rPr>
          <w:rFonts w:ascii="Times New Roman" w:hAnsi="Times New Roman"/>
          <w:b/>
          <w:sz w:val="24"/>
          <w:szCs w:val="24"/>
        </w:rPr>
        <w:tab/>
        <w:t>7</w:t>
      </w:r>
      <w:r w:rsidR="005A33FC" w:rsidRPr="00915067">
        <w:rPr>
          <w:rFonts w:ascii="Times New Roman" w:hAnsi="Times New Roman"/>
          <w:b/>
          <w:sz w:val="24"/>
          <w:szCs w:val="24"/>
        </w:rPr>
        <w:t>0</w:t>
      </w:r>
      <w:r w:rsidR="009E0A13"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9E0A13" w:rsidRPr="00915067" w:rsidRDefault="009E0A13">
      <w:pPr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CD6DB0" w:rsidRPr="00915067" w:rsidRDefault="00CD6DB0" w:rsidP="00CD6DB0">
      <w:pPr>
        <w:ind w:left="357"/>
        <w:jc w:val="both"/>
        <w:rPr>
          <w:rFonts w:ascii="Times New Roman" w:hAnsi="Times New Roman"/>
          <w:b/>
          <w:sz w:val="24"/>
          <w:szCs w:val="24"/>
        </w:rPr>
      </w:pPr>
    </w:p>
    <w:p w:rsidR="00CD6DB0" w:rsidRPr="00915067" w:rsidRDefault="00CD6DB0" w:rsidP="00CD6DB0">
      <w:pPr>
        <w:ind w:left="357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</w:t>
      </w:r>
      <w:r w:rsidR="005A33FC" w:rsidRPr="00915067">
        <w:rPr>
          <w:rFonts w:ascii="Times New Roman" w:hAnsi="Times New Roman"/>
          <w:sz w:val="24"/>
          <w:szCs w:val="24"/>
        </w:rPr>
        <w:t>tanulók</w:t>
      </w:r>
      <w:r w:rsidRPr="00915067">
        <w:rPr>
          <w:rFonts w:ascii="Times New Roman" w:hAnsi="Times New Roman"/>
          <w:sz w:val="24"/>
          <w:szCs w:val="24"/>
        </w:rPr>
        <w:t xml:space="preserve"> részére olyan részletes növénytermesztési ismertek nyújtása, melynek elsajátítása révén képesek lesznek a hazánkban jelentős szántóföldi növények termesztésére. A tantárgy keretein belül megismerkednek a legfontosabb technológiai fogásokkal, gépekkel, képesek lesznek azok alkalmazására, kezelésére, javítására.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F2702A" w:rsidRPr="00915067" w:rsidRDefault="00F2702A" w:rsidP="00F2702A">
      <w:pPr>
        <w:ind w:left="357"/>
        <w:jc w:val="both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>
      <w:pPr>
        <w:ind w:left="357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Matematika és biológia közismereti tartalmak</w:t>
      </w:r>
    </w:p>
    <w:p w:rsidR="009E0A13" w:rsidRPr="00915067" w:rsidRDefault="009E0A13">
      <w:pPr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Műszaki</w:t>
      </w:r>
      <w:r w:rsidRPr="00915067">
        <w:rPr>
          <w:rFonts w:ascii="Times New Roman" w:hAnsi="Times New Roman"/>
          <w:bCs/>
          <w:sz w:val="24"/>
          <w:szCs w:val="24"/>
        </w:rPr>
        <w:t xml:space="preserve"> ismeretek szakmai tartalmak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9E0A13" w:rsidRPr="00915067" w:rsidRDefault="009E0A13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2702A" w:rsidRPr="00915067" w:rsidRDefault="00F2702A" w:rsidP="006910E8">
      <w:pPr>
        <w:pStyle w:val="Listaszerbekezds"/>
        <w:numPr>
          <w:ilvl w:val="2"/>
          <w:numId w:val="12"/>
        </w:numPr>
        <w:tabs>
          <w:tab w:val="left" w:pos="1418"/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gabonafélék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2</w:t>
      </w:r>
      <w:r w:rsidRPr="00915067">
        <w:rPr>
          <w:rFonts w:ascii="Times New Roman" w:hAnsi="Times New Roman"/>
          <w:b/>
          <w:i/>
          <w:sz w:val="24"/>
          <w:szCs w:val="24"/>
        </w:rPr>
        <w:t>2 ó</w:t>
      </w:r>
      <w:r w:rsidR="006910E8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 és tavaszi búzatalaj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 és tavaszi árpatalaj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zabtalaj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rozstalaj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kukoricatalaj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tritikálétalaj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F2702A" w:rsidRPr="00915067" w:rsidRDefault="00F2702A" w:rsidP="003F50A4">
      <w:pPr>
        <w:pStyle w:val="Listaszerbekezds"/>
        <w:numPr>
          <w:ilvl w:val="2"/>
          <w:numId w:val="12"/>
        </w:numPr>
        <w:tabs>
          <w:tab w:val="left" w:pos="1418"/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hüvelyes növények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1</w:t>
      </w:r>
      <w:r w:rsidRPr="00915067">
        <w:rPr>
          <w:rFonts w:ascii="Times New Roman" w:hAnsi="Times New Roman"/>
          <w:b/>
          <w:i/>
          <w:sz w:val="24"/>
          <w:szCs w:val="24"/>
        </w:rPr>
        <w:t>2 ó</w:t>
      </w:r>
      <w:r w:rsidR="006910E8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borsótalaj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szójatalaj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babtalaj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lencsetalaj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csillagfürttalaj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F2702A" w:rsidRPr="00915067" w:rsidRDefault="00F2702A" w:rsidP="006910E8">
      <w:pPr>
        <w:pStyle w:val="Listaszerbekezds"/>
        <w:numPr>
          <w:ilvl w:val="2"/>
          <w:numId w:val="12"/>
        </w:numPr>
        <w:tabs>
          <w:tab w:val="left" w:pos="1418"/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gyökér- és gumós növények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6 ó</w:t>
      </w:r>
      <w:r w:rsidR="006910E8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burgonyatalaj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cukorrépatalaj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F2702A" w:rsidRPr="00915067" w:rsidRDefault="00F2702A" w:rsidP="006910E8">
      <w:pPr>
        <w:pStyle w:val="Listaszerbekezds"/>
        <w:numPr>
          <w:ilvl w:val="2"/>
          <w:numId w:val="12"/>
        </w:numPr>
        <w:tabs>
          <w:tab w:val="left" w:pos="1418"/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ipari növények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10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6910E8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napraforgótalaj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 káposztarepce-talaj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fehér mustártalaj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6910E8" w:rsidRPr="00915067" w:rsidRDefault="00F2702A" w:rsidP="006910E8">
      <w:pPr>
        <w:pStyle w:val="Listaszerbekezds"/>
        <w:numPr>
          <w:ilvl w:val="2"/>
          <w:numId w:val="12"/>
        </w:numPr>
        <w:tabs>
          <w:tab w:val="left" w:pos="1418"/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szálastakarmányok és tömegtakarmányok</w:t>
      </w:r>
      <w:r w:rsidRPr="00915067">
        <w:rPr>
          <w:rFonts w:ascii="Times New Roman" w:hAnsi="Times New Roman"/>
          <w:sz w:val="24"/>
          <w:szCs w:val="24"/>
        </w:rPr>
        <w:t xml:space="preserve"> </w:t>
      </w:r>
      <w:r w:rsidRPr="00915067">
        <w:rPr>
          <w:rFonts w:ascii="Times New Roman" w:hAnsi="Times New Roman"/>
          <w:b/>
          <w:sz w:val="24"/>
          <w:szCs w:val="24"/>
        </w:rPr>
        <w:t>termesztéstechnológiája</w:t>
      </w:r>
      <w:r w:rsidRPr="00915067">
        <w:rPr>
          <w:rFonts w:ascii="Times New Roman" w:hAnsi="Times New Roman"/>
          <w:b/>
          <w:sz w:val="24"/>
          <w:szCs w:val="24"/>
        </w:rPr>
        <w:tab/>
      </w:r>
    </w:p>
    <w:p w:rsidR="00F2702A" w:rsidRPr="00915067" w:rsidRDefault="006910E8" w:rsidP="006910E8">
      <w:pPr>
        <w:tabs>
          <w:tab w:val="right" w:pos="9072"/>
        </w:tabs>
        <w:ind w:left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 xml:space="preserve">10 </w:t>
      </w:r>
      <w:r w:rsidR="00F2702A" w:rsidRPr="00915067">
        <w:rPr>
          <w:rFonts w:ascii="Times New Roman" w:hAnsi="Times New Roman"/>
          <w:b/>
          <w:i/>
          <w:sz w:val="24"/>
          <w:szCs w:val="24"/>
        </w:rPr>
        <w:t>ó</w:t>
      </w:r>
      <w:r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lucernatalaj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vörös heretalaj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szudánifűtalaj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silókukorica és a silóciroktalaj előkészítése, tápanyag ellátása, vetése, ápolása, betakarítása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F2702A" w:rsidRPr="00915067" w:rsidRDefault="00F2702A" w:rsidP="006910E8">
      <w:pPr>
        <w:pStyle w:val="Listaszerbekezds"/>
        <w:numPr>
          <w:ilvl w:val="2"/>
          <w:numId w:val="12"/>
        </w:numPr>
        <w:tabs>
          <w:tab w:val="left" w:pos="1418"/>
          <w:tab w:val="left" w:pos="1701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Gyepgazdálkodási ismeretek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5A33FC" w:rsidRPr="00915067">
        <w:rPr>
          <w:rFonts w:ascii="Times New Roman" w:hAnsi="Times New Roman"/>
          <w:b/>
          <w:i/>
          <w:sz w:val="24"/>
          <w:szCs w:val="24"/>
        </w:rPr>
        <w:t>10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6910E8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Új gyepek telepítése, a gyepalkotók kiválasztása, tápanyagellátás, talajelőkészítés, telepítés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gyepek ápolása, termőképességük fokozása</w:t>
      </w:r>
    </w:p>
    <w:p w:rsidR="00F2702A" w:rsidRPr="00915067" w:rsidRDefault="00F2702A" w:rsidP="006910E8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széna- és szenázskészítés technológiája</w:t>
      </w:r>
    </w:p>
    <w:p w:rsidR="009E0A13" w:rsidRPr="00915067" w:rsidRDefault="009E0A13">
      <w:pPr>
        <w:widowControl w:val="0"/>
        <w:suppressAutoHyphens/>
        <w:ind w:left="1225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9E0A13" w:rsidRPr="00915067" w:rsidRDefault="009E0A13" w:rsidP="00F2702A">
      <w:pPr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Tan</w:t>
      </w:r>
      <w:r w:rsidR="000005A4"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terem</w:t>
      </w:r>
    </w:p>
    <w:p w:rsidR="009E0A13" w:rsidRPr="00915067" w:rsidRDefault="009E0A13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0005A4" w:rsidP="00407460">
      <w:pPr>
        <w:numPr>
          <w:ilvl w:val="1"/>
          <w:numId w:val="12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E0A13"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9E0A13" w:rsidRPr="00915067" w:rsidRDefault="009E0A13">
      <w:pPr>
        <w:pStyle w:val="Listaszerbekezds"/>
        <w:spacing w:after="0" w:line="240" w:lineRule="auto"/>
        <w:ind w:left="709" w:firstLine="8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407460">
      <w:pPr>
        <w:pStyle w:val="Listaszerbekezds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oktatási módszerek (ajánlás)</w:t>
      </w:r>
    </w:p>
    <w:p w:rsidR="00F2702A" w:rsidRPr="00915067" w:rsidRDefault="00F2702A" w:rsidP="00F2702A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2"/>
        <w:gridCol w:w="2532"/>
        <w:gridCol w:w="945"/>
        <w:gridCol w:w="945"/>
        <w:gridCol w:w="945"/>
        <w:gridCol w:w="2659"/>
      </w:tblGrid>
      <w:tr w:rsidR="009E0A13" w:rsidRPr="00915067" w:rsidTr="0073352C">
        <w:trPr>
          <w:jc w:val="center"/>
        </w:trPr>
        <w:tc>
          <w:tcPr>
            <w:tcW w:w="1082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532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9E0A13" w:rsidRPr="00915067" w:rsidRDefault="009E0A13" w:rsidP="00F2702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9E0A13" w:rsidRPr="00915067" w:rsidTr="0073352C">
        <w:trPr>
          <w:jc w:val="center"/>
        </w:trPr>
        <w:tc>
          <w:tcPr>
            <w:tcW w:w="1082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32" w:type="dxa"/>
            <w:vMerge/>
            <w:vAlign w:val="center"/>
          </w:tcPr>
          <w:p w:rsidR="009E0A13" w:rsidRPr="00915067" w:rsidRDefault="009E0A13" w:rsidP="0073352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2702A" w:rsidRPr="00915067" w:rsidTr="00F2702A">
        <w:trPr>
          <w:trHeight w:val="646"/>
          <w:jc w:val="center"/>
        </w:trPr>
        <w:tc>
          <w:tcPr>
            <w:tcW w:w="108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532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59" w:type="dxa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02A" w:rsidRPr="00915067" w:rsidTr="00F2702A">
        <w:trPr>
          <w:trHeight w:val="698"/>
          <w:jc w:val="center"/>
        </w:trPr>
        <w:tc>
          <w:tcPr>
            <w:tcW w:w="108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532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59" w:type="dxa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02A" w:rsidRPr="00915067" w:rsidTr="00F2702A">
        <w:trPr>
          <w:trHeight w:val="694"/>
          <w:jc w:val="center"/>
        </w:trPr>
        <w:tc>
          <w:tcPr>
            <w:tcW w:w="108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532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59" w:type="dxa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02A" w:rsidRPr="00915067" w:rsidTr="0073352C">
        <w:trPr>
          <w:trHeight w:val="564"/>
          <w:jc w:val="center"/>
        </w:trPr>
        <w:tc>
          <w:tcPr>
            <w:tcW w:w="108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532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0A13" w:rsidRPr="00915067" w:rsidRDefault="009E0A13" w:rsidP="00FB5E9C">
      <w:pPr>
        <w:ind w:left="792"/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407460">
      <w:pPr>
        <w:pStyle w:val="Listaszerbekezds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F2702A" w:rsidRPr="00915067" w:rsidRDefault="00F2702A" w:rsidP="00F2702A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32"/>
        <w:gridCol w:w="3417"/>
        <w:gridCol w:w="809"/>
        <w:gridCol w:w="798"/>
        <w:gridCol w:w="763"/>
        <w:gridCol w:w="2190"/>
      </w:tblGrid>
      <w:tr w:rsidR="009E0A13" w:rsidRPr="00915067" w:rsidTr="0073352C">
        <w:trPr>
          <w:cantSplit/>
          <w:trHeight w:val="921"/>
          <w:jc w:val="center"/>
        </w:trPr>
        <w:tc>
          <w:tcPr>
            <w:tcW w:w="1032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417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370" w:type="dxa"/>
            <w:gridSpan w:val="3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190" w:type="dxa"/>
            <w:vMerge w:val="restart"/>
            <w:vAlign w:val="center"/>
          </w:tcPr>
          <w:p w:rsidR="009E0A13" w:rsidRPr="00915067" w:rsidRDefault="009E0A13" w:rsidP="00F2702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9E0A13" w:rsidRPr="00915067" w:rsidTr="0073352C">
        <w:trPr>
          <w:cantSplit/>
          <w:trHeight w:val="1076"/>
          <w:jc w:val="center"/>
        </w:trPr>
        <w:tc>
          <w:tcPr>
            <w:tcW w:w="1032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17" w:type="dxa"/>
            <w:vMerge/>
            <w:vAlign w:val="center"/>
          </w:tcPr>
          <w:p w:rsidR="009E0A13" w:rsidRPr="00915067" w:rsidRDefault="009E0A13" w:rsidP="0073352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09" w:type="dxa"/>
            <w:textDirection w:val="btLr"/>
            <w:vAlign w:val="center"/>
          </w:tcPr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98" w:type="dxa"/>
            <w:textDirection w:val="btLr"/>
            <w:vAlign w:val="center"/>
          </w:tcPr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Csoport-</w:t>
            </w:r>
          </w:p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763" w:type="dxa"/>
            <w:textDirection w:val="btLr"/>
            <w:vAlign w:val="center"/>
          </w:tcPr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Osztály-</w:t>
            </w:r>
          </w:p>
          <w:p w:rsidR="009E0A13" w:rsidRPr="00915067" w:rsidRDefault="009E0A13" w:rsidP="0073352C">
            <w:pPr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190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F2702A" w:rsidRPr="00915067" w:rsidTr="00D622B0">
        <w:trPr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 w:themeFill="background1" w:themeFillShade="D9"/>
            <w:vAlign w:val="center"/>
          </w:tcPr>
          <w:p w:rsidR="00F2702A" w:rsidRPr="00915067" w:rsidRDefault="00F2702A" w:rsidP="00607B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02A" w:rsidRPr="00915067" w:rsidTr="005A33FC">
        <w:trPr>
          <w:jc w:val="center"/>
        </w:trPr>
        <w:tc>
          <w:tcPr>
            <w:tcW w:w="103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417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09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FFFFFF" w:themeFill="background1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702A" w:rsidRPr="00915067" w:rsidTr="005A33FC">
        <w:trPr>
          <w:jc w:val="center"/>
        </w:trPr>
        <w:tc>
          <w:tcPr>
            <w:tcW w:w="103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417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09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FFFFFF" w:themeFill="background1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02A" w:rsidRPr="00915067" w:rsidTr="005A33FC">
        <w:trPr>
          <w:jc w:val="center"/>
        </w:trPr>
        <w:tc>
          <w:tcPr>
            <w:tcW w:w="103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417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09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8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FFFFFF" w:themeFill="background1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02A" w:rsidRPr="00915067" w:rsidTr="00D622B0">
        <w:trPr>
          <w:trHeight w:val="422"/>
          <w:jc w:val="center"/>
        </w:trPr>
        <w:tc>
          <w:tcPr>
            <w:tcW w:w="1032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417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09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8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63" w:type="dxa"/>
            <w:shd w:val="clear" w:color="auto" w:fill="D9D9D9"/>
            <w:vAlign w:val="center"/>
          </w:tcPr>
          <w:p w:rsidR="00F2702A" w:rsidRPr="00915067" w:rsidRDefault="00F2702A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D9D9D9" w:themeFill="background1" w:themeFillShade="D9"/>
          </w:tcPr>
          <w:p w:rsidR="00F2702A" w:rsidRPr="00915067" w:rsidRDefault="00F2702A" w:rsidP="007335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02A" w:rsidRPr="00915067" w:rsidTr="005A33FC">
        <w:trPr>
          <w:trHeight w:val="439"/>
          <w:jc w:val="center"/>
        </w:trPr>
        <w:tc>
          <w:tcPr>
            <w:tcW w:w="103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417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809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FFFFFF" w:themeFill="background1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02A" w:rsidRPr="00915067" w:rsidTr="00F2702A">
        <w:trPr>
          <w:trHeight w:val="421"/>
          <w:jc w:val="center"/>
        </w:trPr>
        <w:tc>
          <w:tcPr>
            <w:tcW w:w="1032" w:type="dxa"/>
            <w:shd w:val="clear" w:color="auto" w:fill="FFFFFF" w:themeFill="background1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417" w:type="dxa"/>
            <w:shd w:val="clear" w:color="auto" w:fill="FFFFFF" w:themeFill="background1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Válaszolás írásban mondatszintű </w:t>
            </w: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kérdésekre</w:t>
            </w:r>
          </w:p>
        </w:tc>
        <w:tc>
          <w:tcPr>
            <w:tcW w:w="809" w:type="dxa"/>
            <w:shd w:val="clear" w:color="auto" w:fill="FFFFFF" w:themeFill="background1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x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shd w:val="clear" w:color="auto" w:fill="FFFFFF" w:themeFill="background1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FFFFFF" w:themeFill="background1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02A" w:rsidRPr="00915067" w:rsidTr="005A33FC">
        <w:trPr>
          <w:trHeight w:val="413"/>
          <w:jc w:val="center"/>
        </w:trPr>
        <w:tc>
          <w:tcPr>
            <w:tcW w:w="103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2.3.</w:t>
            </w:r>
          </w:p>
        </w:tc>
        <w:tc>
          <w:tcPr>
            <w:tcW w:w="3417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809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3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FFFFFF" w:themeFill="background1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02A" w:rsidRPr="00915067" w:rsidTr="005A33FC">
        <w:trPr>
          <w:jc w:val="center"/>
        </w:trPr>
        <w:tc>
          <w:tcPr>
            <w:tcW w:w="1032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2.4.</w:t>
            </w:r>
          </w:p>
        </w:tc>
        <w:tc>
          <w:tcPr>
            <w:tcW w:w="3417" w:type="dxa"/>
            <w:vAlign w:val="center"/>
          </w:tcPr>
          <w:p w:rsidR="00F2702A" w:rsidRPr="00915067" w:rsidRDefault="00F2702A" w:rsidP="00F27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809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98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3" w:type="dxa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90" w:type="dxa"/>
            <w:shd w:val="clear" w:color="auto" w:fill="FFFFFF" w:themeFill="background1"/>
            <w:vAlign w:val="center"/>
          </w:tcPr>
          <w:p w:rsidR="00F2702A" w:rsidRPr="00915067" w:rsidRDefault="00F2702A" w:rsidP="00F270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0A13" w:rsidRPr="00915067" w:rsidRDefault="009E0A13" w:rsidP="00FB5E9C">
      <w:pPr>
        <w:widowControl w:val="0"/>
        <w:suppressAutoHyphens/>
        <w:jc w:val="both"/>
        <w:rPr>
          <w:rFonts w:ascii="Times New Roman" w:hAnsi="Times New Roman"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407460">
      <w:pPr>
        <w:numPr>
          <w:ilvl w:val="1"/>
          <w:numId w:val="12"/>
        </w:numPr>
        <w:autoSpaceDE w:val="0"/>
        <w:autoSpaceDN w:val="0"/>
        <w:adjustRightInd w:val="0"/>
        <w:ind w:left="788" w:hanging="431"/>
        <w:jc w:val="both"/>
        <w:rPr>
          <w:rFonts w:ascii="Times New Roman" w:hAnsi="Times New Roman"/>
          <w:b/>
          <w:sz w:val="24"/>
          <w:szCs w:val="24"/>
          <w:lang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0005A4" w:rsidRPr="00915067" w:rsidRDefault="009E0A13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0005A4" w:rsidRPr="00915067" w:rsidRDefault="000005A4">
      <w:pPr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br w:type="page"/>
      </w:r>
    </w:p>
    <w:p w:rsidR="000005A4" w:rsidRPr="00915067" w:rsidRDefault="000005A4" w:rsidP="000005A4">
      <w:pPr>
        <w:numPr>
          <w:ilvl w:val="0"/>
          <w:numId w:val="12"/>
        </w:numPr>
        <w:tabs>
          <w:tab w:val="right" w:pos="9214"/>
        </w:tabs>
        <w:ind w:left="357" w:hanging="357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lastRenderedPageBreak/>
        <w:t>Általános növénytermesztési gyakorlat tantárgy</w:t>
      </w:r>
      <w:r w:rsidRPr="00915067">
        <w:rPr>
          <w:rFonts w:ascii="Times New Roman" w:hAnsi="Times New Roman"/>
          <w:b/>
          <w:sz w:val="24"/>
          <w:szCs w:val="24"/>
        </w:rPr>
        <w:tab/>
        <w:t>7</w:t>
      </w:r>
      <w:r w:rsidR="00A70042" w:rsidRPr="00915067">
        <w:rPr>
          <w:rFonts w:ascii="Times New Roman" w:hAnsi="Times New Roman"/>
          <w:b/>
          <w:sz w:val="24"/>
          <w:szCs w:val="24"/>
        </w:rPr>
        <w:t>2</w:t>
      </w:r>
      <w:r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0005A4" w:rsidRPr="00915067" w:rsidRDefault="000005A4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sz w:val="24"/>
          <w:szCs w:val="24"/>
          <w:lang w:bidi="hi-IN"/>
        </w:rPr>
      </w:pPr>
    </w:p>
    <w:p w:rsidR="000005A4" w:rsidRPr="00915067" w:rsidRDefault="000005A4" w:rsidP="000005A4">
      <w:pPr>
        <w:pStyle w:val="Listaszerbekezds"/>
        <w:numPr>
          <w:ilvl w:val="1"/>
          <w:numId w:val="12"/>
        </w:numPr>
        <w:tabs>
          <w:tab w:val="left" w:pos="993"/>
        </w:tabs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A tantárgy tanításának célja</w:t>
      </w:r>
    </w:p>
    <w:p w:rsidR="000005A4" w:rsidRPr="00915067" w:rsidRDefault="000005A4" w:rsidP="000005A4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tanulók részére olyan általános talajművelési, növénytermesztési gyakorlati képzés, melynek elsajátítása révén képesek lesznek a talajok, talajművelési módok, a tápanyag utánpótlás, a növényápolás, -szaporítás, illetve a termény betakarítás, tárolás témakörökhöz kapcsolódó feladatok elvégzésére.</w:t>
      </w:r>
    </w:p>
    <w:p w:rsidR="000005A4" w:rsidRPr="00915067" w:rsidRDefault="000005A4" w:rsidP="000005A4">
      <w:pPr>
        <w:ind w:left="426"/>
        <w:rPr>
          <w:rFonts w:ascii="Times New Roman" w:hAnsi="Times New Roman"/>
          <w:sz w:val="24"/>
          <w:szCs w:val="24"/>
        </w:rPr>
      </w:pPr>
    </w:p>
    <w:p w:rsidR="000005A4" w:rsidRPr="00915067" w:rsidRDefault="000005A4" w:rsidP="000005A4">
      <w:pPr>
        <w:pStyle w:val="Listaszerbekezds"/>
        <w:numPr>
          <w:ilvl w:val="1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Kapcsolódó közismereti, szakmai tartalmak</w:t>
      </w:r>
    </w:p>
    <w:p w:rsidR="000005A4" w:rsidRPr="00915067" w:rsidRDefault="000005A4" w:rsidP="000005A4">
      <w:pPr>
        <w:ind w:left="426"/>
        <w:rPr>
          <w:rFonts w:ascii="Times New Roman" w:hAnsi="Times New Roman"/>
          <w:sz w:val="24"/>
          <w:szCs w:val="24"/>
        </w:rPr>
      </w:pPr>
    </w:p>
    <w:p w:rsidR="000005A4" w:rsidRPr="00915067" w:rsidRDefault="000005A4" w:rsidP="000005A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Matematika és biológia közismereti tartalmak</w:t>
      </w:r>
    </w:p>
    <w:p w:rsidR="000005A4" w:rsidRPr="00915067" w:rsidRDefault="000005A4" w:rsidP="000005A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Műszaki ismeretek szakmai tartalmak</w:t>
      </w:r>
    </w:p>
    <w:p w:rsidR="000005A4" w:rsidRPr="00915067" w:rsidRDefault="000005A4" w:rsidP="000005A4">
      <w:pPr>
        <w:ind w:left="426"/>
        <w:rPr>
          <w:rFonts w:ascii="Times New Roman" w:hAnsi="Times New Roman"/>
          <w:sz w:val="24"/>
          <w:szCs w:val="24"/>
        </w:rPr>
      </w:pPr>
    </w:p>
    <w:p w:rsidR="000005A4" w:rsidRPr="00915067" w:rsidRDefault="000005A4" w:rsidP="000005A4">
      <w:pPr>
        <w:pStyle w:val="Listaszerbekezds"/>
        <w:numPr>
          <w:ilvl w:val="1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Témakörök</w:t>
      </w:r>
    </w:p>
    <w:p w:rsidR="000005A4" w:rsidRPr="00915067" w:rsidRDefault="000005A4" w:rsidP="000005A4">
      <w:p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005A4" w:rsidRPr="00915067" w:rsidRDefault="000005A4" w:rsidP="000005A4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Talajtani ismeretek a gyakorlatban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A70042" w:rsidRPr="00915067">
        <w:rPr>
          <w:rFonts w:ascii="Times New Roman" w:hAnsi="Times New Roman"/>
          <w:b/>
          <w:i/>
          <w:sz w:val="24"/>
          <w:szCs w:val="24"/>
        </w:rPr>
        <w:t>10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egyes talajtípusok felismerése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Egyszerű talajvizsgálati módszerek és alkalmazásuk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Talajjavítási és talajvédelmi eljárások megismerése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0005A4" w:rsidRPr="00915067" w:rsidRDefault="000005A4" w:rsidP="000005A4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Talajművelés és talajművelési rendszerek a gyakoratban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A70042" w:rsidRPr="00915067">
        <w:rPr>
          <w:rFonts w:ascii="Times New Roman" w:hAnsi="Times New Roman"/>
          <w:b/>
          <w:i/>
          <w:sz w:val="24"/>
          <w:szCs w:val="24"/>
        </w:rPr>
        <w:t>16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ekék használata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tárcsák használata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talajmaró használata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kultivátorok használata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mélylazítók használata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boronák használata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hengerek használata</w:t>
      </w:r>
      <w:r w:rsidRPr="00915067">
        <w:rPr>
          <w:rFonts w:ascii="Times New Roman" w:hAnsi="Times New Roman"/>
          <w:sz w:val="24"/>
          <w:szCs w:val="24"/>
        </w:rPr>
        <w:tab/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simítók használata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kombinált talajművelő gépek használata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0005A4" w:rsidRPr="00915067" w:rsidRDefault="000005A4" w:rsidP="000005A4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Tápanyag utánpótlás a gyakorlatban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1</w:t>
      </w:r>
      <w:r w:rsidR="00A70042" w:rsidRPr="00915067">
        <w:rPr>
          <w:rFonts w:ascii="Times New Roman" w:hAnsi="Times New Roman"/>
          <w:b/>
          <w:i/>
          <w:sz w:val="24"/>
          <w:szCs w:val="24"/>
        </w:rPr>
        <w:t>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szerves trágyák kijuttatása, bedolgozásának módjai, ideje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műtrágyák kijuttatása, a műtrágyaszórók használata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műtrágyák bedolgozása a talajba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Folyékony műtrágyák kijutatásának gyakorlati oldala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0005A4" w:rsidRPr="00915067" w:rsidRDefault="000005A4" w:rsidP="000005A4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növények szaporítása és vetése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A70042" w:rsidRPr="00915067">
        <w:rPr>
          <w:rFonts w:ascii="Times New Roman" w:hAnsi="Times New Roman"/>
          <w:b/>
          <w:i/>
          <w:sz w:val="24"/>
          <w:szCs w:val="24"/>
        </w:rPr>
        <w:t>10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Vetőmag előkészítése vetésre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vetés módjai az egyes vetőgépek munkája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vetőmagmennyiséget befolyásoló tényezők, vetőmagmennyiség kiszámolása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vetés munkafolyamatai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0005A4" w:rsidRPr="00915067" w:rsidRDefault="000005A4" w:rsidP="000005A4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Növényápolási gyakorlatok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1</w:t>
      </w:r>
      <w:r w:rsidR="00A70042" w:rsidRPr="00915067">
        <w:rPr>
          <w:rFonts w:ascii="Times New Roman" w:hAnsi="Times New Roman"/>
          <w:b/>
          <w:i/>
          <w:sz w:val="24"/>
          <w:szCs w:val="24"/>
        </w:rPr>
        <w:t>3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öntözőberendezések működése, telepítése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talajápolási munkák elvégzése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növényvédő szerek használata, keverése, kijuttatása, biztonsági előírások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növényápolás gépeinek eszközeinek használata megismerése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0005A4" w:rsidRPr="00915067" w:rsidRDefault="000005A4" w:rsidP="000005A4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lastRenderedPageBreak/>
        <w:t>Betakarítás és tartósítás, termények tárolása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A70042" w:rsidRPr="00915067">
        <w:rPr>
          <w:rFonts w:ascii="Times New Roman" w:hAnsi="Times New Roman"/>
          <w:b/>
          <w:i/>
          <w:sz w:val="24"/>
          <w:szCs w:val="24"/>
        </w:rPr>
        <w:t>13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betakarítás módjai és eszközei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termények tartósításának lehetőségei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termények tárolása</w:t>
      </w:r>
    </w:p>
    <w:p w:rsidR="000005A4" w:rsidRPr="00915067" w:rsidRDefault="000005A4" w:rsidP="000005A4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0005A4" w:rsidRPr="00915067" w:rsidRDefault="000005A4" w:rsidP="000005A4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0005A4" w:rsidRPr="00915067" w:rsidRDefault="000005A4" w:rsidP="000005A4">
      <w:pPr>
        <w:ind w:left="709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Az általános növénytermesztési gyakorlat során valamennyi témakör bemutatását biztosítani kell.</w:t>
      </w:r>
    </w:p>
    <w:p w:rsidR="008B0DCA" w:rsidRPr="00915067" w:rsidRDefault="008B0DCA" w:rsidP="000005A4">
      <w:pPr>
        <w:ind w:left="709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</w:p>
    <w:p w:rsidR="000005A4" w:rsidRPr="00915067" w:rsidRDefault="000005A4" w:rsidP="000005A4">
      <w:pPr>
        <w:ind w:left="709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Helyszíne elsősorban tangazdaság, tanüzem. Amennyiben a gyakorlati tanterület nem alkalmas valamely téma bemutatására, gyakorlására, akkor olyan külső munkahelyen (környező gazdaságokban, családi gazdaságokban, egyéni vállalkozóknál vagy mezőgazdasági kistermelőknél) kell a mezőgazdasági gyakorlatot lebonyolítani, ahol a hiányzó feltételek biztosítottak.</w:t>
      </w:r>
    </w:p>
    <w:p w:rsidR="000005A4" w:rsidRPr="00915067" w:rsidRDefault="000005A4" w:rsidP="000005A4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005A4" w:rsidRPr="00915067" w:rsidRDefault="000005A4" w:rsidP="000005A4">
      <w:pPr>
        <w:numPr>
          <w:ilvl w:val="1"/>
          <w:numId w:val="12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 A tantárgy elsajátítása során alkalmazható sajátos módszerek, tanulói tevékenységformák (ajánlás)</w:t>
      </w:r>
    </w:p>
    <w:p w:rsidR="000005A4" w:rsidRPr="00915067" w:rsidRDefault="000005A4" w:rsidP="000005A4">
      <w:pPr>
        <w:pStyle w:val="Listaszerbekezds"/>
        <w:spacing w:after="0" w:line="240" w:lineRule="auto"/>
        <w:ind w:left="709" w:firstLine="83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0005A4" w:rsidRPr="00915067" w:rsidRDefault="000005A4" w:rsidP="000005A4">
      <w:pPr>
        <w:pStyle w:val="Listaszerbekezds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oktatási módszerek (ajánlás)</w:t>
      </w:r>
    </w:p>
    <w:p w:rsidR="008B0DCA" w:rsidRPr="00915067" w:rsidRDefault="008B0DCA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sz w:val="24"/>
          <w:szCs w:val="24"/>
          <w:lang w:bidi="hi-IN"/>
        </w:rPr>
      </w:pP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2"/>
        <w:gridCol w:w="2532"/>
        <w:gridCol w:w="945"/>
        <w:gridCol w:w="945"/>
        <w:gridCol w:w="945"/>
        <w:gridCol w:w="2659"/>
      </w:tblGrid>
      <w:tr w:rsidR="008B0DCA" w:rsidRPr="00915067" w:rsidTr="00B065CC">
        <w:trPr>
          <w:jc w:val="center"/>
        </w:trPr>
        <w:tc>
          <w:tcPr>
            <w:tcW w:w="1082" w:type="dxa"/>
            <w:vMerge w:val="restart"/>
            <w:vAlign w:val="center"/>
          </w:tcPr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532" w:type="dxa"/>
            <w:vMerge w:val="restart"/>
            <w:vAlign w:val="center"/>
          </w:tcPr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8B0DCA" w:rsidRPr="00915067" w:rsidTr="00B065CC">
        <w:trPr>
          <w:jc w:val="center"/>
        </w:trPr>
        <w:tc>
          <w:tcPr>
            <w:tcW w:w="1082" w:type="dxa"/>
            <w:vMerge/>
            <w:vAlign w:val="center"/>
          </w:tcPr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32" w:type="dxa"/>
            <w:vMerge/>
            <w:vAlign w:val="center"/>
          </w:tcPr>
          <w:p w:rsidR="008B0DCA" w:rsidRPr="00915067" w:rsidRDefault="008B0DCA" w:rsidP="00B065C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8B0DCA" w:rsidRPr="00915067" w:rsidRDefault="008B0DCA" w:rsidP="00B065C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B0DCA" w:rsidRPr="00915067" w:rsidTr="00B065CC">
        <w:trPr>
          <w:trHeight w:val="646"/>
          <w:jc w:val="center"/>
        </w:trPr>
        <w:tc>
          <w:tcPr>
            <w:tcW w:w="1082" w:type="dxa"/>
            <w:vAlign w:val="center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532" w:type="dxa"/>
            <w:vAlign w:val="center"/>
          </w:tcPr>
          <w:p w:rsidR="008B0DCA" w:rsidRPr="00915067" w:rsidRDefault="008B0DCA" w:rsidP="008B0DC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8B0DC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CA" w:rsidRPr="00915067" w:rsidTr="00B065CC">
        <w:trPr>
          <w:trHeight w:val="698"/>
          <w:jc w:val="center"/>
        </w:trPr>
        <w:tc>
          <w:tcPr>
            <w:tcW w:w="1082" w:type="dxa"/>
            <w:vAlign w:val="center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532" w:type="dxa"/>
            <w:vAlign w:val="center"/>
          </w:tcPr>
          <w:p w:rsidR="008B0DCA" w:rsidRPr="00915067" w:rsidRDefault="008B0DCA" w:rsidP="008B0DC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8B0DC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DCA" w:rsidRPr="00915067" w:rsidTr="00B065CC">
        <w:trPr>
          <w:trHeight w:val="694"/>
          <w:jc w:val="center"/>
        </w:trPr>
        <w:tc>
          <w:tcPr>
            <w:tcW w:w="1082" w:type="dxa"/>
            <w:vAlign w:val="center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532" w:type="dxa"/>
            <w:vAlign w:val="center"/>
          </w:tcPr>
          <w:p w:rsidR="008B0DCA" w:rsidRPr="00915067" w:rsidRDefault="008B0DCA" w:rsidP="008B0DC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8B0DCA" w:rsidRPr="00915067" w:rsidRDefault="008B0DCA" w:rsidP="008B0DC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</w:tcPr>
          <w:p w:rsidR="008B0DCA" w:rsidRPr="00915067" w:rsidRDefault="008B0DCA" w:rsidP="008B0D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0A13" w:rsidRPr="00915067" w:rsidRDefault="009E0A13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sz w:val="24"/>
          <w:szCs w:val="24"/>
          <w:lang w:bidi="hi-IN"/>
        </w:rPr>
      </w:pPr>
    </w:p>
    <w:p w:rsidR="00C25232" w:rsidRPr="00915067" w:rsidRDefault="00C25232" w:rsidP="00C25232">
      <w:pPr>
        <w:pStyle w:val="Listaszerbekezds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0005A4" w:rsidRPr="00915067" w:rsidRDefault="000005A4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Cs/>
          <w:sz w:val="24"/>
          <w:szCs w:val="24"/>
        </w:rPr>
      </w:pPr>
    </w:p>
    <w:p w:rsidR="00C25232" w:rsidRPr="00915067" w:rsidRDefault="00C25232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9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3118"/>
        <w:gridCol w:w="851"/>
        <w:gridCol w:w="981"/>
        <w:gridCol w:w="861"/>
        <w:gridCol w:w="2279"/>
      </w:tblGrid>
      <w:tr w:rsidR="00C25232" w:rsidRPr="00915067" w:rsidTr="00C25232">
        <w:trPr>
          <w:trHeight w:val="255"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693" w:type="dxa"/>
            <w:gridSpan w:val="3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279" w:type="dxa"/>
            <w:vMerge w:val="restart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C25232" w:rsidRPr="00915067" w:rsidTr="00C25232">
        <w:trPr>
          <w:cantSplit/>
          <w:trHeight w:val="1134"/>
          <w:jc w:val="center"/>
        </w:trPr>
        <w:tc>
          <w:tcPr>
            <w:tcW w:w="988" w:type="dxa"/>
            <w:vMerge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  <w:hideMark/>
          </w:tcPr>
          <w:p w:rsidR="00C25232" w:rsidRPr="00915067" w:rsidRDefault="00C25232" w:rsidP="00C2523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81" w:type="dxa"/>
            <w:shd w:val="clear" w:color="auto" w:fill="auto"/>
            <w:textDirection w:val="btLr"/>
            <w:vAlign w:val="center"/>
            <w:hideMark/>
          </w:tcPr>
          <w:p w:rsidR="00C25232" w:rsidRPr="00915067" w:rsidRDefault="00C25232" w:rsidP="00C2523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861" w:type="dxa"/>
            <w:shd w:val="clear" w:color="auto" w:fill="auto"/>
            <w:textDirection w:val="btLr"/>
            <w:vAlign w:val="center"/>
            <w:hideMark/>
          </w:tcPr>
          <w:p w:rsidR="00C25232" w:rsidRPr="00915067" w:rsidRDefault="00C25232" w:rsidP="00C2523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279" w:type="dxa"/>
            <w:vMerge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25232" w:rsidRPr="00915067" w:rsidTr="00C25232">
        <w:trPr>
          <w:trHeight w:val="441"/>
          <w:jc w:val="center"/>
        </w:trPr>
        <w:tc>
          <w:tcPr>
            <w:tcW w:w="988" w:type="dxa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C25232" w:rsidRPr="00915067" w:rsidTr="00C25232">
        <w:trPr>
          <w:trHeight w:val="5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25232" w:rsidRPr="00915067" w:rsidTr="00C25232">
        <w:trPr>
          <w:trHeight w:val="5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25232" w:rsidRPr="00915067" w:rsidTr="00C25232">
        <w:trPr>
          <w:trHeight w:val="449"/>
          <w:jc w:val="center"/>
        </w:trPr>
        <w:tc>
          <w:tcPr>
            <w:tcW w:w="988" w:type="dxa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C25232" w:rsidRPr="00915067" w:rsidTr="00C25232">
        <w:trPr>
          <w:trHeight w:val="412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:rsidR="00C25232" w:rsidRPr="00915067" w:rsidRDefault="00C25232" w:rsidP="00C2523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Munkanapló</w:t>
            </w:r>
          </w:p>
        </w:tc>
      </w:tr>
      <w:tr w:rsidR="00C25232" w:rsidRPr="00915067" w:rsidTr="00C25232">
        <w:trPr>
          <w:trHeight w:val="5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25232" w:rsidRPr="00915067" w:rsidTr="00C25232">
        <w:trPr>
          <w:trHeight w:val="427"/>
          <w:jc w:val="center"/>
        </w:trPr>
        <w:tc>
          <w:tcPr>
            <w:tcW w:w="988" w:type="dxa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C25232" w:rsidRPr="00915067" w:rsidTr="00C25232">
        <w:trPr>
          <w:trHeight w:val="419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Utólagos szóbeli beszámoló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25232" w:rsidRPr="00915067" w:rsidTr="00C25232">
        <w:trPr>
          <w:trHeight w:val="425"/>
          <w:jc w:val="center"/>
        </w:trPr>
        <w:tc>
          <w:tcPr>
            <w:tcW w:w="988" w:type="dxa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C25232" w:rsidRPr="00915067" w:rsidTr="00C25232">
        <w:trPr>
          <w:trHeight w:val="5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25232" w:rsidRPr="00915067" w:rsidTr="00C25232">
        <w:trPr>
          <w:trHeight w:val="424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25232" w:rsidRPr="00915067" w:rsidTr="00C25232">
        <w:trPr>
          <w:trHeight w:val="416"/>
          <w:jc w:val="center"/>
        </w:trPr>
        <w:tc>
          <w:tcPr>
            <w:tcW w:w="988" w:type="dxa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8090" w:type="dxa"/>
            <w:gridSpan w:val="5"/>
            <w:shd w:val="clear" w:color="000000" w:fill="D9D9D9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C25232" w:rsidRPr="00915067" w:rsidTr="00C25232">
        <w:trPr>
          <w:trHeight w:val="423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25232" w:rsidRPr="00915067" w:rsidTr="00C25232">
        <w:trPr>
          <w:trHeight w:val="5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9" w:type="dxa"/>
            <w:shd w:val="clear" w:color="auto" w:fill="auto"/>
            <w:vAlign w:val="center"/>
            <w:hideMark/>
          </w:tcPr>
          <w:p w:rsidR="00C25232" w:rsidRPr="00915067" w:rsidRDefault="00C25232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C25232" w:rsidRPr="00915067" w:rsidRDefault="00C25232" w:rsidP="00C25232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/>
          <w:sz w:val="44"/>
          <w:szCs w:val="44"/>
        </w:rPr>
      </w:pPr>
    </w:p>
    <w:p w:rsidR="00C25232" w:rsidRPr="00915067" w:rsidRDefault="00C25232" w:rsidP="00C25232">
      <w:pPr>
        <w:pStyle w:val="Listaszerbekezds"/>
        <w:numPr>
          <w:ilvl w:val="1"/>
          <w:numId w:val="12"/>
        </w:numPr>
        <w:spacing w:after="0" w:line="240" w:lineRule="auto"/>
        <w:ind w:left="284" w:firstLine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C25232" w:rsidRPr="00915067" w:rsidRDefault="00C25232" w:rsidP="00C25232">
      <w:pPr>
        <w:ind w:left="284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C25232" w:rsidRPr="00915067" w:rsidRDefault="00C25232" w:rsidP="00C25232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/>
          <w:sz w:val="44"/>
          <w:szCs w:val="44"/>
        </w:rPr>
      </w:pPr>
    </w:p>
    <w:p w:rsidR="00435400" w:rsidRPr="00915067" w:rsidRDefault="00C25232">
      <w:pPr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br w:type="page"/>
      </w:r>
    </w:p>
    <w:p w:rsidR="00435400" w:rsidRPr="00915067" w:rsidRDefault="00435400" w:rsidP="00435400">
      <w:pPr>
        <w:pStyle w:val="Listaszerbekezds"/>
        <w:numPr>
          <w:ilvl w:val="0"/>
          <w:numId w:val="12"/>
        </w:numPr>
        <w:tabs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Részletes növénytermesztési gyakorlat tantárgy</w:t>
      </w:r>
      <w:r w:rsidRPr="00915067">
        <w:rPr>
          <w:rFonts w:ascii="Times New Roman" w:hAnsi="Times New Roman"/>
          <w:b/>
          <w:color w:val="000000" w:themeColor="text1"/>
          <w:sz w:val="24"/>
          <w:szCs w:val="24"/>
        </w:rPr>
        <w:tab/>
      </w:r>
      <w:r w:rsidR="00ED2F7E" w:rsidRPr="00915067">
        <w:rPr>
          <w:rFonts w:ascii="Times New Roman" w:hAnsi="Times New Roman"/>
          <w:b/>
          <w:sz w:val="24"/>
          <w:szCs w:val="24"/>
        </w:rPr>
        <w:t>140</w:t>
      </w:r>
      <w:r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435400" w:rsidRPr="00915067" w:rsidRDefault="00435400" w:rsidP="00435400">
      <w:pPr>
        <w:rPr>
          <w:rFonts w:ascii="Times New Roman" w:hAnsi="Times New Roman"/>
          <w:sz w:val="24"/>
          <w:szCs w:val="24"/>
        </w:rPr>
      </w:pPr>
    </w:p>
    <w:p w:rsidR="00435400" w:rsidRPr="00915067" w:rsidRDefault="0015676E" w:rsidP="00435400">
      <w:pPr>
        <w:pStyle w:val="Listaszerbekezds"/>
        <w:numPr>
          <w:ilvl w:val="1"/>
          <w:numId w:val="12"/>
        </w:numPr>
        <w:spacing w:after="0" w:line="240" w:lineRule="auto"/>
        <w:ind w:left="79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</w:t>
      </w:r>
      <w:r w:rsidR="00435400"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435400" w:rsidRPr="00915067" w:rsidRDefault="00435400" w:rsidP="00435400">
      <w:pPr>
        <w:ind w:left="426"/>
        <w:rPr>
          <w:rFonts w:ascii="Times New Roman" w:hAnsi="Times New Roman"/>
          <w:sz w:val="24"/>
          <w:szCs w:val="24"/>
        </w:rPr>
      </w:pPr>
    </w:p>
    <w:p w:rsidR="00435400" w:rsidRPr="00915067" w:rsidRDefault="00435400" w:rsidP="0015676E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</w:t>
      </w:r>
      <w:r w:rsidR="0015676E" w:rsidRPr="00915067">
        <w:rPr>
          <w:rFonts w:ascii="Times New Roman" w:hAnsi="Times New Roman"/>
          <w:sz w:val="24"/>
          <w:szCs w:val="24"/>
        </w:rPr>
        <w:t>tanulók</w:t>
      </w:r>
      <w:r w:rsidRPr="00915067">
        <w:rPr>
          <w:rFonts w:ascii="Times New Roman" w:hAnsi="Times New Roman"/>
          <w:sz w:val="24"/>
          <w:szCs w:val="24"/>
        </w:rPr>
        <w:t xml:space="preserve"> részére olyan részletes növénytermesztési gyakorlati képzés, melynek elsajátítása révén képesek lesznek a hazánkban jelentős szántóföldi növények termesztésére. A tantárgy keretein belül megismerkednek a legfontosabb technológiai fogásokkal, gépekkel, képesek lesznek azok alkalmazására, kezelésére, javítására.</w:t>
      </w:r>
    </w:p>
    <w:p w:rsidR="00435400" w:rsidRPr="00915067" w:rsidRDefault="00435400" w:rsidP="00435400">
      <w:pPr>
        <w:ind w:left="426"/>
        <w:rPr>
          <w:rFonts w:ascii="Times New Roman" w:hAnsi="Times New Roman"/>
          <w:sz w:val="24"/>
          <w:szCs w:val="24"/>
        </w:rPr>
      </w:pPr>
    </w:p>
    <w:p w:rsidR="00435400" w:rsidRPr="00915067" w:rsidRDefault="0015676E" w:rsidP="00435400">
      <w:pPr>
        <w:pStyle w:val="Listaszerbekezds"/>
        <w:numPr>
          <w:ilvl w:val="1"/>
          <w:numId w:val="12"/>
        </w:numPr>
        <w:spacing w:after="0" w:line="240" w:lineRule="auto"/>
        <w:ind w:left="79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</w:t>
      </w:r>
      <w:r w:rsidR="00435400"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435400" w:rsidRPr="00915067" w:rsidRDefault="00435400" w:rsidP="00435400">
      <w:pPr>
        <w:ind w:left="426"/>
        <w:rPr>
          <w:rFonts w:ascii="Times New Roman" w:hAnsi="Times New Roman"/>
          <w:sz w:val="24"/>
          <w:szCs w:val="24"/>
        </w:rPr>
      </w:pPr>
    </w:p>
    <w:p w:rsidR="00435400" w:rsidRPr="00915067" w:rsidRDefault="00435400" w:rsidP="00435400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Matematika és biológia közismereti tartalmak</w:t>
      </w:r>
    </w:p>
    <w:p w:rsidR="00435400" w:rsidRPr="00915067" w:rsidRDefault="00435400" w:rsidP="00435400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Műszaki ismeretek szakmai tartalmak</w:t>
      </w:r>
    </w:p>
    <w:p w:rsidR="00435400" w:rsidRPr="00915067" w:rsidRDefault="00435400" w:rsidP="00435400">
      <w:pPr>
        <w:ind w:left="426"/>
        <w:rPr>
          <w:rFonts w:ascii="Times New Roman" w:hAnsi="Times New Roman"/>
          <w:sz w:val="24"/>
          <w:szCs w:val="24"/>
        </w:rPr>
      </w:pPr>
    </w:p>
    <w:p w:rsidR="00435400" w:rsidRPr="00915067" w:rsidRDefault="00435400" w:rsidP="00435400">
      <w:pPr>
        <w:pStyle w:val="Listaszerbekezds"/>
        <w:numPr>
          <w:ilvl w:val="1"/>
          <w:numId w:val="12"/>
        </w:numPr>
        <w:spacing w:after="0" w:line="240" w:lineRule="auto"/>
        <w:ind w:left="79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15676E" w:rsidRPr="00915067" w:rsidRDefault="0015676E" w:rsidP="0015676E">
      <w:pPr>
        <w:ind w:left="432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435400" w:rsidRPr="00915067" w:rsidRDefault="00435400" w:rsidP="0015676E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gabonafélék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ED2F7E" w:rsidRPr="00915067">
        <w:rPr>
          <w:rFonts w:ascii="Times New Roman" w:hAnsi="Times New Roman"/>
          <w:b/>
          <w:i/>
          <w:sz w:val="24"/>
          <w:szCs w:val="24"/>
        </w:rPr>
        <w:t>35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5676E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 és tavaszi búzatalaj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 és tavaszi árpatalaj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zabtalaj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rozstalaj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kukoricatalaj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tritikálétalaj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35400" w:rsidRPr="00915067" w:rsidRDefault="00435400" w:rsidP="0015676E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hüvelyes növények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ED2F7E" w:rsidRPr="00915067">
        <w:rPr>
          <w:rFonts w:ascii="Times New Roman" w:hAnsi="Times New Roman"/>
          <w:b/>
          <w:i/>
          <w:sz w:val="24"/>
          <w:szCs w:val="24"/>
        </w:rPr>
        <w:t>3</w:t>
      </w:r>
      <w:r w:rsidRPr="00915067">
        <w:rPr>
          <w:rFonts w:ascii="Times New Roman" w:hAnsi="Times New Roman"/>
          <w:b/>
          <w:i/>
          <w:sz w:val="24"/>
          <w:szCs w:val="24"/>
        </w:rPr>
        <w:t>0 ó</w:t>
      </w:r>
      <w:r w:rsidR="0015676E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borsótalaj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szójatalaj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babtalaj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lencsetalaj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csillagfürttalaj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35400" w:rsidRPr="00915067" w:rsidRDefault="00435400" w:rsidP="0015676E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gyökér- és gumós növények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ED2F7E" w:rsidRPr="00915067">
        <w:rPr>
          <w:rFonts w:ascii="Times New Roman" w:hAnsi="Times New Roman"/>
          <w:b/>
          <w:i/>
          <w:sz w:val="24"/>
          <w:szCs w:val="24"/>
        </w:rPr>
        <w:t>2</w:t>
      </w:r>
      <w:r w:rsidRPr="00915067">
        <w:rPr>
          <w:rFonts w:ascii="Times New Roman" w:hAnsi="Times New Roman"/>
          <w:b/>
          <w:i/>
          <w:sz w:val="24"/>
          <w:szCs w:val="24"/>
        </w:rPr>
        <w:t>0 ó</w:t>
      </w:r>
      <w:r w:rsidR="0015676E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burgonyatalaj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cukorrépatalaj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35400" w:rsidRPr="00915067" w:rsidRDefault="00435400" w:rsidP="0015676E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ipari növények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ED2F7E" w:rsidRPr="00915067">
        <w:rPr>
          <w:rFonts w:ascii="Times New Roman" w:hAnsi="Times New Roman"/>
          <w:b/>
          <w:i/>
          <w:sz w:val="24"/>
          <w:szCs w:val="24"/>
        </w:rPr>
        <w:t>2</w:t>
      </w:r>
      <w:r w:rsidRPr="00915067">
        <w:rPr>
          <w:rFonts w:ascii="Times New Roman" w:hAnsi="Times New Roman"/>
          <w:b/>
          <w:i/>
          <w:sz w:val="24"/>
          <w:szCs w:val="24"/>
        </w:rPr>
        <w:t>0 ó</w:t>
      </w:r>
      <w:r w:rsidR="0015676E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napraforgótalaj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 káposztarepce 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fehér mustártalaj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15676E" w:rsidRPr="00915067" w:rsidRDefault="00435400" w:rsidP="0015676E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szálastakarmányok és tömegtakarmányok termesztéstechnológiája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567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15676E" w:rsidRPr="00915067">
        <w:rPr>
          <w:rFonts w:ascii="Times New Roman" w:hAnsi="Times New Roman"/>
          <w:b/>
          <w:i/>
          <w:sz w:val="24"/>
          <w:szCs w:val="24"/>
        </w:rPr>
        <w:tab/>
      </w:r>
      <w:r w:rsidR="00ED2F7E" w:rsidRPr="00915067">
        <w:rPr>
          <w:rFonts w:ascii="Times New Roman" w:hAnsi="Times New Roman"/>
          <w:b/>
          <w:i/>
          <w:sz w:val="24"/>
          <w:szCs w:val="24"/>
        </w:rPr>
        <w:t>2</w:t>
      </w:r>
      <w:r w:rsidRPr="00915067">
        <w:rPr>
          <w:rFonts w:ascii="Times New Roman" w:hAnsi="Times New Roman"/>
          <w:b/>
          <w:i/>
          <w:sz w:val="24"/>
          <w:szCs w:val="24"/>
        </w:rPr>
        <w:t>0 ó</w:t>
      </w:r>
      <w:r w:rsidR="0015676E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lucernatalaj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vörös heretalaj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szudánifűtalaj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silókukorica és a silóciroktalaj előkészítése, tápanyag ellátása, vetése, ápolása, betakarítása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435400" w:rsidRPr="00915067" w:rsidRDefault="00435400" w:rsidP="0015676E">
      <w:pPr>
        <w:pStyle w:val="Listaszerbekezds"/>
        <w:numPr>
          <w:ilvl w:val="2"/>
          <w:numId w:val="12"/>
        </w:numPr>
        <w:tabs>
          <w:tab w:val="left" w:pos="1418"/>
          <w:tab w:val="right" w:pos="9072"/>
        </w:tabs>
        <w:spacing w:after="0" w:line="240" w:lineRule="auto"/>
        <w:ind w:left="993" w:hanging="426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Gyepgazdálkodási ismeretek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ED2F7E" w:rsidRPr="00915067">
        <w:rPr>
          <w:rFonts w:ascii="Times New Roman" w:hAnsi="Times New Roman"/>
          <w:b/>
          <w:i/>
          <w:sz w:val="24"/>
          <w:szCs w:val="24"/>
        </w:rPr>
        <w:t>15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15676E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915067">
        <w:rPr>
          <w:rFonts w:ascii="Times New Roman" w:hAnsi="Times New Roman"/>
          <w:color w:val="000000" w:themeColor="text1"/>
          <w:sz w:val="24"/>
          <w:szCs w:val="24"/>
        </w:rPr>
        <w:t>Gyepek talaj előkészítése, telepítése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915067">
        <w:rPr>
          <w:rFonts w:ascii="Times New Roman" w:hAnsi="Times New Roman"/>
          <w:color w:val="000000" w:themeColor="text1"/>
          <w:sz w:val="24"/>
          <w:szCs w:val="24"/>
        </w:rPr>
        <w:t>A gyepek ápolása, termőképességük fokozása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915067">
        <w:rPr>
          <w:rFonts w:ascii="Times New Roman" w:hAnsi="Times New Roman"/>
          <w:color w:val="000000" w:themeColor="text1"/>
          <w:sz w:val="24"/>
          <w:szCs w:val="24"/>
        </w:rPr>
        <w:t>A széna- és szenázskészítés technológiája</w:t>
      </w:r>
    </w:p>
    <w:p w:rsidR="00435400" w:rsidRPr="00915067" w:rsidRDefault="00435400" w:rsidP="0015676E">
      <w:pPr>
        <w:tabs>
          <w:tab w:val="left" w:pos="1418"/>
          <w:tab w:val="right" w:pos="9072"/>
        </w:tabs>
        <w:ind w:left="851"/>
        <w:rPr>
          <w:rFonts w:ascii="Times New Roman" w:hAnsi="Times New Roman"/>
          <w:color w:val="000000" w:themeColor="text1"/>
          <w:sz w:val="24"/>
          <w:szCs w:val="24"/>
        </w:rPr>
      </w:pPr>
      <w:r w:rsidRPr="00915067">
        <w:rPr>
          <w:rFonts w:ascii="Times New Roman" w:hAnsi="Times New Roman"/>
          <w:color w:val="000000" w:themeColor="text1"/>
          <w:sz w:val="24"/>
          <w:szCs w:val="24"/>
        </w:rPr>
        <w:t>Gyepművelő eszközök és gépek munkájának megismerése</w:t>
      </w:r>
    </w:p>
    <w:p w:rsidR="00435400" w:rsidRPr="00915067" w:rsidRDefault="00435400" w:rsidP="00435400">
      <w:pPr>
        <w:tabs>
          <w:tab w:val="left" w:pos="1418"/>
          <w:tab w:val="right" w:pos="9072"/>
        </w:tabs>
        <w:rPr>
          <w:rFonts w:ascii="Times New Roman" w:hAnsi="Times New Roman"/>
          <w:color w:val="000000" w:themeColor="text1"/>
          <w:sz w:val="24"/>
          <w:szCs w:val="24"/>
        </w:rPr>
      </w:pPr>
    </w:p>
    <w:p w:rsidR="00435400" w:rsidRPr="00915067" w:rsidRDefault="001F2A37" w:rsidP="00435400">
      <w:pPr>
        <w:pStyle w:val="Listaszerbekezds"/>
        <w:numPr>
          <w:ilvl w:val="1"/>
          <w:numId w:val="12"/>
        </w:numPr>
        <w:spacing w:after="0" w:line="240" w:lineRule="auto"/>
        <w:ind w:left="792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91506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35400" w:rsidRPr="00915067">
        <w:rPr>
          <w:rFonts w:ascii="Times New Roman" w:hAnsi="Times New Roman"/>
          <w:b/>
          <w:i/>
          <w:color w:val="000000" w:themeColor="text1"/>
          <w:sz w:val="24"/>
          <w:szCs w:val="24"/>
        </w:rPr>
        <w:t>A képzés javasolt helyszíne (ajánlás)</w:t>
      </w:r>
    </w:p>
    <w:p w:rsidR="00435400" w:rsidRPr="00915067" w:rsidRDefault="00435400" w:rsidP="00435400">
      <w:pPr>
        <w:ind w:left="426"/>
        <w:rPr>
          <w:rFonts w:ascii="Times New Roman" w:hAnsi="Times New Roman"/>
          <w:color w:val="000000" w:themeColor="text1"/>
          <w:sz w:val="24"/>
          <w:szCs w:val="24"/>
        </w:rPr>
      </w:pPr>
    </w:p>
    <w:p w:rsidR="00435400" w:rsidRPr="00915067" w:rsidRDefault="00435400" w:rsidP="001F2A37">
      <w:pPr>
        <w:ind w:left="426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15067">
        <w:rPr>
          <w:rFonts w:ascii="Times New Roman" w:hAnsi="Times New Roman"/>
          <w:i/>
          <w:color w:val="000000" w:themeColor="text1"/>
          <w:sz w:val="24"/>
          <w:szCs w:val="24"/>
        </w:rPr>
        <w:t>A részletes növénytermesztési gyakorlat során valamennyi témakör és témakörökben felsorolt valamennyi gazdasági növény termesztéstechnológiájának bemutatását biztosítani kell.</w:t>
      </w:r>
    </w:p>
    <w:p w:rsidR="00435400" w:rsidRPr="00915067" w:rsidRDefault="00435400" w:rsidP="001F2A37">
      <w:pPr>
        <w:ind w:left="426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435400" w:rsidRPr="00915067" w:rsidRDefault="00435400" w:rsidP="001F2A37">
      <w:pPr>
        <w:ind w:left="426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915067">
        <w:rPr>
          <w:rFonts w:ascii="Times New Roman" w:hAnsi="Times New Roman"/>
          <w:i/>
          <w:color w:val="000000" w:themeColor="text1"/>
          <w:sz w:val="24"/>
          <w:szCs w:val="24"/>
        </w:rPr>
        <w:t>Helyszíne elsősorban tangazdaság, tanüzem. Amennyiben a gyakorlati tanterület nem alkalmas valamely téma bemutatására, gyakorlására, akkor olyan külső munkahelyen (környező gazdaságokban, családi gazdaságokban, egyéni vállalkozóknál vagy mezőgazdasági kistermelőknél) kell a mezőgazdasági gyakorlatot lebonyolítani, ahol a hiányzó feltételek biztosítottak.</w:t>
      </w:r>
    </w:p>
    <w:p w:rsidR="00435400" w:rsidRPr="00915067" w:rsidRDefault="00435400" w:rsidP="00435400">
      <w:pPr>
        <w:ind w:left="426"/>
        <w:rPr>
          <w:rFonts w:ascii="Times New Roman" w:hAnsi="Times New Roman"/>
          <w:color w:val="000000" w:themeColor="text1"/>
          <w:sz w:val="24"/>
          <w:szCs w:val="24"/>
        </w:rPr>
      </w:pPr>
    </w:p>
    <w:p w:rsidR="00435400" w:rsidRPr="00915067" w:rsidRDefault="001F2A37" w:rsidP="00435400">
      <w:pPr>
        <w:pStyle w:val="Listaszerbekezds"/>
        <w:numPr>
          <w:ilvl w:val="1"/>
          <w:numId w:val="12"/>
        </w:numPr>
        <w:spacing w:after="0" w:line="240" w:lineRule="auto"/>
        <w:ind w:left="792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915067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435400" w:rsidRPr="00915067">
        <w:rPr>
          <w:rFonts w:ascii="Times New Roman" w:hAnsi="Times New Roman"/>
          <w:b/>
          <w:i/>
          <w:color w:val="000000" w:themeColor="text1"/>
          <w:sz w:val="24"/>
          <w:szCs w:val="24"/>
        </w:rPr>
        <w:t>A tantárgy elsajátítása során alkalmazható sajátos módszerek, tanulói tevékenységformák (ajánlás)</w:t>
      </w:r>
    </w:p>
    <w:p w:rsidR="00435400" w:rsidRPr="00915067" w:rsidRDefault="00435400" w:rsidP="00435400">
      <w:pPr>
        <w:ind w:left="426"/>
        <w:rPr>
          <w:rFonts w:ascii="Times New Roman" w:hAnsi="Times New Roman"/>
          <w:color w:val="000000" w:themeColor="text1"/>
          <w:sz w:val="24"/>
          <w:szCs w:val="24"/>
        </w:rPr>
      </w:pPr>
    </w:p>
    <w:p w:rsidR="00435400" w:rsidRPr="00915067" w:rsidRDefault="00435400" w:rsidP="00435400">
      <w:pPr>
        <w:pStyle w:val="Listaszerbekezds"/>
        <w:numPr>
          <w:ilvl w:val="2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915067">
        <w:rPr>
          <w:rFonts w:ascii="Times New Roman" w:hAnsi="Times New Roman"/>
          <w:b/>
          <w:i/>
          <w:color w:val="000000" w:themeColor="text1"/>
          <w:sz w:val="24"/>
          <w:szCs w:val="24"/>
        </w:rPr>
        <w:t>A tantárgy elsajátítása során alkalmazható sajátos módszerek (ajánlás)</w:t>
      </w:r>
    </w:p>
    <w:p w:rsidR="001F2A37" w:rsidRPr="00915067" w:rsidRDefault="001F2A37" w:rsidP="001F2A37">
      <w:pPr>
        <w:ind w:left="720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435400" w:rsidRPr="00915067" w:rsidTr="00B065CC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35400" w:rsidRPr="00915067" w:rsidTr="004276ED">
        <w:trPr>
          <w:trHeight w:val="418"/>
          <w:jc w:val="center"/>
        </w:trPr>
        <w:tc>
          <w:tcPr>
            <w:tcW w:w="960" w:type="dxa"/>
            <w:vMerge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F5105" w:rsidRPr="00915067" w:rsidTr="004276ED">
        <w:trPr>
          <w:trHeight w:val="42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5105" w:rsidRPr="00915067" w:rsidTr="004276ED">
        <w:trPr>
          <w:trHeight w:val="417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5F5105" w:rsidRPr="00915067" w:rsidTr="004276ED">
        <w:trPr>
          <w:trHeight w:val="409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5F5105" w:rsidRPr="00915067" w:rsidRDefault="005F5105" w:rsidP="005F51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35400" w:rsidRPr="00915067" w:rsidRDefault="00435400" w:rsidP="00435400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p w:rsidR="00435400" w:rsidRPr="00915067" w:rsidRDefault="00435400" w:rsidP="00435400">
      <w:pPr>
        <w:ind w:left="426"/>
        <w:rPr>
          <w:rFonts w:ascii="Times New Roman" w:hAnsi="Times New Roman"/>
        </w:rPr>
      </w:pPr>
    </w:p>
    <w:p w:rsidR="00435400" w:rsidRPr="00915067" w:rsidRDefault="00435400" w:rsidP="00435400">
      <w:pPr>
        <w:pStyle w:val="Listaszerbekezds"/>
        <w:numPr>
          <w:ilvl w:val="2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i/>
        </w:rPr>
      </w:pPr>
      <w:r w:rsidRPr="00915067">
        <w:rPr>
          <w:rFonts w:ascii="Times New Roman" w:hAnsi="Times New Roman"/>
          <w:b/>
          <w:i/>
        </w:rPr>
        <w:t>A tantárgy elsajátítása során alkalmazható tanulói tevékenységformák (ajánlás)</w:t>
      </w:r>
    </w:p>
    <w:p w:rsidR="005F5105" w:rsidRPr="00915067" w:rsidRDefault="005F5105" w:rsidP="005F5105">
      <w:pPr>
        <w:ind w:left="720"/>
        <w:contextualSpacing/>
        <w:jc w:val="both"/>
        <w:rPr>
          <w:rFonts w:ascii="Times New Roman" w:hAnsi="Times New Roman"/>
          <w:b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00"/>
        <w:gridCol w:w="760"/>
        <w:gridCol w:w="760"/>
        <w:gridCol w:w="760"/>
        <w:gridCol w:w="2380"/>
      </w:tblGrid>
      <w:tr w:rsidR="00435400" w:rsidRPr="00915067" w:rsidTr="00B065CC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35400" w:rsidRPr="00915067" w:rsidTr="005F5105">
        <w:trPr>
          <w:cantSplit/>
          <w:trHeight w:val="1134"/>
          <w:jc w:val="center"/>
        </w:trPr>
        <w:tc>
          <w:tcPr>
            <w:tcW w:w="1040" w:type="dxa"/>
            <w:vMerge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435400" w:rsidRPr="00915067" w:rsidRDefault="00435400" w:rsidP="005F5105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435400" w:rsidRPr="00915067" w:rsidRDefault="00435400" w:rsidP="005F5105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435400" w:rsidRPr="00915067" w:rsidRDefault="00435400" w:rsidP="005F5105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35400" w:rsidRPr="00915067" w:rsidTr="00C35E38">
        <w:trPr>
          <w:trHeight w:val="424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35400" w:rsidRPr="00915067" w:rsidTr="00B065CC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35400" w:rsidRPr="00915067" w:rsidTr="00B065CC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35400" w:rsidRPr="00915067" w:rsidTr="00C35E38">
        <w:trPr>
          <w:trHeight w:val="446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35400" w:rsidRPr="00915067" w:rsidTr="00C35E38">
        <w:trPr>
          <w:trHeight w:val="411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35400" w:rsidRPr="00915067" w:rsidRDefault="00435400" w:rsidP="00C35E3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Munkanapló</w:t>
            </w:r>
          </w:p>
        </w:tc>
      </w:tr>
      <w:tr w:rsidR="00435400" w:rsidRPr="00915067" w:rsidTr="00B065CC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35400" w:rsidRPr="00915067" w:rsidTr="00C35E38">
        <w:trPr>
          <w:trHeight w:val="439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Komplex információk körében</w:t>
            </w:r>
          </w:p>
        </w:tc>
      </w:tr>
      <w:tr w:rsidR="00435400" w:rsidRPr="00915067" w:rsidTr="00C35E38">
        <w:trPr>
          <w:trHeight w:val="416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Utólagos szóbeli beszámoló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35400" w:rsidRPr="00915067" w:rsidTr="00C35E38">
        <w:trPr>
          <w:trHeight w:val="408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35400" w:rsidRPr="00915067" w:rsidTr="00B065CC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35400" w:rsidRPr="00915067" w:rsidTr="00C35E38">
        <w:trPr>
          <w:trHeight w:val="437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35400" w:rsidRPr="00915067" w:rsidTr="00C35E38">
        <w:trPr>
          <w:trHeight w:val="415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435400" w:rsidRPr="00915067" w:rsidTr="00C35E38">
        <w:trPr>
          <w:trHeight w:val="42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35400" w:rsidRPr="00915067" w:rsidRDefault="00435400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435400" w:rsidRPr="00915067" w:rsidRDefault="00435400" w:rsidP="00435400">
      <w:pPr>
        <w:ind w:left="426"/>
        <w:rPr>
          <w:rFonts w:ascii="Times New Roman" w:hAnsi="Times New Roman"/>
          <w:sz w:val="24"/>
          <w:szCs w:val="24"/>
        </w:rPr>
      </w:pPr>
    </w:p>
    <w:p w:rsidR="00435400" w:rsidRPr="00915067" w:rsidRDefault="005F5105" w:rsidP="00435400">
      <w:pPr>
        <w:pStyle w:val="Listaszerbekezds"/>
        <w:numPr>
          <w:ilvl w:val="1"/>
          <w:numId w:val="12"/>
        </w:numPr>
        <w:spacing w:after="0" w:line="240" w:lineRule="auto"/>
        <w:ind w:left="792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</w:t>
      </w:r>
      <w:r w:rsidR="00435400"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435400" w:rsidRPr="00915067" w:rsidRDefault="00435400" w:rsidP="00435400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435400" w:rsidRPr="00915067" w:rsidRDefault="00435400">
      <w:pPr>
        <w:rPr>
          <w:rFonts w:ascii="Times New Roman" w:hAnsi="Times New Roman"/>
          <w:b/>
          <w:sz w:val="44"/>
          <w:szCs w:val="44"/>
        </w:rPr>
      </w:pPr>
    </w:p>
    <w:p w:rsidR="00435400" w:rsidRPr="00915067" w:rsidRDefault="00435400">
      <w:pPr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br w:type="page"/>
      </w:r>
    </w:p>
    <w:p w:rsidR="00C25232" w:rsidRPr="00915067" w:rsidRDefault="00C25232">
      <w:pPr>
        <w:rPr>
          <w:rFonts w:ascii="Times New Roman" w:hAnsi="Times New Roman"/>
          <w:b/>
          <w:sz w:val="44"/>
          <w:szCs w:val="44"/>
        </w:rPr>
      </w:pPr>
    </w:p>
    <w:p w:rsidR="00C25232" w:rsidRPr="00915067" w:rsidRDefault="00C25232">
      <w:pPr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 xml:space="preserve">A </w:t>
      </w:r>
    </w:p>
    <w:p w:rsidR="009E0A13" w:rsidRPr="00915067" w:rsidRDefault="004D3245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10999-16</w:t>
      </w:r>
      <w:r w:rsidR="009E0A13" w:rsidRPr="00915067">
        <w:rPr>
          <w:rFonts w:ascii="Times New Roman" w:hAnsi="Times New Roman"/>
          <w:b/>
          <w:sz w:val="44"/>
          <w:szCs w:val="44"/>
        </w:rPr>
        <w:t xml:space="preserve"> azonosító számú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Kertészet</w:t>
      </w:r>
      <w:r w:rsidR="004D3245" w:rsidRPr="00915067">
        <w:rPr>
          <w:rFonts w:ascii="Times New Roman" w:hAnsi="Times New Roman"/>
          <w:b/>
          <w:sz w:val="44"/>
          <w:szCs w:val="44"/>
        </w:rPr>
        <w:t>i alapok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megnevezésű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44"/>
          <w:szCs w:val="4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sectPr w:rsidR="009E0A13" w:rsidRPr="00915067" w:rsidSect="00FB5E9C">
          <w:pgSz w:w="11906" w:h="16838"/>
          <w:pgMar w:top="1418" w:right="1418" w:bottom="1418" w:left="1276" w:header="708" w:footer="708" w:gutter="0"/>
          <w:cols w:space="708"/>
          <w:docGrid w:linePitch="360"/>
        </w:sectPr>
      </w:pPr>
    </w:p>
    <w:p w:rsidR="009E0A13" w:rsidRPr="00915067" w:rsidRDefault="004D3245" w:rsidP="00FB5E9C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A 10999-16</w:t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9E0A13" w:rsidRPr="00915067">
        <w:rPr>
          <w:rFonts w:ascii="Times New Roman" w:hAnsi="Times New Roman"/>
          <w:sz w:val="24"/>
          <w:szCs w:val="24"/>
        </w:rPr>
        <w:t>azonosí</w:t>
      </w:r>
      <w:r w:rsidRPr="00915067">
        <w:rPr>
          <w:rFonts w:ascii="Times New Roman" w:hAnsi="Times New Roman"/>
          <w:sz w:val="24"/>
          <w:szCs w:val="24"/>
        </w:rPr>
        <w:t xml:space="preserve">tó számú </w:t>
      </w:r>
      <w:r w:rsidR="009E0A13" w:rsidRPr="00915067">
        <w:rPr>
          <w:rFonts w:ascii="Times New Roman" w:hAnsi="Times New Roman"/>
          <w:sz w:val="24"/>
          <w:szCs w:val="24"/>
        </w:rPr>
        <w:t>Kertészeti alapok megnevezésű szakmai követelmény</w:t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p w:rsidR="009E0A13" w:rsidRPr="00915067" w:rsidRDefault="009E0A13" w:rsidP="00FB5E9C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7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9"/>
        <w:gridCol w:w="700"/>
        <w:gridCol w:w="700"/>
        <w:gridCol w:w="700"/>
        <w:gridCol w:w="700"/>
      </w:tblGrid>
      <w:tr w:rsidR="004D3245" w:rsidRPr="00915067" w:rsidTr="0027714C">
        <w:trPr>
          <w:trHeight w:val="1959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Zöldség kertészet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Gyümölcs kertészet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Zöldség kertészeti gyakorlat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Gyümölcs kertészeti gyakorlat</w:t>
            </w:r>
          </w:p>
        </w:tc>
      </w:tr>
      <w:tr w:rsidR="004D3245" w:rsidRPr="00915067" w:rsidTr="0027714C">
        <w:trPr>
          <w:trHeight w:val="300"/>
          <w:jc w:val="center"/>
        </w:trPr>
        <w:tc>
          <w:tcPr>
            <w:tcW w:w="7069" w:type="dxa"/>
            <w:gridSpan w:val="5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Gazdálkodásához kapcsolódó információkat gyűjt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jogszabályi környezetnek megfelelően végzi tevékenységét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Kertészeti növényeket szaporít, oltást, szemzést végez, vegetatív szaporítást alkalmaz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Szőlőt, gyümölcsöst telepít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Szőlő-, gyümölcsültetvények tápanyag-utánpótlását végzi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Szőlőt, gyümölcsöst gondoz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Termésbecslést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Talaj előkészítést végez zöldség termesztéshez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Zöldség ültetvény tápanyag-utánpótlását végzi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Öntözést végez, öntöző berendezést üzemeltet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Gyümölcsöt, szőlőt, zöldségnövényt betakarít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Szabadföldi zöldségtermesztést folytat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Üvegházi, fóliás zöldségtermesztést folytat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Zöldségnövényt ápol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Zöldségnövényt hajtat, palántát nevel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Palántát kiültet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Gyümölcsöt, zöldséget válogat, osztályoz, csomagol, tárol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Munka-, tűz- és környezetvédelmi tevékenységet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Környezetkímélő gazdálkodást folytat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Kertészeti munkákat tervez és szervez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Gazdálkodási naplót vezet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300"/>
          <w:jc w:val="center"/>
        </w:trPr>
        <w:tc>
          <w:tcPr>
            <w:tcW w:w="7069" w:type="dxa"/>
            <w:gridSpan w:val="5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4D3245" w:rsidRPr="00915067" w:rsidTr="0027714C">
        <w:trPr>
          <w:trHeight w:val="76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Termőföld használathoz, kertészeti tevékenységekhez kapcsolódó jogi, szakmai környezet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gyümölcstermő növények csoportosítása, környezeti igényei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gyümölcstermő növények részei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gyümölcstermő növények szaporításának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Ültetvények létesítése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Öntözés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Öntözés eszközei,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Fiatal és termő ültetvények gondozása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gyümölcs betakarítása, kezelése, csomagolása, tárolása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szőlő környezeti igénye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szőlő növény részei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szőlő szaporítási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szőlő telepítése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fiatal és termő ültetvények gondozása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szőlő betakarítása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zöldségfélék csoportosítása, környezeti igénye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zöldségfélék termesztési módjai, termesztő létesítmények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zöldségfélék szaporítási módjai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talaj-előkészítés, tápanyag-gazdálkodás, vetés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Ápolási munkák (hajtatott zöldségek különleges ápolási munkái)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76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Zöldségnövények betakarítása, áru-előkészítése, kezelése, tárolása, egyszerűbb tartósítási eljárások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Kertészeti munkák tervezése, szervezése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Munka- és egészségvédelmi feladatok a kertészetben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300"/>
          <w:jc w:val="center"/>
        </w:trPr>
        <w:tc>
          <w:tcPr>
            <w:tcW w:w="7069" w:type="dxa"/>
            <w:gridSpan w:val="5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szakmai szöveg 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környezeti tényezők változásának érzékelése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510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növény habitusának, fejlődési potenciáljának felismerése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Mennyiségérzék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300"/>
          <w:jc w:val="center"/>
        </w:trPr>
        <w:tc>
          <w:tcPr>
            <w:tcW w:w="7069" w:type="dxa"/>
            <w:gridSpan w:val="5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Fejlődőképesség, önfejlesztés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Döntésképesség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Szervezőkészség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300"/>
          <w:jc w:val="center"/>
        </w:trPr>
        <w:tc>
          <w:tcPr>
            <w:tcW w:w="7069" w:type="dxa"/>
            <w:gridSpan w:val="5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Kapcsolatteremtő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Irányítási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300"/>
          <w:jc w:val="center"/>
        </w:trPr>
        <w:tc>
          <w:tcPr>
            <w:tcW w:w="7069" w:type="dxa"/>
            <w:gridSpan w:val="5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Logikus gondolkodás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Problémamegoldás, hibaelhárítás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4D3245" w:rsidRPr="00915067" w:rsidTr="0027714C">
        <w:trPr>
          <w:trHeight w:val="255"/>
          <w:jc w:val="center"/>
        </w:trPr>
        <w:tc>
          <w:tcPr>
            <w:tcW w:w="4269" w:type="dxa"/>
            <w:shd w:val="clear" w:color="auto" w:fill="auto"/>
            <w:vAlign w:val="center"/>
            <w:hideMark/>
          </w:tcPr>
          <w:p w:rsidR="004D3245" w:rsidRPr="00915067" w:rsidRDefault="004D3245" w:rsidP="00B065C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Módszeres munkavégzés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4D3245" w:rsidRPr="00915067" w:rsidRDefault="004D3245" w:rsidP="00B065C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kern w:val="1"/>
          <w:sz w:val="20"/>
          <w:szCs w:val="20"/>
          <w:lang w:eastAsia="hi-IN" w:bidi="hi-IN"/>
        </w:rPr>
      </w:pPr>
    </w:p>
    <w:p w:rsidR="009E0A13" w:rsidRPr="00915067" w:rsidRDefault="009E0A13" w:rsidP="00C25232">
      <w:pPr>
        <w:numPr>
          <w:ilvl w:val="0"/>
          <w:numId w:val="12"/>
        </w:numPr>
        <w:ind w:left="357" w:hanging="357"/>
        <w:rPr>
          <w:rFonts w:ascii="Times New Roman" w:hAnsi="Times New Roman"/>
          <w:b/>
          <w:sz w:val="24"/>
          <w:szCs w:val="24"/>
        </w:rPr>
        <w:sectPr w:rsidR="009E0A13" w:rsidRPr="00915067" w:rsidSect="004D3245"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9E0A13" w:rsidRPr="00915067" w:rsidRDefault="00B065CC" w:rsidP="00C25232">
      <w:pPr>
        <w:numPr>
          <w:ilvl w:val="0"/>
          <w:numId w:val="12"/>
        </w:numPr>
        <w:tabs>
          <w:tab w:val="right" w:pos="9214"/>
        </w:tabs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Zöldség kertészet </w:t>
      </w:r>
      <w:r w:rsidR="009E0A13" w:rsidRPr="00915067">
        <w:rPr>
          <w:rFonts w:ascii="Times New Roman" w:hAnsi="Times New Roman"/>
          <w:b/>
          <w:sz w:val="24"/>
          <w:szCs w:val="24"/>
        </w:rPr>
        <w:t>tantárgy</w:t>
      </w:r>
      <w:r w:rsidR="009E0A13" w:rsidRPr="00915067">
        <w:rPr>
          <w:rFonts w:ascii="Times New Roman" w:hAnsi="Times New Roman"/>
          <w:b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sz w:val="24"/>
          <w:szCs w:val="24"/>
        </w:rPr>
        <w:t>36</w:t>
      </w:r>
      <w:r w:rsidR="009E0A13"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9E0A13" w:rsidRPr="00915067" w:rsidRDefault="009E0A13">
      <w:pPr>
        <w:jc w:val="both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C25232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B065CC" w:rsidRPr="00915067" w:rsidRDefault="00B065CC" w:rsidP="00B065CC">
      <w:pPr>
        <w:ind w:left="357"/>
        <w:jc w:val="both"/>
        <w:rPr>
          <w:rFonts w:ascii="Times New Roman" w:hAnsi="Times New Roman"/>
          <w:b/>
          <w:sz w:val="24"/>
          <w:szCs w:val="24"/>
        </w:rPr>
      </w:pPr>
    </w:p>
    <w:p w:rsidR="00B065CC" w:rsidRPr="00915067" w:rsidRDefault="00B065CC" w:rsidP="00B065C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tanulók részére olyan átfogó kertészeti ismertek nyújtása, melynek elsajátítása révén képesek lesznek a hazánkban legismertebb zöldségfélék termesztésére. </w:t>
      </w:r>
      <w:r w:rsidRPr="00915067">
        <w:rPr>
          <w:rFonts w:ascii="Times New Roman" w:hAnsi="Times New Roman"/>
          <w:sz w:val="24"/>
          <w:szCs w:val="24"/>
        </w:rPr>
        <w:br/>
        <w:t>A tantárgy keretein belül megismerkednek a legfontosabb technológiai fogásokkal, gépekkel, képesek lesznek azok alkalmazására, kezelésére, javítására. Megismerkednek a zöldségek betakarítási módjaival, tárolásukkal és áruvá készítésükkel.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291212" w:rsidP="00C25232">
      <w:pPr>
        <w:numPr>
          <w:ilvl w:val="1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</w:t>
      </w:r>
      <w:r w:rsidR="009E0A13"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B065CC" w:rsidRPr="00915067" w:rsidRDefault="00B065CC" w:rsidP="00B065CC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B065C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Biológia tantárgyi ismeretek</w:t>
      </w:r>
    </w:p>
    <w:p w:rsidR="009E0A13" w:rsidRPr="00915067" w:rsidRDefault="009E0A13" w:rsidP="00B065C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Műszaki ismeretek szakmai tartalmak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291212" w:rsidP="00C25232">
      <w:pPr>
        <w:numPr>
          <w:ilvl w:val="1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</w:t>
      </w:r>
      <w:r w:rsidR="009E0A13"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9E0A13" w:rsidRPr="00915067" w:rsidRDefault="009E0A13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C25232">
      <w:pPr>
        <w:widowControl w:val="0"/>
        <w:numPr>
          <w:ilvl w:val="2"/>
          <w:numId w:val="12"/>
        </w:numPr>
        <w:tabs>
          <w:tab w:val="left" w:pos="1429"/>
          <w:tab w:val="right" w:pos="9214"/>
        </w:tabs>
        <w:suppressAutoHyphens/>
        <w:ind w:left="1225" w:hanging="505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Általános zöldségtermesztési ismeretek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>8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zöldség fogalma, jellemzői, csoportosítása, a zöldségnövények felépítése, csoportosítása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zöldségfélék szaporítása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termesztés helyének kiválasztása, előkészítése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zöldségfélék ápolása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zöldségfélék betakarítása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zöldségfélék áruvá készítése, tárolása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C25232">
      <w:pPr>
        <w:widowControl w:val="0"/>
        <w:numPr>
          <w:ilvl w:val="2"/>
          <w:numId w:val="12"/>
        </w:numPr>
        <w:tabs>
          <w:tab w:val="left" w:pos="1429"/>
          <w:tab w:val="right" w:pos="9214"/>
        </w:tabs>
        <w:suppressAutoHyphens/>
        <w:ind w:left="1225" w:hanging="505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Burgonyafélék termesztéstechnológiája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 xml:space="preserve">4 </w:t>
      </w:r>
      <w:r w:rsidRPr="00915067">
        <w:rPr>
          <w:rFonts w:ascii="Times New Roman" w:hAnsi="Times New Roman"/>
          <w:b/>
          <w:i/>
          <w:sz w:val="24"/>
          <w:szCs w:val="24"/>
        </w:rPr>
        <w:t>óra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szabadföldi és hajtatott paradicsom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szabadföldi és hajtatott paprika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C25232">
      <w:pPr>
        <w:widowControl w:val="0"/>
        <w:numPr>
          <w:ilvl w:val="2"/>
          <w:numId w:val="12"/>
        </w:numPr>
        <w:tabs>
          <w:tab w:val="left" w:pos="1429"/>
          <w:tab w:val="right" w:pos="9214"/>
        </w:tabs>
        <w:suppressAutoHyphens/>
        <w:ind w:left="1225" w:hanging="505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káposztafélék termesztéstechnológiája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>4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szabadföldi fejes káposzta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szabadföldi és hajtatott karfiol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szabadföldi és hajtatott karalábé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E0A13" w:rsidRPr="00915067" w:rsidRDefault="009E0A13" w:rsidP="00C25232">
      <w:pPr>
        <w:widowControl w:val="0"/>
        <w:numPr>
          <w:ilvl w:val="2"/>
          <w:numId w:val="12"/>
        </w:numPr>
        <w:tabs>
          <w:tab w:val="left" w:pos="1429"/>
          <w:tab w:val="right" w:pos="9214"/>
        </w:tabs>
        <w:suppressAutoHyphens/>
        <w:ind w:left="1225" w:hanging="505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A kabakosok </w:t>
      </w:r>
      <w:r w:rsidR="00291212" w:rsidRPr="00915067">
        <w:rPr>
          <w:rFonts w:ascii="Times New Roman" w:hAnsi="Times New Roman"/>
          <w:b/>
          <w:sz w:val="24"/>
          <w:szCs w:val="24"/>
        </w:rPr>
        <w:t>termesztéstechnológiája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>4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uborka szabadföldi termesztése 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hajtatott uborka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főzőtökfélék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sütőtök termesztése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291212" w:rsidP="00C25232">
      <w:pPr>
        <w:widowControl w:val="0"/>
        <w:numPr>
          <w:ilvl w:val="2"/>
          <w:numId w:val="12"/>
        </w:numPr>
        <w:tabs>
          <w:tab w:val="left" w:pos="1429"/>
          <w:tab w:val="right" w:pos="9214"/>
        </w:tabs>
        <w:suppressAutoHyphens/>
        <w:ind w:left="1225" w:hanging="505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gyökérzöldségfélék termesztéstechnológiája</w:t>
      </w:r>
      <w:r w:rsidR="009E0A13" w:rsidRPr="00915067">
        <w:rPr>
          <w:rFonts w:ascii="Times New Roman" w:hAnsi="Times New Roman"/>
          <w:b/>
          <w:sz w:val="24"/>
          <w:szCs w:val="24"/>
        </w:rPr>
        <w:tab/>
      </w:r>
      <w:r w:rsidR="009E0A13" w:rsidRPr="00915067">
        <w:rPr>
          <w:rFonts w:ascii="Times New Roman" w:hAnsi="Times New Roman"/>
          <w:b/>
          <w:i/>
          <w:sz w:val="24"/>
          <w:szCs w:val="24"/>
        </w:rPr>
        <w:t>4 óra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sárgarépa szabadföldi és hajtatásos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petrezselyem szabadföldi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zeller szabadföldi és hajtatásos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cékla szabadföldi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retekfélék hajtatásos és szabadföldi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ab/>
      </w:r>
    </w:p>
    <w:p w:rsidR="009E0A13" w:rsidRPr="00915067" w:rsidRDefault="00291212" w:rsidP="00C25232">
      <w:pPr>
        <w:widowControl w:val="0"/>
        <w:numPr>
          <w:ilvl w:val="2"/>
          <w:numId w:val="12"/>
        </w:numPr>
        <w:tabs>
          <w:tab w:val="left" w:pos="1429"/>
          <w:tab w:val="right" w:pos="9214"/>
        </w:tabs>
        <w:suppressAutoHyphens/>
        <w:ind w:left="1225" w:hanging="505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hüvelyesek termesztéstechnológiája</w:t>
      </w:r>
      <w:r w:rsidR="009E0A13" w:rsidRPr="00915067">
        <w:rPr>
          <w:rFonts w:ascii="Times New Roman" w:hAnsi="Times New Roman"/>
          <w:b/>
          <w:sz w:val="24"/>
          <w:szCs w:val="24"/>
        </w:rPr>
        <w:tab/>
      </w:r>
      <w:r w:rsidR="009E0A13" w:rsidRPr="00915067">
        <w:rPr>
          <w:rFonts w:ascii="Times New Roman" w:hAnsi="Times New Roman"/>
          <w:b/>
          <w:i/>
          <w:sz w:val="24"/>
          <w:szCs w:val="24"/>
        </w:rPr>
        <w:t>4 óra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zöldborsó szabadföldi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zöldbab szabadföldi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291212" w:rsidP="00C25232">
      <w:pPr>
        <w:widowControl w:val="0"/>
        <w:numPr>
          <w:ilvl w:val="2"/>
          <w:numId w:val="12"/>
        </w:numPr>
        <w:tabs>
          <w:tab w:val="left" w:pos="1429"/>
          <w:tab w:val="right" w:pos="9214"/>
        </w:tabs>
        <w:suppressAutoHyphens/>
        <w:ind w:left="1225" w:hanging="505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hagymafélék termesztéstechnológiája</w:t>
      </w:r>
      <w:r w:rsidR="009E0A13" w:rsidRPr="00915067">
        <w:rPr>
          <w:rFonts w:ascii="Times New Roman" w:hAnsi="Times New Roman"/>
          <w:b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>4</w:t>
      </w:r>
      <w:r w:rsidR="009E0A13"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vöröshagyma szabadföldi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fokhagyma szabadföldi termesztése</w:t>
      </w:r>
    </w:p>
    <w:p w:rsidR="009E0A13" w:rsidRPr="00915067" w:rsidRDefault="009E0A13">
      <w:pPr>
        <w:widowControl w:val="0"/>
        <w:suppressAutoHyphens/>
        <w:ind w:left="1418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291212" w:rsidP="00C25232">
      <w:pPr>
        <w:widowControl w:val="0"/>
        <w:numPr>
          <w:ilvl w:val="2"/>
          <w:numId w:val="12"/>
        </w:numPr>
        <w:tabs>
          <w:tab w:val="left" w:pos="1429"/>
          <w:tab w:val="right" w:pos="9214"/>
        </w:tabs>
        <w:suppressAutoHyphens/>
        <w:ind w:left="1225" w:hanging="505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levélzöldségek termesztéstechnológiája</w:t>
      </w:r>
      <w:r w:rsidR="009E0A13" w:rsidRPr="00915067">
        <w:rPr>
          <w:rFonts w:ascii="Times New Roman" w:hAnsi="Times New Roman"/>
          <w:b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>4</w:t>
      </w:r>
      <w:r w:rsidR="009E0A13"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fejes saláta hajtatásos és szabadföldi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spenót hajtatásos és szabadföldi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sóska hajtatásos és szabadföldi termesztése</w:t>
      </w:r>
    </w:p>
    <w:p w:rsidR="009E0A13" w:rsidRPr="00915067" w:rsidRDefault="009E0A13">
      <w:pPr>
        <w:widowControl w:val="0"/>
        <w:suppressAutoHyphens/>
        <w:ind w:left="72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291212" w:rsidP="00C25232">
      <w:pPr>
        <w:numPr>
          <w:ilvl w:val="1"/>
          <w:numId w:val="12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E0A13" w:rsidRPr="0091506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9E0A13"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9E0A13" w:rsidRPr="00915067" w:rsidRDefault="00291212" w:rsidP="00291212">
      <w:pPr>
        <w:ind w:left="851"/>
        <w:jc w:val="both"/>
        <w:rPr>
          <w:rFonts w:ascii="Times New Roman" w:hAnsi="Times New Roman"/>
          <w:i/>
          <w:sz w:val="24"/>
          <w:szCs w:val="24"/>
        </w:rPr>
      </w:pPr>
      <w:r w:rsidRPr="00915067">
        <w:rPr>
          <w:rFonts w:ascii="Times New Roman" w:hAnsi="Times New Roman"/>
          <w:i/>
          <w:sz w:val="24"/>
          <w:szCs w:val="24"/>
        </w:rPr>
        <w:t>Tanterem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291212" w:rsidP="00C25232">
      <w:pPr>
        <w:numPr>
          <w:ilvl w:val="1"/>
          <w:numId w:val="12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E0A13"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9E0A13" w:rsidRPr="00915067" w:rsidRDefault="009E0A13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C25232">
      <w:pPr>
        <w:pStyle w:val="Listaszerbekezds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:rsidR="00291212" w:rsidRPr="00915067" w:rsidRDefault="00291212" w:rsidP="00291212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8"/>
        <w:gridCol w:w="2248"/>
        <w:gridCol w:w="945"/>
        <w:gridCol w:w="945"/>
        <w:gridCol w:w="945"/>
        <w:gridCol w:w="2659"/>
      </w:tblGrid>
      <w:tr w:rsidR="009E0A13" w:rsidRPr="00915067" w:rsidTr="0073352C">
        <w:trPr>
          <w:tblHeader/>
          <w:jc w:val="center"/>
        </w:trPr>
        <w:tc>
          <w:tcPr>
            <w:tcW w:w="1018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248" w:type="dxa"/>
            <w:vMerge w:val="restart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:rsidR="009E0A13" w:rsidRPr="00915067" w:rsidRDefault="009E0A13" w:rsidP="0029121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Alkalmazandó eszközök és felszerelések </w:t>
            </w:r>
          </w:p>
        </w:tc>
      </w:tr>
      <w:tr w:rsidR="009E0A13" w:rsidRPr="00915067" w:rsidTr="00291212">
        <w:trPr>
          <w:trHeight w:val="626"/>
          <w:tblHeader/>
          <w:jc w:val="center"/>
        </w:trPr>
        <w:tc>
          <w:tcPr>
            <w:tcW w:w="1018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48" w:type="dxa"/>
            <w:vMerge/>
            <w:vAlign w:val="center"/>
          </w:tcPr>
          <w:p w:rsidR="009E0A13" w:rsidRPr="00915067" w:rsidRDefault="009E0A13" w:rsidP="0073352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:rsidR="009E0A13" w:rsidRPr="00915067" w:rsidRDefault="009E0A13" w:rsidP="0073352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91212" w:rsidRPr="00915067" w:rsidTr="00291212">
        <w:trPr>
          <w:trHeight w:val="564"/>
          <w:jc w:val="center"/>
        </w:trPr>
        <w:tc>
          <w:tcPr>
            <w:tcW w:w="1018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48" w:type="dxa"/>
            <w:vAlign w:val="center"/>
          </w:tcPr>
          <w:p w:rsidR="00291212" w:rsidRPr="00915067" w:rsidRDefault="00291212" w:rsidP="002912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1212" w:rsidRPr="00915067" w:rsidTr="00291212">
        <w:trPr>
          <w:trHeight w:val="559"/>
          <w:jc w:val="center"/>
        </w:trPr>
        <w:tc>
          <w:tcPr>
            <w:tcW w:w="1018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48" w:type="dxa"/>
            <w:vAlign w:val="center"/>
          </w:tcPr>
          <w:p w:rsidR="00291212" w:rsidRPr="00915067" w:rsidRDefault="00291212" w:rsidP="002912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1212" w:rsidRPr="00915067" w:rsidTr="00291212">
        <w:trPr>
          <w:trHeight w:val="553"/>
          <w:jc w:val="center"/>
        </w:trPr>
        <w:tc>
          <w:tcPr>
            <w:tcW w:w="1018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48" w:type="dxa"/>
            <w:vAlign w:val="center"/>
          </w:tcPr>
          <w:p w:rsidR="00291212" w:rsidRPr="00915067" w:rsidRDefault="00291212" w:rsidP="002912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1212" w:rsidRPr="00915067" w:rsidTr="00291212">
        <w:trPr>
          <w:trHeight w:val="547"/>
          <w:jc w:val="center"/>
        </w:trPr>
        <w:tc>
          <w:tcPr>
            <w:tcW w:w="1018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48" w:type="dxa"/>
            <w:vAlign w:val="center"/>
          </w:tcPr>
          <w:p w:rsidR="00291212" w:rsidRPr="00915067" w:rsidRDefault="00291212" w:rsidP="0029121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5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vAlign w:val="center"/>
          </w:tcPr>
          <w:p w:rsidR="00291212" w:rsidRPr="00915067" w:rsidRDefault="00291212" w:rsidP="0029121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0A13" w:rsidRPr="00915067" w:rsidRDefault="009E0A13" w:rsidP="0073352C">
      <w:pPr>
        <w:rPr>
          <w:rFonts w:ascii="Times New Roman" w:hAnsi="Times New Roman"/>
          <w:b/>
          <w:i/>
          <w:sz w:val="24"/>
          <w:szCs w:val="24"/>
        </w:rPr>
      </w:pPr>
    </w:p>
    <w:p w:rsidR="00291212" w:rsidRPr="00915067" w:rsidRDefault="00291212" w:rsidP="0073352C">
      <w:pPr>
        <w:rPr>
          <w:rFonts w:ascii="Times New Roman" w:hAnsi="Times New Roman"/>
          <w:b/>
          <w:i/>
          <w:sz w:val="24"/>
          <w:szCs w:val="24"/>
        </w:rPr>
      </w:pPr>
    </w:p>
    <w:p w:rsidR="00291212" w:rsidRPr="00915067" w:rsidRDefault="00291212" w:rsidP="0073352C">
      <w:pPr>
        <w:rPr>
          <w:rFonts w:ascii="Times New Roman" w:hAnsi="Times New Roman"/>
          <w:b/>
          <w:i/>
          <w:sz w:val="24"/>
          <w:szCs w:val="24"/>
        </w:rPr>
      </w:pPr>
    </w:p>
    <w:p w:rsidR="00291212" w:rsidRPr="00915067" w:rsidRDefault="00291212" w:rsidP="0073352C">
      <w:pPr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C25232">
      <w:pPr>
        <w:pStyle w:val="Listaszerbekezds"/>
        <w:numPr>
          <w:ilvl w:val="2"/>
          <w:numId w:val="12"/>
        </w:numPr>
        <w:spacing w:after="0"/>
        <w:ind w:left="1225" w:hanging="505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291212" w:rsidRPr="00915067" w:rsidRDefault="00291212" w:rsidP="00291212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999"/>
        <w:gridCol w:w="760"/>
        <w:gridCol w:w="760"/>
        <w:gridCol w:w="760"/>
        <w:gridCol w:w="2380"/>
      </w:tblGrid>
      <w:tr w:rsidR="00291212" w:rsidRPr="00915067" w:rsidTr="00291212">
        <w:trPr>
          <w:trHeight w:val="255"/>
          <w:jc w:val="center"/>
        </w:trPr>
        <w:tc>
          <w:tcPr>
            <w:tcW w:w="988" w:type="dxa"/>
            <w:vMerge w:val="restart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999" w:type="dxa"/>
            <w:vMerge w:val="restart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291212" w:rsidRPr="00915067" w:rsidTr="00291212">
        <w:trPr>
          <w:cantSplit/>
          <w:trHeight w:val="1134"/>
          <w:jc w:val="center"/>
        </w:trPr>
        <w:tc>
          <w:tcPr>
            <w:tcW w:w="988" w:type="dxa"/>
            <w:vMerge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99" w:type="dxa"/>
            <w:vMerge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291212" w:rsidRPr="00915067" w:rsidRDefault="00291212" w:rsidP="0029121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291212" w:rsidRPr="00915067" w:rsidRDefault="00291212" w:rsidP="0029121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291212" w:rsidRPr="00915067" w:rsidRDefault="00291212" w:rsidP="0029121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1212" w:rsidRPr="00915067" w:rsidTr="00291212">
        <w:trPr>
          <w:trHeight w:val="513"/>
          <w:jc w:val="center"/>
        </w:trPr>
        <w:tc>
          <w:tcPr>
            <w:tcW w:w="988" w:type="dxa"/>
            <w:shd w:val="clear" w:color="000000" w:fill="D9D9D9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659" w:type="dxa"/>
            <w:gridSpan w:val="5"/>
            <w:shd w:val="clear" w:color="000000" w:fill="D9D9D9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291212" w:rsidRPr="00915067" w:rsidTr="00291212">
        <w:trPr>
          <w:trHeight w:val="5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999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91212" w:rsidRPr="00915067" w:rsidTr="00291212">
        <w:trPr>
          <w:trHeight w:val="5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999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91212" w:rsidRPr="00915067" w:rsidTr="00291212">
        <w:trPr>
          <w:trHeight w:val="5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999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91212" w:rsidRPr="00915067" w:rsidTr="00291212">
        <w:trPr>
          <w:trHeight w:val="459"/>
          <w:jc w:val="center"/>
        </w:trPr>
        <w:tc>
          <w:tcPr>
            <w:tcW w:w="988" w:type="dxa"/>
            <w:shd w:val="clear" w:color="000000" w:fill="D9D9D9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659" w:type="dxa"/>
            <w:gridSpan w:val="5"/>
            <w:shd w:val="clear" w:color="000000" w:fill="D9D9D9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291212" w:rsidRPr="00915067" w:rsidTr="00291212">
        <w:trPr>
          <w:trHeight w:val="5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999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291212" w:rsidRPr="00915067" w:rsidTr="00291212">
        <w:trPr>
          <w:trHeight w:val="572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999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291212" w:rsidRPr="00915067" w:rsidRDefault="00291212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91212" w:rsidRPr="00915067" w:rsidRDefault="00291212" w:rsidP="00291212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C25232">
      <w:pPr>
        <w:widowControl w:val="0"/>
        <w:numPr>
          <w:ilvl w:val="1"/>
          <w:numId w:val="12"/>
        </w:numPr>
        <w:suppressAutoHyphens/>
        <w:ind w:left="788" w:hanging="431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E0A13" w:rsidRPr="00915067" w:rsidRDefault="009E0A13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értékeléssel.</w:t>
      </w:r>
    </w:p>
    <w:p w:rsidR="009E0A13" w:rsidRPr="00915067" w:rsidRDefault="009E0A13" w:rsidP="00FB5E9C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>
      <w:pPr>
        <w:tabs>
          <w:tab w:val="right" w:pos="9214"/>
          <w:tab w:val="left" w:pos="9765"/>
        </w:tabs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5B05F5" w:rsidP="00C25232">
      <w:pPr>
        <w:numPr>
          <w:ilvl w:val="0"/>
          <w:numId w:val="12"/>
        </w:numPr>
        <w:tabs>
          <w:tab w:val="right" w:pos="9214"/>
          <w:tab w:val="left" w:pos="9765"/>
        </w:tabs>
        <w:ind w:left="357" w:hanging="357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Gyümölcs kertészet</w:t>
      </w:r>
      <w:r w:rsidR="009E0A13" w:rsidRPr="00915067">
        <w:rPr>
          <w:rFonts w:ascii="Times New Roman" w:hAnsi="Times New Roman"/>
          <w:b/>
          <w:sz w:val="24"/>
          <w:szCs w:val="24"/>
        </w:rPr>
        <w:t xml:space="preserve"> tantárgy</w:t>
      </w:r>
      <w:r w:rsidR="009E0A13" w:rsidRPr="00915067">
        <w:rPr>
          <w:rFonts w:ascii="Times New Roman" w:hAnsi="Times New Roman"/>
          <w:b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sz w:val="24"/>
          <w:szCs w:val="24"/>
        </w:rPr>
        <w:t>35</w:t>
      </w:r>
      <w:r w:rsidR="009E0A13"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9E0A13" w:rsidRPr="00915067" w:rsidRDefault="009E0A13">
      <w:pPr>
        <w:ind w:left="142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C25232">
      <w:pPr>
        <w:numPr>
          <w:ilvl w:val="1"/>
          <w:numId w:val="12"/>
        </w:numPr>
        <w:ind w:left="788" w:hanging="431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5B05F5" w:rsidRPr="00915067" w:rsidRDefault="005B05F5" w:rsidP="005B05F5">
      <w:pPr>
        <w:ind w:left="357"/>
        <w:jc w:val="both"/>
        <w:rPr>
          <w:rFonts w:ascii="Times New Roman" w:hAnsi="Times New Roman"/>
          <w:b/>
          <w:sz w:val="24"/>
          <w:szCs w:val="24"/>
        </w:rPr>
      </w:pPr>
    </w:p>
    <w:p w:rsidR="005B05F5" w:rsidRPr="00915067" w:rsidRDefault="005B05F5" w:rsidP="005B05F5">
      <w:pPr>
        <w:ind w:left="357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tanulók részére olyan átfogó kertészeti ismertek nyújtása, melynek elsajátítása révén képesek lesznek a hazánkban legismertebb gyümölcstermő növények és a szőlő termesztésére. A tantárgy keretein belül megismerkednek a legfontosabb technológiai fogásokkal, gépekkel, képesek lesznek azok alkalmazására, kezelésére, javítására. Megismerkednek a gyümölcsök betakarítási módjaival, tárolásukkal és áruvá készítésükkel.</w:t>
      </w: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5B05F5" w:rsidP="00C25232">
      <w:pPr>
        <w:numPr>
          <w:ilvl w:val="1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</w:t>
      </w:r>
      <w:r w:rsidR="009E0A13"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5B05F5" w:rsidRPr="00915067" w:rsidRDefault="005B05F5" w:rsidP="005B05F5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>
      <w:pPr>
        <w:ind w:left="357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Matematikai és biológia tantárgyi ismeretek</w:t>
      </w:r>
    </w:p>
    <w:p w:rsidR="009E0A13" w:rsidRPr="00915067" w:rsidRDefault="009E0A13">
      <w:pPr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Műszaki</w:t>
      </w:r>
      <w:r w:rsidRPr="00915067">
        <w:rPr>
          <w:rFonts w:ascii="Times New Roman" w:hAnsi="Times New Roman"/>
          <w:bCs/>
          <w:sz w:val="24"/>
          <w:szCs w:val="24"/>
        </w:rPr>
        <w:t xml:space="preserve"> ismeretek szakmai tartalmak</w:t>
      </w:r>
    </w:p>
    <w:p w:rsidR="000629DC" w:rsidRPr="00915067" w:rsidRDefault="000B41B8" w:rsidP="000629DC">
      <w:pPr>
        <w:numPr>
          <w:ilvl w:val="1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</w:t>
      </w:r>
      <w:r w:rsidR="000629DC" w:rsidRPr="00915067">
        <w:rPr>
          <w:rFonts w:ascii="Times New Roman" w:hAnsi="Times New Roman"/>
          <w:b/>
          <w:sz w:val="24"/>
          <w:szCs w:val="24"/>
        </w:rPr>
        <w:t xml:space="preserve">Témakörök </w:t>
      </w:r>
    </w:p>
    <w:p w:rsidR="000629DC" w:rsidRPr="00915067" w:rsidRDefault="000629DC" w:rsidP="000629DC">
      <w:pPr>
        <w:tabs>
          <w:tab w:val="left" w:pos="1560"/>
        </w:tabs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0629DC" w:rsidRPr="00915067" w:rsidRDefault="000629DC" w:rsidP="000629DC">
      <w:pPr>
        <w:pStyle w:val="Listaszerbekezds"/>
        <w:numPr>
          <w:ilvl w:val="2"/>
          <w:numId w:val="12"/>
        </w:numPr>
        <w:tabs>
          <w:tab w:val="left" w:pos="1418"/>
          <w:tab w:val="left" w:pos="1701"/>
          <w:tab w:val="right" w:pos="9072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Általános gyümölcstermesztési ismeretek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8 óra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gyümölcstermesztés jelentősége, helyzete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gyümölcstermő növények csoportosítása, részei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gyümölcstermő növények szaporítása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gyümölcsös gondozása, betakarítás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gyümölcs áruvá készítése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</w:p>
    <w:p w:rsidR="000629DC" w:rsidRPr="00915067" w:rsidRDefault="000629DC" w:rsidP="000629DC">
      <w:pPr>
        <w:pStyle w:val="Listaszerbekezds"/>
        <w:numPr>
          <w:ilvl w:val="2"/>
          <w:numId w:val="12"/>
        </w:numPr>
        <w:tabs>
          <w:tab w:val="left" w:pos="1418"/>
          <w:tab w:val="left" w:pos="1560"/>
          <w:tab w:val="left" w:pos="1701"/>
          <w:tab w:val="right" w:pos="9072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almagyümölcsűek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>6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alma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körte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birs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</w:p>
    <w:p w:rsidR="000629DC" w:rsidRPr="00915067" w:rsidRDefault="000629DC" w:rsidP="000629DC">
      <w:pPr>
        <w:pStyle w:val="Listaszerbekezds"/>
        <w:numPr>
          <w:ilvl w:val="2"/>
          <w:numId w:val="12"/>
        </w:numPr>
        <w:tabs>
          <w:tab w:val="left" w:pos="1418"/>
          <w:tab w:val="left" w:pos="1560"/>
          <w:tab w:val="left" w:pos="1701"/>
          <w:tab w:val="right" w:pos="9072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csonthéjas gyümölcsűek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 xml:space="preserve">4 </w:t>
      </w:r>
      <w:r w:rsidRPr="00915067">
        <w:rPr>
          <w:rFonts w:ascii="Times New Roman" w:hAnsi="Times New Roman"/>
          <w:b/>
          <w:i/>
          <w:sz w:val="24"/>
          <w:szCs w:val="24"/>
        </w:rPr>
        <w:t>óra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őszibarack és a nektarin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kajszi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cseresznye és a meggy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szilva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</w:p>
    <w:p w:rsidR="000629DC" w:rsidRPr="00915067" w:rsidRDefault="000629DC" w:rsidP="000629DC">
      <w:pPr>
        <w:pStyle w:val="Listaszerbekezds"/>
        <w:numPr>
          <w:ilvl w:val="2"/>
          <w:numId w:val="12"/>
        </w:numPr>
        <w:tabs>
          <w:tab w:val="left" w:pos="1418"/>
          <w:tab w:val="left" w:pos="1560"/>
          <w:tab w:val="left" w:pos="1701"/>
          <w:tab w:val="right" w:pos="9072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bogyós gyümölcsűek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>4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málna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ribiszke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szamóca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köszméte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szeder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bodza termesztése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</w:p>
    <w:p w:rsidR="000629DC" w:rsidRPr="00915067" w:rsidRDefault="000629DC" w:rsidP="000629DC">
      <w:pPr>
        <w:pStyle w:val="Listaszerbekezds"/>
        <w:numPr>
          <w:ilvl w:val="2"/>
          <w:numId w:val="12"/>
        </w:numPr>
        <w:tabs>
          <w:tab w:val="left" w:pos="1418"/>
          <w:tab w:val="left" w:pos="1560"/>
          <w:tab w:val="left" w:pos="1701"/>
          <w:tab w:val="right" w:pos="9072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Szőlőtermesztési ismeretek és technológiák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09002F" w:rsidRPr="00915067">
        <w:rPr>
          <w:rFonts w:ascii="Times New Roman" w:hAnsi="Times New Roman"/>
          <w:b/>
          <w:i/>
          <w:sz w:val="24"/>
          <w:szCs w:val="24"/>
        </w:rPr>
        <w:t xml:space="preserve">8 </w:t>
      </w:r>
      <w:r w:rsidRPr="00915067">
        <w:rPr>
          <w:rFonts w:ascii="Times New Roman" w:hAnsi="Times New Roman"/>
          <w:b/>
          <w:i/>
          <w:sz w:val="24"/>
          <w:szCs w:val="24"/>
        </w:rPr>
        <w:t>óra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szőlőnövény részei, környezeti igénye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szőlő szaporítása, a szaporítás módjai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szőlő művelése és metszésmódjai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csemege és borszőlő betakarítása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</w:p>
    <w:p w:rsidR="000629DC" w:rsidRPr="00915067" w:rsidRDefault="000629DC" w:rsidP="000629DC">
      <w:pPr>
        <w:pStyle w:val="Listaszerbekezds"/>
        <w:numPr>
          <w:ilvl w:val="2"/>
          <w:numId w:val="12"/>
        </w:numPr>
        <w:tabs>
          <w:tab w:val="left" w:pos="1418"/>
          <w:tab w:val="left" w:pos="1560"/>
          <w:tab w:val="left" w:pos="1701"/>
          <w:tab w:val="right" w:pos="9072"/>
        </w:tabs>
        <w:spacing w:after="0" w:line="240" w:lineRule="auto"/>
        <w:ind w:left="709" w:firstLine="0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szőlő feldolgozása, alapvető pinceműveletek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5 óra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fehér- és vörösborszőlő feldolgozása</w:t>
      </w:r>
    </w:p>
    <w:p w:rsidR="000629DC" w:rsidRPr="00915067" w:rsidRDefault="000629DC" w:rsidP="000629DC">
      <w:pPr>
        <w:tabs>
          <w:tab w:val="left" w:pos="1418"/>
          <w:tab w:val="left" w:pos="1560"/>
          <w:tab w:val="right" w:pos="9072"/>
        </w:tabs>
        <w:ind w:left="709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must és a bor kezelése</w:t>
      </w:r>
    </w:p>
    <w:p w:rsidR="000629DC" w:rsidRPr="00915067" w:rsidRDefault="000629DC" w:rsidP="000629DC">
      <w:pPr>
        <w:tabs>
          <w:tab w:val="left" w:pos="1418"/>
          <w:tab w:val="right" w:pos="9072"/>
        </w:tabs>
        <w:ind w:left="851" w:hanging="425"/>
        <w:rPr>
          <w:rFonts w:ascii="Times New Roman" w:hAnsi="Times New Roman"/>
          <w:sz w:val="24"/>
          <w:szCs w:val="24"/>
        </w:rPr>
      </w:pPr>
    </w:p>
    <w:p w:rsidR="000629DC" w:rsidRPr="00915067" w:rsidRDefault="000629DC" w:rsidP="000629DC">
      <w:pPr>
        <w:pStyle w:val="Listaszerbekezds"/>
        <w:numPr>
          <w:ilvl w:val="1"/>
          <w:numId w:val="12"/>
        </w:numPr>
        <w:spacing w:after="0" w:line="240" w:lineRule="auto"/>
        <w:ind w:left="792" w:hanging="425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:rsidR="000629DC" w:rsidRPr="00915067" w:rsidRDefault="000629DC" w:rsidP="000629DC">
      <w:pPr>
        <w:ind w:left="709"/>
        <w:rPr>
          <w:rFonts w:ascii="Times New Roman" w:hAnsi="Times New Roman"/>
          <w:i/>
          <w:sz w:val="24"/>
          <w:szCs w:val="24"/>
        </w:rPr>
      </w:pPr>
      <w:r w:rsidRPr="00915067">
        <w:rPr>
          <w:rFonts w:ascii="Times New Roman" w:hAnsi="Times New Roman"/>
          <w:i/>
          <w:sz w:val="24"/>
          <w:szCs w:val="24"/>
        </w:rPr>
        <w:t>Tenterem</w:t>
      </w:r>
    </w:p>
    <w:p w:rsidR="000629DC" w:rsidRPr="00915067" w:rsidRDefault="000629DC" w:rsidP="000629DC">
      <w:pPr>
        <w:ind w:left="426"/>
        <w:rPr>
          <w:rFonts w:ascii="Times New Roman" w:hAnsi="Times New Roman"/>
          <w:sz w:val="24"/>
          <w:szCs w:val="24"/>
        </w:rPr>
      </w:pPr>
    </w:p>
    <w:p w:rsidR="000629DC" w:rsidRPr="00915067" w:rsidRDefault="000629DC" w:rsidP="000629DC">
      <w:pPr>
        <w:pStyle w:val="Listaszerbekezds"/>
        <w:numPr>
          <w:ilvl w:val="1"/>
          <w:numId w:val="12"/>
        </w:numPr>
        <w:spacing w:after="0" w:line="240" w:lineRule="auto"/>
        <w:ind w:left="792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 A tantárgy elsajátítása során alkalmazható sajátos módszerek, tanulói tevékenységformák (ajánlás)</w:t>
      </w:r>
    </w:p>
    <w:p w:rsidR="000629DC" w:rsidRPr="00915067" w:rsidRDefault="000629DC" w:rsidP="000629DC">
      <w:pPr>
        <w:pStyle w:val="Listaszerbekezds"/>
        <w:numPr>
          <w:ilvl w:val="2"/>
          <w:numId w:val="12"/>
        </w:numPr>
        <w:spacing w:after="0" w:line="240" w:lineRule="auto"/>
        <w:contextualSpacing/>
        <w:rPr>
          <w:rFonts w:ascii="Times New Roman" w:hAnsi="Times New Roman"/>
          <w:b/>
          <w:i/>
        </w:rPr>
      </w:pPr>
      <w:r w:rsidRPr="00915067">
        <w:rPr>
          <w:rFonts w:ascii="Times New Roman" w:hAnsi="Times New Roman"/>
          <w:b/>
          <w:i/>
        </w:rPr>
        <w:t>A tantárgy elsajátítása során alkalmazható sajátos módszerek (ajánlás)</w:t>
      </w:r>
    </w:p>
    <w:p w:rsidR="000629DC" w:rsidRPr="00915067" w:rsidRDefault="000629DC" w:rsidP="000629DC">
      <w:pPr>
        <w:ind w:left="720"/>
        <w:contextualSpacing/>
        <w:jc w:val="both"/>
        <w:rPr>
          <w:rFonts w:ascii="Times New Roman" w:hAnsi="Times New Roman"/>
          <w:b/>
        </w:rPr>
      </w:pP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0629DC" w:rsidRPr="00915067" w:rsidTr="005D139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0629DC" w:rsidRPr="00915067" w:rsidTr="000629DC">
        <w:trPr>
          <w:trHeight w:val="455"/>
          <w:jc w:val="center"/>
        </w:trPr>
        <w:tc>
          <w:tcPr>
            <w:tcW w:w="960" w:type="dxa"/>
            <w:vMerge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629DC" w:rsidRPr="00915067" w:rsidTr="000629DC">
        <w:trPr>
          <w:trHeight w:val="419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629DC" w:rsidRPr="00915067" w:rsidTr="000629DC">
        <w:trPr>
          <w:trHeight w:val="42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629DC" w:rsidRPr="00915067" w:rsidTr="000629DC">
        <w:trPr>
          <w:trHeight w:val="403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629DC" w:rsidRPr="00915067" w:rsidTr="000629DC">
        <w:trPr>
          <w:trHeight w:val="408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0629DC" w:rsidRPr="00915067" w:rsidRDefault="000629DC" w:rsidP="000629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629DC" w:rsidRPr="00915067" w:rsidRDefault="000629DC" w:rsidP="000629DC">
      <w:pPr>
        <w:pStyle w:val="Listaszerbekezds"/>
        <w:spacing w:after="0"/>
        <w:ind w:left="1224"/>
        <w:rPr>
          <w:rFonts w:ascii="Times New Roman" w:hAnsi="Times New Roman"/>
          <w:b/>
        </w:rPr>
      </w:pPr>
    </w:p>
    <w:p w:rsidR="000629DC" w:rsidRPr="00915067" w:rsidRDefault="000629DC" w:rsidP="000629DC">
      <w:pPr>
        <w:pStyle w:val="Listaszerbekezds"/>
        <w:numPr>
          <w:ilvl w:val="2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i/>
        </w:rPr>
      </w:pPr>
      <w:r w:rsidRPr="00915067">
        <w:rPr>
          <w:rFonts w:ascii="Times New Roman" w:hAnsi="Times New Roman"/>
          <w:b/>
          <w:i/>
        </w:rPr>
        <w:t>A tantárgy elsajátítása során alkalmazható tanulói tevékenységformák (ajánlás)</w:t>
      </w:r>
    </w:p>
    <w:p w:rsidR="000629DC" w:rsidRPr="00915067" w:rsidRDefault="000629DC" w:rsidP="000629DC">
      <w:pPr>
        <w:ind w:left="720"/>
        <w:contextualSpacing/>
        <w:jc w:val="both"/>
        <w:rPr>
          <w:rFonts w:ascii="Times New Roman" w:hAnsi="Times New Roman"/>
          <w:b/>
          <w:i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00"/>
        <w:gridCol w:w="760"/>
        <w:gridCol w:w="760"/>
        <w:gridCol w:w="760"/>
        <w:gridCol w:w="2380"/>
      </w:tblGrid>
      <w:tr w:rsidR="000629DC" w:rsidRPr="00915067" w:rsidTr="005D139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0629DC" w:rsidRPr="00915067" w:rsidTr="006632D4">
        <w:trPr>
          <w:cantSplit/>
          <w:trHeight w:val="1134"/>
          <w:jc w:val="center"/>
        </w:trPr>
        <w:tc>
          <w:tcPr>
            <w:tcW w:w="1040" w:type="dxa"/>
            <w:vMerge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0629DC" w:rsidRPr="00915067" w:rsidRDefault="000629DC" w:rsidP="006632D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0629DC" w:rsidRPr="00915067" w:rsidRDefault="000629DC" w:rsidP="006632D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0629DC" w:rsidRPr="00915067" w:rsidRDefault="000629DC" w:rsidP="006632D4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629DC" w:rsidRPr="00915067" w:rsidTr="006632D4">
        <w:trPr>
          <w:trHeight w:val="479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0629D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629D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629D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629DC" w:rsidRPr="00915067" w:rsidTr="006632D4">
        <w:trPr>
          <w:trHeight w:val="481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0629D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629DC" w:rsidRPr="00915067" w:rsidTr="006632D4">
        <w:trPr>
          <w:trHeight w:val="425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0629DC" w:rsidRPr="00915067" w:rsidRDefault="000629D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629DC" w:rsidRPr="00915067" w:rsidRDefault="000629DC" w:rsidP="000629DC">
      <w:pPr>
        <w:ind w:left="426"/>
        <w:rPr>
          <w:rFonts w:ascii="Times New Roman" w:hAnsi="Times New Roman"/>
        </w:rPr>
      </w:pPr>
    </w:p>
    <w:p w:rsidR="000629DC" w:rsidRPr="00915067" w:rsidRDefault="000629DC" w:rsidP="000629DC">
      <w:pPr>
        <w:pStyle w:val="Listaszerbekezds"/>
        <w:numPr>
          <w:ilvl w:val="1"/>
          <w:numId w:val="12"/>
        </w:numPr>
        <w:spacing w:after="0" w:line="240" w:lineRule="auto"/>
        <w:ind w:left="792"/>
        <w:contextualSpacing/>
        <w:jc w:val="both"/>
        <w:rPr>
          <w:rFonts w:ascii="Times New Roman" w:hAnsi="Times New Roman"/>
          <w:b/>
        </w:rPr>
      </w:pPr>
      <w:r w:rsidRPr="00915067">
        <w:rPr>
          <w:rFonts w:ascii="Times New Roman" w:hAnsi="Times New Roman"/>
          <w:b/>
        </w:rPr>
        <w:t>A tantárgy értékelésének módja</w:t>
      </w:r>
    </w:p>
    <w:p w:rsidR="000629DC" w:rsidRPr="00915067" w:rsidRDefault="000629DC" w:rsidP="000629DC">
      <w:pPr>
        <w:ind w:left="426"/>
        <w:rPr>
          <w:rFonts w:ascii="Times New Roman" w:hAnsi="Times New Roman"/>
        </w:rPr>
      </w:pPr>
      <w:r w:rsidRPr="00915067">
        <w:rPr>
          <w:rFonts w:ascii="Times New Roman" w:hAnsi="Times New Roman"/>
        </w:rPr>
        <w:t>A nemzeti köznevelésről szóló 2011. évi CXC. törvény. 54. § (2) a) pontja szerinti értékeléssel.</w:t>
      </w:r>
    </w:p>
    <w:p w:rsidR="00347981" w:rsidRPr="00915067" w:rsidRDefault="000629DC">
      <w:pPr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  <w:br w:type="page"/>
      </w:r>
    </w:p>
    <w:p w:rsidR="00347981" w:rsidRPr="00915067" w:rsidRDefault="00347981" w:rsidP="00347981">
      <w:pPr>
        <w:pStyle w:val="Listaszerbekezds"/>
        <w:numPr>
          <w:ilvl w:val="0"/>
          <w:numId w:val="12"/>
        </w:numPr>
        <w:tabs>
          <w:tab w:val="right" w:pos="9212"/>
        </w:tabs>
        <w:rPr>
          <w:rFonts w:ascii="Times New Roman" w:hAnsi="Times New Roman"/>
          <w:b/>
          <w:sz w:val="24"/>
          <w:szCs w:val="24"/>
          <w:lang w:eastAsia="hu-HU"/>
        </w:rPr>
      </w:pPr>
      <w:r w:rsidRPr="00915067">
        <w:rPr>
          <w:rFonts w:ascii="Times New Roman" w:hAnsi="Times New Roman"/>
          <w:b/>
          <w:sz w:val="24"/>
          <w:szCs w:val="24"/>
        </w:rPr>
        <w:t>Zöldség kertészeti gyakorlat tantárgy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CD3963" w:rsidRPr="00915067">
        <w:rPr>
          <w:rFonts w:ascii="Times New Roman" w:hAnsi="Times New Roman"/>
          <w:b/>
          <w:sz w:val="24"/>
          <w:szCs w:val="24"/>
        </w:rPr>
        <w:t>142</w:t>
      </w:r>
      <w:r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347981" w:rsidRPr="00915067" w:rsidRDefault="00347981" w:rsidP="00347981">
      <w:pPr>
        <w:pStyle w:val="Listaszerbekezds"/>
        <w:numPr>
          <w:ilvl w:val="1"/>
          <w:numId w:val="12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A tantárgy tanításának célja</w:t>
      </w:r>
    </w:p>
    <w:p w:rsidR="00347981" w:rsidRPr="00915067" w:rsidRDefault="00347981" w:rsidP="00347981">
      <w:pPr>
        <w:ind w:left="851" w:hanging="491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347981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</w:t>
      </w:r>
      <w:r w:rsidR="00CD3963" w:rsidRPr="00915067">
        <w:rPr>
          <w:rFonts w:ascii="Times New Roman" w:hAnsi="Times New Roman"/>
          <w:sz w:val="24"/>
          <w:szCs w:val="24"/>
        </w:rPr>
        <w:t>tanulók</w:t>
      </w:r>
      <w:r w:rsidRPr="00915067">
        <w:rPr>
          <w:rFonts w:ascii="Times New Roman" w:hAnsi="Times New Roman"/>
          <w:sz w:val="24"/>
          <w:szCs w:val="24"/>
        </w:rPr>
        <w:t xml:space="preserve"> részére olyan átfogó kertészeti gyakorlati képzés, melynek elsajátítása révén képesek lesznek a hazánkban legismertebb zöldségfélék termesztésére. </w:t>
      </w:r>
      <w:r w:rsidR="00CD3963" w:rsidRPr="00915067">
        <w:rPr>
          <w:rFonts w:ascii="Times New Roman" w:hAnsi="Times New Roman"/>
          <w:sz w:val="24"/>
          <w:szCs w:val="24"/>
        </w:rPr>
        <w:br/>
      </w:r>
      <w:r w:rsidRPr="00915067">
        <w:rPr>
          <w:rFonts w:ascii="Times New Roman" w:hAnsi="Times New Roman"/>
          <w:sz w:val="24"/>
          <w:szCs w:val="24"/>
        </w:rPr>
        <w:t>A tantárgy keretein belül megismerkednek a legfontosabb technológiai fogásokkal, gépekkel, képesek lesznek azok alkalmazására, kezelésére, javítására. Megismerkednek a zöldségek betakarítási módjaival, tárolásukkal és áruvá készítésükkel.</w:t>
      </w:r>
    </w:p>
    <w:p w:rsidR="00347981" w:rsidRPr="00915067" w:rsidRDefault="00347981" w:rsidP="00347981">
      <w:pPr>
        <w:ind w:left="851" w:hanging="491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347981">
      <w:pPr>
        <w:pStyle w:val="Listaszerbekezds"/>
        <w:numPr>
          <w:ilvl w:val="1"/>
          <w:numId w:val="12"/>
        </w:numPr>
        <w:spacing w:after="0" w:line="240" w:lineRule="auto"/>
        <w:ind w:left="851" w:hanging="491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 xml:space="preserve"> Kapcsolódó közismereti, szakmai tartalmak</w:t>
      </w:r>
    </w:p>
    <w:p w:rsidR="00347981" w:rsidRPr="00915067" w:rsidRDefault="00347981" w:rsidP="00347981">
      <w:pPr>
        <w:ind w:left="851" w:hanging="491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347981">
      <w:pPr>
        <w:ind w:left="851" w:hanging="49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Matematikai és biológia tantárgyi ismeretek</w:t>
      </w:r>
    </w:p>
    <w:p w:rsidR="00347981" w:rsidRPr="00915067" w:rsidRDefault="00347981" w:rsidP="00347981">
      <w:pPr>
        <w:ind w:left="851" w:hanging="49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Műszaki ismeretek szakmai tartalmak</w:t>
      </w:r>
    </w:p>
    <w:p w:rsidR="00347981" w:rsidRPr="00915067" w:rsidRDefault="00347981" w:rsidP="00347981">
      <w:pPr>
        <w:ind w:left="426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AD3F21">
      <w:pPr>
        <w:pStyle w:val="Listaszerbekezds"/>
        <w:numPr>
          <w:ilvl w:val="1"/>
          <w:numId w:val="12"/>
        </w:numPr>
        <w:tabs>
          <w:tab w:val="left" w:pos="851"/>
        </w:tabs>
        <w:spacing w:after="0" w:line="240" w:lineRule="auto"/>
        <w:ind w:left="709" w:hanging="34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AD3F21" w:rsidRPr="00915067" w:rsidRDefault="00AD3F21" w:rsidP="00AD3F21">
      <w:p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347981" w:rsidRPr="00915067" w:rsidRDefault="00347981" w:rsidP="00AD3F21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Burgonyafélék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18 ó</w:t>
      </w:r>
      <w:r w:rsidR="00AD3F21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szabadföldi és hajtatott paradicsom termesztésének gyakorlati ismeretei 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szabadföldi és hajtatott paprika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AD3F21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káposztafélék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18 ó</w:t>
      </w:r>
      <w:r w:rsidR="00AD3F21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szabadföldi fejes káposzta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szabadföldi és hajtatott karfiol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szabadföldi és hajtatott karalábé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AD3F21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kabakosok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18 ó</w:t>
      </w:r>
      <w:r w:rsidR="00AD3F21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uborka szabadföldi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hajtatott uborka termesztésének gyakorlati ismeretei 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főzőtökfélék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sütőtök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AD3F21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gyökérzöldségfélék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CD3963" w:rsidRPr="00915067">
        <w:rPr>
          <w:rFonts w:ascii="Times New Roman" w:hAnsi="Times New Roman"/>
          <w:b/>
          <w:i/>
          <w:sz w:val="24"/>
          <w:szCs w:val="24"/>
        </w:rPr>
        <w:t>20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AD3F21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sárgarépa szabadföldi és hajtatásos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petrezselyem szabadföldi termesztésének gyakorlati ismeretei 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zeller szabadföldi és hajtatásos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cékla szabadföldi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retekfélék hajtatásos és szabadföldi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AD3F21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hüvelyesek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CD3963" w:rsidRPr="00915067">
        <w:rPr>
          <w:rFonts w:ascii="Times New Roman" w:hAnsi="Times New Roman"/>
          <w:b/>
          <w:i/>
          <w:sz w:val="24"/>
          <w:szCs w:val="24"/>
        </w:rPr>
        <w:t>20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AD3F21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zöldborsó szabadföldi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zöldbab szabadföldi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AD3F21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hagymafélék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CD3963" w:rsidRPr="00915067">
        <w:rPr>
          <w:rFonts w:ascii="Times New Roman" w:hAnsi="Times New Roman"/>
          <w:b/>
          <w:i/>
          <w:sz w:val="24"/>
          <w:szCs w:val="24"/>
        </w:rPr>
        <w:t>20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AD3F21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vöröshagyma szabadföldi termesztésének gyakorlati ismeretei 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fokhagyma szabadföldi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AD3F21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levélzöldségek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CD3963" w:rsidRPr="00915067">
        <w:rPr>
          <w:rFonts w:ascii="Times New Roman" w:hAnsi="Times New Roman"/>
          <w:b/>
          <w:i/>
          <w:sz w:val="24"/>
          <w:szCs w:val="24"/>
        </w:rPr>
        <w:t>28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</w:t>
      </w:r>
      <w:r w:rsidR="00AD3F21" w:rsidRPr="00915067">
        <w:rPr>
          <w:rFonts w:ascii="Times New Roman" w:hAnsi="Times New Roman"/>
          <w:b/>
          <w:i/>
          <w:sz w:val="24"/>
          <w:szCs w:val="24"/>
        </w:rPr>
        <w:t>ra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fejes saláta hajtatásos és szabadföldi termesztésének gyakorlati ismeretei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spenót hajtatásos és szabadföldi termesztésének gyakorlati ismeretei </w:t>
      </w:r>
    </w:p>
    <w:p w:rsidR="00347981" w:rsidRPr="00915067" w:rsidRDefault="00347981" w:rsidP="00AD3F21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sóska hajtatásos és szabadföldi termesztésének gyakorlati ismeretei</w:t>
      </w:r>
    </w:p>
    <w:p w:rsidR="00347981" w:rsidRPr="00915067" w:rsidRDefault="00347981" w:rsidP="0034798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347981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7717B1">
      <w:pPr>
        <w:pStyle w:val="Listaszerbekezds"/>
        <w:numPr>
          <w:ilvl w:val="1"/>
          <w:numId w:val="1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:rsidR="00347981" w:rsidRPr="00915067" w:rsidRDefault="00347981" w:rsidP="00347981">
      <w:pPr>
        <w:ind w:left="426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7717B1">
      <w:p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915067">
        <w:rPr>
          <w:rFonts w:ascii="Times New Roman" w:hAnsi="Times New Roman"/>
          <w:i/>
          <w:sz w:val="24"/>
          <w:szCs w:val="24"/>
        </w:rPr>
        <w:t>A zöldség kertészeti gyakorlat során valamennyi témakör és témakörökben felsorolt valamennyi zöldségnövény termesztéstechnológiájának bemutatását biztosítani kell.</w:t>
      </w:r>
    </w:p>
    <w:p w:rsidR="00347981" w:rsidRPr="00915067" w:rsidRDefault="00347981" w:rsidP="007717B1">
      <w:pPr>
        <w:ind w:left="426"/>
        <w:jc w:val="both"/>
        <w:rPr>
          <w:rFonts w:ascii="Times New Roman" w:hAnsi="Times New Roman"/>
          <w:i/>
          <w:sz w:val="24"/>
          <w:szCs w:val="24"/>
        </w:rPr>
      </w:pPr>
    </w:p>
    <w:p w:rsidR="00347981" w:rsidRPr="00915067" w:rsidRDefault="00347981" w:rsidP="007717B1">
      <w:p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915067">
        <w:rPr>
          <w:rFonts w:ascii="Times New Roman" w:hAnsi="Times New Roman"/>
          <w:i/>
          <w:sz w:val="24"/>
          <w:szCs w:val="24"/>
        </w:rPr>
        <w:t>Helyszíne elsősorban tangazdaság, tanüzem. Amennyiben a gyakorlati tanterület nem alkalmas valamely téma bemutatására, gyakorlására, akkor olyan külső munkahelyen (környező gazdaságokban, családi gazdaságokban, egyéni vállalkozóknál vagy mezőgazdasági kistermelőknél) kell a kertészeti gyakorlatot lebonyolítani, ahol a hiányzó feltételek biztosítottak.</w:t>
      </w:r>
    </w:p>
    <w:p w:rsidR="00347981" w:rsidRPr="00915067" w:rsidRDefault="00347981" w:rsidP="00347981">
      <w:pPr>
        <w:ind w:left="426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0D08C2">
      <w:pPr>
        <w:pStyle w:val="Listaszerbekezds"/>
        <w:numPr>
          <w:ilvl w:val="1"/>
          <w:numId w:val="12"/>
        </w:numPr>
        <w:tabs>
          <w:tab w:val="left" w:pos="993"/>
        </w:tabs>
        <w:spacing w:after="0" w:line="240" w:lineRule="auto"/>
        <w:ind w:left="993" w:hanging="633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347981" w:rsidRPr="00915067" w:rsidRDefault="00347981" w:rsidP="00347981">
      <w:pPr>
        <w:ind w:left="426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347981">
      <w:pPr>
        <w:pStyle w:val="Listaszerbekezds"/>
        <w:numPr>
          <w:ilvl w:val="2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:rsidR="007717B1" w:rsidRPr="00915067" w:rsidRDefault="007717B1" w:rsidP="007717B1">
      <w:pPr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347981" w:rsidRPr="00915067" w:rsidTr="005D139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47981" w:rsidRPr="00915067" w:rsidTr="007717B1">
        <w:trPr>
          <w:trHeight w:val="556"/>
          <w:jc w:val="center"/>
        </w:trPr>
        <w:tc>
          <w:tcPr>
            <w:tcW w:w="960" w:type="dxa"/>
            <w:vMerge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717B1" w:rsidRPr="00915067" w:rsidTr="007717B1">
        <w:trPr>
          <w:trHeight w:val="578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717B1" w:rsidRPr="00915067" w:rsidTr="007717B1">
        <w:trPr>
          <w:trHeight w:val="54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717B1" w:rsidRPr="00915067" w:rsidTr="007717B1">
        <w:trPr>
          <w:trHeight w:val="553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717B1" w:rsidRPr="00915067" w:rsidRDefault="007717B1" w:rsidP="007717B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47981" w:rsidRPr="00915067" w:rsidRDefault="00347981" w:rsidP="00347981">
      <w:pPr>
        <w:pStyle w:val="Listaszerbekezds"/>
        <w:spacing w:after="0"/>
        <w:ind w:left="1224"/>
        <w:rPr>
          <w:rFonts w:ascii="Times New Roman" w:hAnsi="Times New Roman"/>
          <w:b/>
          <w:sz w:val="24"/>
          <w:szCs w:val="24"/>
        </w:rPr>
      </w:pPr>
    </w:p>
    <w:p w:rsidR="00347981" w:rsidRPr="00915067" w:rsidRDefault="00347981" w:rsidP="00347981">
      <w:pPr>
        <w:ind w:left="426"/>
        <w:rPr>
          <w:rFonts w:ascii="Times New Roman" w:hAnsi="Times New Roman"/>
          <w:sz w:val="24"/>
          <w:szCs w:val="24"/>
        </w:rPr>
      </w:pPr>
    </w:p>
    <w:p w:rsidR="007717B1" w:rsidRPr="00915067" w:rsidRDefault="007717B1" w:rsidP="00347981">
      <w:pPr>
        <w:ind w:left="426"/>
        <w:rPr>
          <w:rFonts w:ascii="Times New Roman" w:hAnsi="Times New Roman"/>
          <w:sz w:val="24"/>
          <w:szCs w:val="24"/>
        </w:rPr>
      </w:pPr>
    </w:p>
    <w:p w:rsidR="007717B1" w:rsidRPr="00915067" w:rsidRDefault="007717B1" w:rsidP="00347981">
      <w:pPr>
        <w:ind w:left="426"/>
        <w:rPr>
          <w:rFonts w:ascii="Times New Roman" w:hAnsi="Times New Roman"/>
          <w:sz w:val="24"/>
          <w:szCs w:val="24"/>
        </w:rPr>
      </w:pPr>
    </w:p>
    <w:p w:rsidR="007717B1" w:rsidRPr="00915067" w:rsidRDefault="007717B1" w:rsidP="00347981">
      <w:pPr>
        <w:ind w:left="426"/>
        <w:rPr>
          <w:rFonts w:ascii="Times New Roman" w:hAnsi="Times New Roman"/>
          <w:sz w:val="24"/>
          <w:szCs w:val="24"/>
        </w:rPr>
      </w:pPr>
    </w:p>
    <w:p w:rsidR="007717B1" w:rsidRPr="00915067" w:rsidRDefault="007717B1" w:rsidP="00347981">
      <w:pPr>
        <w:ind w:left="426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347981">
      <w:pPr>
        <w:pStyle w:val="Listaszerbekezds"/>
        <w:numPr>
          <w:ilvl w:val="2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7717B1" w:rsidRPr="00915067" w:rsidRDefault="007717B1" w:rsidP="007717B1">
      <w:pPr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00"/>
        <w:gridCol w:w="760"/>
        <w:gridCol w:w="760"/>
        <w:gridCol w:w="760"/>
        <w:gridCol w:w="2380"/>
      </w:tblGrid>
      <w:tr w:rsidR="00347981" w:rsidRPr="00915067" w:rsidTr="005D139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347981" w:rsidRPr="00915067" w:rsidTr="007717B1">
        <w:trPr>
          <w:cantSplit/>
          <w:trHeight w:val="1134"/>
          <w:jc w:val="center"/>
        </w:trPr>
        <w:tc>
          <w:tcPr>
            <w:tcW w:w="1040" w:type="dxa"/>
            <w:vMerge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347981" w:rsidRPr="00915067" w:rsidRDefault="00347981" w:rsidP="007717B1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347981" w:rsidRPr="00915067" w:rsidRDefault="00347981" w:rsidP="007717B1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347981" w:rsidRPr="00915067" w:rsidRDefault="00347981" w:rsidP="007717B1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347981" w:rsidRPr="00915067" w:rsidTr="007717B1">
        <w:trPr>
          <w:trHeight w:val="469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347981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47981" w:rsidRPr="00915067" w:rsidTr="005D139B">
        <w:trPr>
          <w:trHeight w:val="54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47981" w:rsidRPr="00915067" w:rsidTr="005D139B">
        <w:trPr>
          <w:trHeight w:val="540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347981" w:rsidRPr="00915067" w:rsidTr="007717B1">
        <w:trPr>
          <w:trHeight w:val="47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347981" w:rsidRPr="00915067" w:rsidRDefault="00347981" w:rsidP="00F70F5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Munkanapló</w:t>
            </w:r>
          </w:p>
        </w:tc>
      </w:tr>
      <w:tr w:rsidR="00347981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47981" w:rsidRPr="00915067" w:rsidTr="007717B1">
        <w:trPr>
          <w:trHeight w:val="442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347981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47981" w:rsidRPr="00915067" w:rsidTr="007717B1">
        <w:trPr>
          <w:trHeight w:val="429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47981" w:rsidRPr="00915067" w:rsidTr="007717B1">
        <w:trPr>
          <w:trHeight w:val="421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347981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Árutermelő szakmai munkatevékenység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47981" w:rsidRPr="00915067" w:rsidTr="007717B1">
        <w:trPr>
          <w:trHeight w:val="42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347981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347981" w:rsidRPr="00915067" w:rsidRDefault="00347981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47981" w:rsidRPr="00915067" w:rsidRDefault="00347981" w:rsidP="007717B1">
      <w:pPr>
        <w:tabs>
          <w:tab w:val="left" w:pos="993"/>
        </w:tabs>
        <w:ind w:left="426"/>
        <w:rPr>
          <w:rFonts w:ascii="Times New Roman" w:hAnsi="Times New Roman"/>
          <w:sz w:val="24"/>
          <w:szCs w:val="24"/>
        </w:rPr>
      </w:pPr>
    </w:p>
    <w:p w:rsidR="00347981" w:rsidRPr="00915067" w:rsidRDefault="00347981" w:rsidP="007717B1">
      <w:pPr>
        <w:pStyle w:val="Listaszerbekezds"/>
        <w:numPr>
          <w:ilvl w:val="1"/>
          <w:numId w:val="1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347981" w:rsidRPr="00915067" w:rsidRDefault="00347981" w:rsidP="003479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347981" w:rsidRPr="00915067" w:rsidRDefault="00347981" w:rsidP="00347981">
      <w:pPr>
        <w:tabs>
          <w:tab w:val="right" w:pos="9212"/>
        </w:tabs>
        <w:rPr>
          <w:rFonts w:ascii="Times New Roman" w:hAnsi="Times New Roman"/>
          <w:b/>
          <w:sz w:val="24"/>
          <w:szCs w:val="24"/>
        </w:rPr>
      </w:pPr>
    </w:p>
    <w:p w:rsidR="00AE6B1C" w:rsidRPr="00915067" w:rsidRDefault="00347981">
      <w:pPr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  <w:br w:type="page"/>
      </w:r>
    </w:p>
    <w:p w:rsidR="00AE6B1C" w:rsidRPr="00915067" w:rsidRDefault="00AE6B1C" w:rsidP="00AE6B1C">
      <w:pPr>
        <w:pStyle w:val="Listaszerbekezds"/>
        <w:numPr>
          <w:ilvl w:val="0"/>
          <w:numId w:val="12"/>
        </w:numPr>
        <w:tabs>
          <w:tab w:val="right" w:pos="9212"/>
        </w:tabs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Gyümölcs kertészeti gyakorlat tantárgy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CD3963" w:rsidRPr="00915067">
        <w:rPr>
          <w:rFonts w:ascii="Times New Roman" w:hAnsi="Times New Roman"/>
          <w:b/>
          <w:sz w:val="24"/>
          <w:szCs w:val="24"/>
        </w:rPr>
        <w:t>142</w:t>
      </w:r>
      <w:r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AE6B1C" w:rsidRPr="00915067" w:rsidRDefault="00AE6B1C" w:rsidP="00AE6B1C">
      <w:pPr>
        <w:pStyle w:val="Listaszerbekezds"/>
        <w:numPr>
          <w:ilvl w:val="1"/>
          <w:numId w:val="1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tanulók részére olyan átfogó kertészeti gyakorlati képzés, melynek elsajátítása révén képesek lesznek a hazánkban legismertebb gyümölcstermő növények és a szőlő termesztésére. A tantárgy keretein belül megismerkednek a legfontosabb technológiai fogásokkal, gépekkel, képesek lesznek azok alkalmazására, kezelésére, javítására. Megismerkednek a gyümölcsök betakarítási módjaival, tárolásukkal és áruvá készítésükkel.</w:t>
      </w: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1"/>
          <w:numId w:val="1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Matematikai és biológia tantárgyi ismeretek</w:t>
      </w: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Műszaki ismeretek szakmai tartalmak</w:t>
      </w: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1"/>
          <w:numId w:val="1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AE6B1C" w:rsidRPr="00915067" w:rsidRDefault="00AE6B1C" w:rsidP="00AE6B1C">
      <w:p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almagyümölcsűek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36 óra</w:t>
      </w:r>
    </w:p>
    <w:p w:rsidR="00AE6B1C" w:rsidRPr="00915067" w:rsidRDefault="00AE6B1C" w:rsidP="00AE6B1C">
      <w:pPr>
        <w:tabs>
          <w:tab w:val="left" w:pos="1560"/>
          <w:tab w:val="right" w:pos="9072"/>
        </w:tabs>
        <w:ind w:left="851" w:hanging="142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alma termesztésének gyakorlati ismeretei</w:t>
      </w:r>
    </w:p>
    <w:p w:rsidR="00AE6B1C" w:rsidRPr="00915067" w:rsidRDefault="00AE6B1C" w:rsidP="00AE6B1C">
      <w:pPr>
        <w:tabs>
          <w:tab w:val="left" w:pos="1560"/>
          <w:tab w:val="right" w:pos="9072"/>
        </w:tabs>
        <w:ind w:left="851" w:hanging="142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körte termesztésének gyakorlati ismeretei</w:t>
      </w:r>
    </w:p>
    <w:p w:rsidR="00AE6B1C" w:rsidRPr="00915067" w:rsidRDefault="00AE6B1C" w:rsidP="00AE6B1C">
      <w:pPr>
        <w:tabs>
          <w:tab w:val="left" w:pos="1560"/>
          <w:tab w:val="right" w:pos="9072"/>
        </w:tabs>
        <w:ind w:left="851" w:hanging="142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birs termesztésének gyakorlati ismeretei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csonthéjas gyümölcsűek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36 óra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Az őszibarack és a nektarin termesztésének gyakorlati ismeretei 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kajszi termesztésének gyakorlati ismeretei 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cseresznye és a meggy termesztésének gyakorlati ismeretei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szilva termesztésének gyakorlati ismeretei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bogyós gyümölcsűek termesztéstechnológiája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2</w:t>
      </w:r>
      <w:r w:rsidR="0022435E" w:rsidRPr="00915067">
        <w:rPr>
          <w:rFonts w:ascii="Times New Roman" w:hAnsi="Times New Roman"/>
          <w:b/>
          <w:i/>
          <w:sz w:val="24"/>
          <w:szCs w:val="24"/>
        </w:rPr>
        <w:t>3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málna termesztésének gyakorlati ismeretei 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ribiszke termesztésének gyakorlati ismeretei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szamóca termesztésének gyakorlati ismeretei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köszméte termesztésének gyakorlati ismeretei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szeder termesztésének gyakorlati ismeretei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bodza t termesztésének gyakorlati ismeretei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Szőlőtermesztési ismeretek és technológiák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22435E" w:rsidRPr="00915067">
        <w:rPr>
          <w:rFonts w:ascii="Times New Roman" w:hAnsi="Times New Roman"/>
          <w:b/>
          <w:i/>
          <w:sz w:val="24"/>
          <w:szCs w:val="24"/>
        </w:rPr>
        <w:t>35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szőlő szaporításának gyakorlati ismeretei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szőlő művelése és metszése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csemege és borszőlő betakarítása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2"/>
          <w:numId w:val="12"/>
        </w:numPr>
        <w:tabs>
          <w:tab w:val="left" w:pos="1701"/>
          <w:tab w:val="right" w:pos="9072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szőlő feldolgozása, alapvető pinceműveletek</w:t>
      </w:r>
      <w:r w:rsidRPr="00915067">
        <w:rPr>
          <w:rFonts w:ascii="Times New Roman" w:hAnsi="Times New Roman"/>
          <w:b/>
          <w:i/>
          <w:sz w:val="24"/>
          <w:szCs w:val="24"/>
        </w:rPr>
        <w:tab/>
      </w:r>
      <w:r w:rsidR="0022435E" w:rsidRPr="00915067">
        <w:rPr>
          <w:rFonts w:ascii="Times New Roman" w:hAnsi="Times New Roman"/>
          <w:b/>
          <w:i/>
          <w:sz w:val="24"/>
          <w:szCs w:val="24"/>
        </w:rPr>
        <w:t>12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Szőlőfeldolgozási gyakorlatok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Pincék, hordók, tároló edények előkészítése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1440" w:hanging="72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Borkezelési és érlelési eljárások</w:t>
      </w:r>
    </w:p>
    <w:p w:rsidR="00AE6B1C" w:rsidRPr="00915067" w:rsidRDefault="00AE6B1C" w:rsidP="00AE6B1C">
      <w:pPr>
        <w:tabs>
          <w:tab w:val="left" w:pos="1418"/>
          <w:tab w:val="right" w:pos="9072"/>
        </w:tabs>
        <w:ind w:left="851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0D08C2">
      <w:pPr>
        <w:pStyle w:val="Listaszerbekezds"/>
        <w:numPr>
          <w:ilvl w:val="1"/>
          <w:numId w:val="1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915067">
        <w:rPr>
          <w:rFonts w:ascii="Times New Roman" w:hAnsi="Times New Roman"/>
          <w:i/>
          <w:sz w:val="24"/>
          <w:szCs w:val="24"/>
        </w:rPr>
        <w:t>A gyümölcs kertészeti gyakorlat során valamennyi témakör és témakörökben felsorolt valamennyi gyümölcsféle termesztéstechnológiájának bemutatását biztosítani kell.</w:t>
      </w:r>
    </w:p>
    <w:p w:rsidR="00AE6B1C" w:rsidRPr="00915067" w:rsidRDefault="00AE6B1C" w:rsidP="00AE6B1C">
      <w:pPr>
        <w:ind w:left="426"/>
        <w:jc w:val="both"/>
        <w:rPr>
          <w:rFonts w:ascii="Times New Roman" w:hAnsi="Times New Roman"/>
          <w:i/>
          <w:sz w:val="24"/>
          <w:szCs w:val="24"/>
        </w:rPr>
      </w:pPr>
    </w:p>
    <w:p w:rsidR="00AE6B1C" w:rsidRPr="00915067" w:rsidRDefault="00AE6B1C" w:rsidP="00AE6B1C">
      <w:pPr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915067">
        <w:rPr>
          <w:rFonts w:ascii="Times New Roman" w:hAnsi="Times New Roman"/>
          <w:i/>
          <w:sz w:val="24"/>
          <w:szCs w:val="24"/>
        </w:rPr>
        <w:t>Helyszíne elsősorban tangazdaság, tanüzem. Amennyiben a gyakorlati tanterület nem alkalmas valamely téma bemutatására, gyakorlására, akkor olyan külső munkahelyen (környező gazdaságokban, családi gazdaságokban, egyéni vállalkozóknál vagy mezőgazdasági kistermelőknél) kell a kertészeti gyakorlatot lebonyolítani, ahol a hiányzó feltételek biztosítottak.</w:t>
      </w: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0D08C2">
      <w:pPr>
        <w:pStyle w:val="Listaszerbekezds"/>
        <w:numPr>
          <w:ilvl w:val="1"/>
          <w:numId w:val="12"/>
        </w:numPr>
        <w:tabs>
          <w:tab w:val="left" w:pos="993"/>
        </w:tabs>
        <w:spacing w:after="0" w:line="240" w:lineRule="auto"/>
        <w:ind w:left="993" w:hanging="633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2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:rsidR="00AE6B1C" w:rsidRPr="00915067" w:rsidRDefault="00AE6B1C" w:rsidP="00AE6B1C">
      <w:pPr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AE6B1C" w:rsidRPr="00915067" w:rsidTr="005D139B">
        <w:trPr>
          <w:trHeight w:val="600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AE6B1C" w:rsidRPr="00915067" w:rsidTr="000D08C2">
        <w:trPr>
          <w:trHeight w:val="552"/>
          <w:jc w:val="center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D08C2" w:rsidRPr="00915067" w:rsidTr="000D08C2">
        <w:trPr>
          <w:trHeight w:val="574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D08C2" w:rsidRPr="00915067" w:rsidTr="000D08C2">
        <w:trPr>
          <w:trHeight w:val="55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0D08C2" w:rsidRPr="00915067" w:rsidTr="000D08C2">
        <w:trPr>
          <w:trHeight w:val="549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C2" w:rsidRPr="00915067" w:rsidRDefault="000D08C2" w:rsidP="000D0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AE6B1C" w:rsidRPr="00915067" w:rsidRDefault="00AE6B1C" w:rsidP="00AE6B1C">
      <w:pPr>
        <w:pStyle w:val="Listaszerbekezds"/>
        <w:spacing w:after="0"/>
        <w:ind w:left="1224"/>
        <w:rPr>
          <w:rFonts w:ascii="Times New Roman" w:hAnsi="Times New Roman"/>
          <w:b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2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0D08C2" w:rsidRPr="00915067" w:rsidRDefault="000D08C2" w:rsidP="000D08C2">
      <w:pPr>
        <w:ind w:left="720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00"/>
        <w:gridCol w:w="760"/>
        <w:gridCol w:w="760"/>
        <w:gridCol w:w="760"/>
        <w:gridCol w:w="2380"/>
      </w:tblGrid>
      <w:tr w:rsidR="00AE6B1C" w:rsidRPr="00915067" w:rsidTr="005D139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AE6B1C" w:rsidRPr="00915067" w:rsidTr="000D08C2">
        <w:trPr>
          <w:cantSplit/>
          <w:trHeight w:val="1134"/>
          <w:jc w:val="center"/>
        </w:trPr>
        <w:tc>
          <w:tcPr>
            <w:tcW w:w="1040" w:type="dxa"/>
            <w:vMerge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AE6B1C" w:rsidRPr="00915067" w:rsidRDefault="00AE6B1C" w:rsidP="000D08C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AE6B1C" w:rsidRPr="00915067" w:rsidRDefault="00AE6B1C" w:rsidP="000D08C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AE6B1C" w:rsidRPr="00915067" w:rsidRDefault="00AE6B1C" w:rsidP="000D08C2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E6B1C" w:rsidRPr="00915067" w:rsidTr="000D08C2">
        <w:trPr>
          <w:trHeight w:val="509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AE6B1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E6B1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E6B1C" w:rsidRPr="00915067" w:rsidTr="000D08C2">
        <w:trPr>
          <w:trHeight w:val="454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AE6B1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E6B1C" w:rsidRPr="00915067" w:rsidTr="000D08C2">
        <w:trPr>
          <w:trHeight w:val="425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AE6B1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E6B1C" w:rsidRPr="00915067" w:rsidTr="000D08C2">
        <w:trPr>
          <w:trHeight w:val="424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E6B1C" w:rsidRPr="00915067" w:rsidTr="000D08C2">
        <w:trPr>
          <w:trHeight w:val="430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AE6B1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Árutermelő szakmai munkatevékenység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E6B1C" w:rsidRPr="00915067" w:rsidTr="000D08C2">
        <w:trPr>
          <w:trHeight w:val="431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AE6B1C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AE6B1C" w:rsidRPr="00915067" w:rsidRDefault="00AE6B1C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AE6B1C" w:rsidRPr="00915067" w:rsidRDefault="00AE6B1C" w:rsidP="00AE6B1C">
      <w:pPr>
        <w:pStyle w:val="Listaszerbekezds"/>
        <w:spacing w:after="0"/>
        <w:ind w:left="1224"/>
        <w:rPr>
          <w:rFonts w:ascii="Times New Roman" w:hAnsi="Times New Roman"/>
          <w:b/>
          <w:sz w:val="24"/>
          <w:szCs w:val="24"/>
        </w:rPr>
      </w:pPr>
    </w:p>
    <w:p w:rsidR="00AE6B1C" w:rsidRPr="00915067" w:rsidRDefault="00AE6B1C" w:rsidP="00AE6B1C">
      <w:pPr>
        <w:pStyle w:val="Listaszerbekezds"/>
        <w:numPr>
          <w:ilvl w:val="1"/>
          <w:numId w:val="12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AE6B1C" w:rsidRPr="00915067" w:rsidRDefault="00AE6B1C" w:rsidP="00AE6B1C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nemzeti köznevelésről szóló 2011. évi CXC. törvény. 54. § (2) a) pontja szerinti értékeléssel.</w:t>
      </w:r>
    </w:p>
    <w:p w:rsidR="00AE6B1C" w:rsidRPr="00915067" w:rsidRDefault="00AE6B1C" w:rsidP="00AE6B1C">
      <w:pPr>
        <w:tabs>
          <w:tab w:val="right" w:pos="9212"/>
        </w:tabs>
        <w:rPr>
          <w:rFonts w:ascii="Times New Roman" w:hAnsi="Times New Roman"/>
          <w:b/>
          <w:sz w:val="24"/>
          <w:szCs w:val="24"/>
        </w:rPr>
      </w:pPr>
    </w:p>
    <w:p w:rsidR="00AE6B1C" w:rsidRPr="00915067" w:rsidRDefault="00AE6B1C">
      <w:pPr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  <w:br w:type="page"/>
      </w:r>
    </w:p>
    <w:p w:rsidR="00347981" w:rsidRPr="00915067" w:rsidRDefault="00347981">
      <w:pPr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0629DC" w:rsidRPr="00915067" w:rsidRDefault="000629DC">
      <w:pPr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>
      <w:pPr>
        <w:widowControl w:val="0"/>
        <w:suppressAutoHyphens/>
        <w:jc w:val="both"/>
        <w:rPr>
          <w:rFonts w:ascii="Times New Roman" w:hAnsi="Times New Roman"/>
          <w:b/>
          <w:bCs/>
          <w:iCs/>
          <w:kern w:val="1"/>
          <w:sz w:val="24"/>
          <w:szCs w:val="2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 xml:space="preserve">A </w:t>
      </w:r>
    </w:p>
    <w:p w:rsidR="009E0A13" w:rsidRPr="00915067" w:rsidRDefault="00744A56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11000-16</w:t>
      </w:r>
      <w:r w:rsidR="009E0A13" w:rsidRPr="00915067">
        <w:rPr>
          <w:rFonts w:ascii="Times New Roman" w:hAnsi="Times New Roman"/>
          <w:b/>
          <w:sz w:val="44"/>
          <w:szCs w:val="44"/>
        </w:rPr>
        <w:t xml:space="preserve"> azonosító számú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Mezőgazdasági géptan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  <w:r w:rsidRPr="00915067">
        <w:rPr>
          <w:rFonts w:ascii="Times New Roman" w:hAnsi="Times New Roman"/>
          <w:b/>
          <w:sz w:val="44"/>
          <w:szCs w:val="44"/>
        </w:rPr>
        <w:t>megnevezésű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sz w:val="44"/>
          <w:szCs w:val="44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szakmai követelménymodul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44"/>
          <w:szCs w:val="44"/>
          <w:lang w:eastAsia="hi-IN" w:bidi="hi-IN"/>
        </w:rPr>
      </w:pPr>
      <w:r w:rsidRPr="00915067">
        <w:rPr>
          <w:rFonts w:ascii="Times New Roman" w:hAnsi="Times New Roman"/>
          <w:b/>
          <w:kern w:val="1"/>
          <w:sz w:val="44"/>
          <w:szCs w:val="44"/>
          <w:lang w:eastAsia="hi-IN" w:bidi="hi-IN"/>
        </w:rPr>
        <w:t>tantárgyai, témakörei</w:t>
      </w:r>
    </w:p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bCs/>
          <w:kern w:val="1"/>
          <w:sz w:val="44"/>
          <w:szCs w:val="44"/>
          <w:lang w:eastAsia="hi-IN" w:bidi="hi-IN"/>
        </w:rPr>
      </w:pPr>
    </w:p>
    <w:p w:rsidR="009E0A13" w:rsidRPr="00915067" w:rsidRDefault="009E0A13" w:rsidP="00FB5E9C">
      <w:pPr>
        <w:widowControl w:val="0"/>
        <w:suppressAutoHyphens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sectPr w:rsidR="009E0A13" w:rsidRPr="00915067" w:rsidSect="00FB5E9C">
          <w:pgSz w:w="11906" w:h="16838"/>
          <w:pgMar w:top="1418" w:right="1418" w:bottom="1418" w:left="1276" w:header="708" w:footer="708" w:gutter="0"/>
          <w:cols w:space="708"/>
          <w:docGrid w:linePitch="360"/>
        </w:sectPr>
      </w:pPr>
    </w:p>
    <w:p w:rsidR="009E0A13" w:rsidRPr="00915067" w:rsidRDefault="00C70687" w:rsidP="00EF3A8D">
      <w:pPr>
        <w:widowControl w:val="0"/>
        <w:suppressAutoHyphens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A 11000-16</w:t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9E0A13" w:rsidRPr="00915067">
        <w:rPr>
          <w:rFonts w:ascii="Times New Roman" w:hAnsi="Times New Roman"/>
          <w:sz w:val="24"/>
          <w:szCs w:val="24"/>
        </w:rPr>
        <w:t>azonosító számú, Mezőgazdasági géptan megnevezésű szakmai követelmény</w:t>
      </w:r>
      <w:r w:rsidR="009E0A13"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>modulhoz tartozó tantárgyak és a témakörök oktatása során fejlesztendő kompetenciák</w:t>
      </w:r>
    </w:p>
    <w:p w:rsidR="00C70687" w:rsidRPr="00915067" w:rsidRDefault="00C70687" w:rsidP="00EF3A8D">
      <w:pPr>
        <w:widowControl w:val="0"/>
        <w:suppressAutoHyphens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6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4"/>
        <w:gridCol w:w="700"/>
        <w:gridCol w:w="700"/>
      </w:tblGrid>
      <w:tr w:rsidR="00C70687" w:rsidRPr="00915067" w:rsidTr="00C70687">
        <w:trPr>
          <w:trHeight w:val="210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Műszaki ismeretek  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Műszaki ismeretek gyakorlat</w:t>
            </w:r>
          </w:p>
        </w:tc>
      </w:tr>
      <w:tr w:rsidR="00C70687" w:rsidRPr="00915067" w:rsidTr="00C70687">
        <w:trPr>
          <w:trHeight w:val="300"/>
          <w:jc w:val="center"/>
        </w:trPr>
        <w:tc>
          <w:tcPr>
            <w:tcW w:w="6094" w:type="dxa"/>
            <w:gridSpan w:val="3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FELADATOK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Erőgépet karbantart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Az állattartás gépeit, berendezéseit, eszközeit telepíti, beállítja, üzemelteti, karbantartja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Állattartás épület elemeit, szerkezeti elemeit karbantartja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Munkagépeket beállít és karbantart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Munkagépet erőgéphez csatlakoztat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Gondoskodik az erő- és munkagépek tárolásáról, állagmegóvásáról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Növénytermesztési és kertészeti berendezéseket, szerkezeti elemeket karbantart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Az épületeket, építményeket karbantartja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76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Gondoskodik az üzemeltetés és karbantartás során a munka- és egészségvédelmi előírások betartásáról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300"/>
          <w:jc w:val="center"/>
        </w:trPr>
        <w:tc>
          <w:tcPr>
            <w:tcW w:w="6094" w:type="dxa"/>
            <w:gridSpan w:val="3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SZAKMAI ISMERETEK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Gépészeti és építészeti anyagismeret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Gépelemek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Mezőgazdasági erőgépek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talajművelés gépeinek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tápanyag-visszapótlás gépeinek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Vetés és ültetés gépeinek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növényvédelem gépeinek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Az öntözés gépeinek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betakarítás gépeinek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Az állattartó telepek épületei, épületszerkezetek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Növénytermesztési munkagépek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Állattartás gépeinek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Állattartás épületeinek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510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 gépüzemeltetés munka-, tűz- és környezetvédelmi előírásai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Munka- és egészségvédelem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300"/>
          <w:jc w:val="center"/>
        </w:trPr>
        <w:tc>
          <w:tcPr>
            <w:tcW w:w="6094" w:type="dxa"/>
            <w:gridSpan w:val="3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SZAKMAI KÉSZSÉGEK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Információforrások kezelése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Műszaki érzék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Elemi számolási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Mennyiségérzék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300"/>
          <w:jc w:val="center"/>
        </w:trPr>
        <w:tc>
          <w:tcPr>
            <w:tcW w:w="6094" w:type="dxa"/>
            <w:gridSpan w:val="3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SZEMÉLYES KOMPETENCIÁK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Kézügyesség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Precizitás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Felelősségtudat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300"/>
          <w:jc w:val="center"/>
        </w:trPr>
        <w:tc>
          <w:tcPr>
            <w:tcW w:w="6094" w:type="dxa"/>
            <w:gridSpan w:val="3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TÁRSAS KOMPETENCIÁK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Segítőkészség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Kapcsolatteremtő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300"/>
          <w:jc w:val="center"/>
        </w:trPr>
        <w:tc>
          <w:tcPr>
            <w:tcW w:w="6094" w:type="dxa"/>
            <w:gridSpan w:val="3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MÓDSZERKOMPETENCIÁK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Logikus gondolkodás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Problémamegoldás, hibaelhárítás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  <w:tr w:rsidR="00C70687" w:rsidRPr="00915067" w:rsidTr="00C70687">
        <w:trPr>
          <w:trHeight w:val="255"/>
          <w:jc w:val="center"/>
        </w:trPr>
        <w:tc>
          <w:tcPr>
            <w:tcW w:w="4694" w:type="dxa"/>
            <w:shd w:val="clear" w:color="auto" w:fill="auto"/>
            <w:vAlign w:val="center"/>
            <w:hideMark/>
          </w:tcPr>
          <w:p w:rsidR="00C70687" w:rsidRPr="00915067" w:rsidRDefault="00C70687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Körültekintés, elővigyázatosság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:rsidR="00C70687" w:rsidRPr="00915067" w:rsidRDefault="00C70687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</w:tr>
    </w:tbl>
    <w:p w:rsidR="009E0A13" w:rsidRPr="00915067" w:rsidRDefault="009E0A13" w:rsidP="00FB5E9C">
      <w:pPr>
        <w:widowControl w:val="0"/>
        <w:suppressAutoHyphens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0629DC">
      <w:pPr>
        <w:numPr>
          <w:ilvl w:val="0"/>
          <w:numId w:val="16"/>
        </w:numPr>
        <w:ind w:left="357" w:hanging="357"/>
        <w:rPr>
          <w:rFonts w:ascii="Times New Roman" w:hAnsi="Times New Roman"/>
          <w:b/>
          <w:sz w:val="24"/>
          <w:szCs w:val="24"/>
        </w:rPr>
        <w:sectPr w:rsidR="009E0A13" w:rsidRPr="00915067" w:rsidSect="00C70687"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:rsidR="009E0A13" w:rsidRPr="00915067" w:rsidRDefault="009E0A13" w:rsidP="00EB27A5">
      <w:pPr>
        <w:pStyle w:val="Listaszerbekezds"/>
        <w:numPr>
          <w:ilvl w:val="0"/>
          <w:numId w:val="12"/>
        </w:numPr>
        <w:tabs>
          <w:tab w:val="right" w:pos="9214"/>
        </w:tabs>
        <w:spacing w:after="0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Műszaki ismeretek tantárgy</w:t>
      </w:r>
      <w:r w:rsidRPr="00915067">
        <w:rPr>
          <w:rFonts w:ascii="Times New Roman" w:hAnsi="Times New Roman"/>
          <w:b/>
          <w:sz w:val="24"/>
          <w:szCs w:val="24"/>
        </w:rPr>
        <w:tab/>
        <w:t>71 óra</w:t>
      </w:r>
    </w:p>
    <w:p w:rsidR="009E0A13" w:rsidRPr="00915067" w:rsidRDefault="009E0A13" w:rsidP="008029FF">
      <w:pPr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1202BF">
      <w:pPr>
        <w:pStyle w:val="Listaszerbekezds"/>
        <w:numPr>
          <w:ilvl w:val="1"/>
          <w:numId w:val="12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9E0A13" w:rsidRPr="00915067" w:rsidRDefault="009E0A13" w:rsidP="00D27969">
      <w:pPr>
        <w:tabs>
          <w:tab w:val="left" w:pos="993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műszaki ismeretek tantárgy oktatása során a képzésben résztvev</w:t>
      </w:r>
      <w:r w:rsidRPr="00915067">
        <w:rPr>
          <w:rFonts w:ascii="Times New Roman" w:eastAsia="TimesNewRoman" w:hAnsi="Times New Roman"/>
          <w:sz w:val="24"/>
          <w:szCs w:val="24"/>
        </w:rPr>
        <w:t>ő</w:t>
      </w:r>
      <w:r w:rsidRPr="00915067">
        <w:rPr>
          <w:rFonts w:ascii="Times New Roman" w:hAnsi="Times New Roman"/>
          <w:sz w:val="24"/>
          <w:szCs w:val="24"/>
        </w:rPr>
        <w:t>knek el kell sajátítani a mez</w:t>
      </w:r>
      <w:r w:rsidRPr="00915067">
        <w:rPr>
          <w:rFonts w:ascii="Times New Roman" w:eastAsia="TimesNewRoman" w:hAnsi="Times New Roman"/>
          <w:sz w:val="24"/>
          <w:szCs w:val="24"/>
        </w:rPr>
        <w:t>ő</w:t>
      </w:r>
      <w:r w:rsidRPr="00915067">
        <w:rPr>
          <w:rFonts w:ascii="Times New Roman" w:hAnsi="Times New Roman"/>
          <w:sz w:val="24"/>
          <w:szCs w:val="24"/>
        </w:rPr>
        <w:t>gazdasági termelésben alkalmazott gépek üzemeltetéséhez és karbantartásához szükséges alapvető elméleti műszaki ismereteket.</w:t>
      </w:r>
    </w:p>
    <w:p w:rsidR="009E0A13" w:rsidRPr="00915067" w:rsidRDefault="009E0A13" w:rsidP="00D27969">
      <w:pPr>
        <w:widowControl w:val="0"/>
        <w:tabs>
          <w:tab w:val="left" w:pos="993"/>
        </w:tabs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D27969">
      <w:pPr>
        <w:numPr>
          <w:ilvl w:val="1"/>
          <w:numId w:val="12"/>
        </w:numPr>
        <w:tabs>
          <w:tab w:val="left" w:pos="993"/>
        </w:tabs>
        <w:ind w:hanging="43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EB27A5" w:rsidRPr="00915067" w:rsidRDefault="00EB27A5" w:rsidP="00D27969">
      <w:pPr>
        <w:tabs>
          <w:tab w:val="left" w:pos="993"/>
        </w:tabs>
        <w:ind w:left="360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D27969">
      <w:pPr>
        <w:tabs>
          <w:tab w:val="left" w:pos="993"/>
        </w:tabs>
        <w:autoSpaceDE w:val="0"/>
        <w:autoSpaceDN w:val="0"/>
        <w:adjustRightInd w:val="0"/>
        <w:ind w:left="357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Matematika, fizika tantárgyi alapműveletek</w:t>
      </w:r>
    </w:p>
    <w:p w:rsidR="009E0A13" w:rsidRPr="00915067" w:rsidRDefault="009E0A13" w:rsidP="00D27969">
      <w:pPr>
        <w:tabs>
          <w:tab w:val="left" w:pos="993"/>
        </w:tabs>
        <w:autoSpaceDE w:val="0"/>
        <w:autoSpaceDN w:val="0"/>
        <w:adjustRightInd w:val="0"/>
        <w:ind w:left="357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Állattartás</w:t>
      </w:r>
      <w:r w:rsidRPr="00915067">
        <w:rPr>
          <w:rFonts w:ascii="Times New Roman" w:hAnsi="Times New Roman"/>
          <w:bCs/>
          <w:sz w:val="24"/>
          <w:szCs w:val="24"/>
        </w:rPr>
        <w:t>, növénytermesztés és kertészet szakmai tartalma</w:t>
      </w:r>
    </w:p>
    <w:p w:rsidR="009E0A13" w:rsidRPr="00915067" w:rsidRDefault="009E0A13" w:rsidP="00D27969">
      <w:pPr>
        <w:tabs>
          <w:tab w:val="left" w:pos="993"/>
        </w:tabs>
        <w:ind w:left="792"/>
        <w:rPr>
          <w:rFonts w:ascii="Times New Roman" w:hAnsi="Times New Roman"/>
          <w:bCs/>
          <w:sz w:val="24"/>
          <w:szCs w:val="24"/>
        </w:rPr>
      </w:pPr>
    </w:p>
    <w:p w:rsidR="009E0A13" w:rsidRPr="00915067" w:rsidRDefault="009E0A13" w:rsidP="00D27969">
      <w:pPr>
        <w:numPr>
          <w:ilvl w:val="1"/>
          <w:numId w:val="12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9E0A13" w:rsidRPr="00915067" w:rsidRDefault="009E0A13" w:rsidP="008029FF">
      <w:pPr>
        <w:ind w:left="360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440ECE">
      <w:pPr>
        <w:widowControl w:val="0"/>
        <w:numPr>
          <w:ilvl w:val="2"/>
          <w:numId w:val="12"/>
        </w:numPr>
        <w:tabs>
          <w:tab w:val="left" w:pos="1560"/>
          <w:tab w:val="right" w:pos="9214"/>
        </w:tabs>
        <w:suppressAutoHyphens/>
        <w:ind w:left="1418" w:hanging="851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Anyagismeret és gépelemek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Pr="00915067">
        <w:rPr>
          <w:rFonts w:ascii="Times New Roman" w:hAnsi="Times New Roman"/>
          <w:b/>
          <w:i/>
          <w:sz w:val="24"/>
          <w:szCs w:val="24"/>
        </w:rPr>
        <w:t>6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 xml:space="preserve"> óra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anyagok csoportosítás, az egyes anyagcsoportok főbb tulajdonságai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Tüzelő- és kenőanyagok 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Villamos vezetők, félvezetők és szigetelők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gépelemek fogalma, felosztása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Kötőgépelemek, oldható és roncsolással oldható kötések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Forgó mozgást közvetítő- és átszármaztató gépelemek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720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440ECE">
      <w:pPr>
        <w:widowControl w:val="0"/>
        <w:numPr>
          <w:ilvl w:val="2"/>
          <w:numId w:val="12"/>
        </w:numPr>
        <w:tabs>
          <w:tab w:val="left" w:pos="1560"/>
          <w:tab w:val="right" w:pos="9214"/>
        </w:tabs>
        <w:suppressAutoHyphens/>
        <w:ind w:left="1418" w:hanging="851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erőgépek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Pr="00915067">
        <w:rPr>
          <w:rFonts w:ascii="Times New Roman" w:hAnsi="Times New Roman"/>
          <w:b/>
          <w:i/>
          <w:sz w:val="24"/>
          <w:szCs w:val="24"/>
        </w:rPr>
        <w:t>12 óra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traktorok fő szerkezeti egységei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motor, a teljesítmény átviteli rendszer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Járművek kormányzása, fékezése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elektromos rendszer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erőgépek alváza és felépítménye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traktorok vonó- és függesztő berendezései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erőgépek karbantartása, tárolása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ab/>
      </w:r>
    </w:p>
    <w:p w:rsidR="009E0A13" w:rsidRPr="00915067" w:rsidRDefault="009E0A13" w:rsidP="00440ECE">
      <w:pPr>
        <w:widowControl w:val="0"/>
        <w:numPr>
          <w:ilvl w:val="2"/>
          <w:numId w:val="12"/>
        </w:numPr>
        <w:tabs>
          <w:tab w:val="left" w:pos="1560"/>
          <w:tab w:val="right" w:pos="9214"/>
        </w:tabs>
        <w:suppressAutoHyphens/>
        <w:ind w:left="1418" w:hanging="851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talajművelő gépek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1</w:t>
      </w:r>
      <w:r w:rsidRPr="00915067">
        <w:rPr>
          <w:rFonts w:ascii="Times New Roman" w:hAnsi="Times New Roman"/>
          <w:b/>
          <w:i/>
          <w:sz w:val="24"/>
          <w:szCs w:val="24"/>
        </w:rPr>
        <w:t>8 óra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ekék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tárcsák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boronák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hengerek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simítók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talajlazítók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sz w:val="24"/>
          <w:szCs w:val="24"/>
        </w:rPr>
        <w:t>A kombinált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talajművelő gépek típusai és működésük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720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232E8A" w:rsidRPr="00915067" w:rsidRDefault="00232E8A" w:rsidP="00440ECE">
      <w:pPr>
        <w:widowControl w:val="0"/>
        <w:tabs>
          <w:tab w:val="left" w:pos="1560"/>
        </w:tabs>
        <w:suppressAutoHyphens/>
        <w:ind w:left="720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40ECE">
      <w:pPr>
        <w:widowControl w:val="0"/>
        <w:numPr>
          <w:ilvl w:val="2"/>
          <w:numId w:val="12"/>
        </w:numPr>
        <w:tabs>
          <w:tab w:val="left" w:pos="1560"/>
          <w:tab w:val="right" w:pos="9214"/>
        </w:tabs>
        <w:suppressAutoHyphens/>
        <w:ind w:left="1418" w:hanging="851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tápanyag visszapótlás gépeinek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5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szerves-trágyaszórás gépeinek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Műtrágyaszóró gépek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Folyékony műtrágyaszórók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ab/>
      </w:r>
    </w:p>
    <w:p w:rsidR="009E0A13" w:rsidRPr="00915067" w:rsidRDefault="009E0A13" w:rsidP="00440ECE">
      <w:pPr>
        <w:widowControl w:val="0"/>
        <w:numPr>
          <w:ilvl w:val="2"/>
          <w:numId w:val="12"/>
        </w:numPr>
        <w:tabs>
          <w:tab w:val="left" w:pos="1560"/>
          <w:tab w:val="right" w:pos="9214"/>
          <w:tab w:val="left" w:pos="9720"/>
        </w:tabs>
        <w:suppressAutoHyphens/>
        <w:ind w:left="1418" w:hanging="851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vetés, ültetés és palántázás gépeinek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6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Vetőgépek fajtái, felépítésük működésük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Szemenkénti vetőszerkezetek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Burgonyaültető és palántázó gépek felépítése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ab/>
      </w:r>
    </w:p>
    <w:p w:rsidR="009E0A13" w:rsidRPr="00915067" w:rsidRDefault="009E0A13" w:rsidP="00440ECE">
      <w:pPr>
        <w:widowControl w:val="0"/>
        <w:numPr>
          <w:ilvl w:val="2"/>
          <w:numId w:val="12"/>
        </w:numPr>
        <w:tabs>
          <w:tab w:val="left" w:pos="1560"/>
          <w:tab w:val="right" w:pos="9214"/>
        </w:tabs>
        <w:suppressAutoHyphens/>
        <w:ind w:left="1418" w:hanging="851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növényvédelem gépeinek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6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vegyszeres növényvédelem gépi berendezései, felépítésük, működésük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Permetezőgépek beállításai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Porozó és csávázó gépek felépítése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sz w:val="24"/>
          <w:szCs w:val="24"/>
        </w:rPr>
        <w:t>Az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öntözés gépei, felépítésük és működésük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40ECE">
      <w:pPr>
        <w:widowControl w:val="0"/>
        <w:numPr>
          <w:ilvl w:val="2"/>
          <w:numId w:val="12"/>
        </w:numPr>
        <w:tabs>
          <w:tab w:val="left" w:pos="1560"/>
          <w:tab w:val="right" w:pos="9214"/>
        </w:tabs>
        <w:suppressAutoHyphens/>
        <w:ind w:left="1418" w:hanging="851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betakarítás gépeinek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6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Szemestermény betakarító gépek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Gyökér és gumós növényeket betakarító gépek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Szálastakarmányok betakarításának gépei, eszközei, felépítésük, működésük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Szállító és anyagmozgató gépek felépítése és működése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ab/>
      </w:r>
    </w:p>
    <w:p w:rsidR="009E0A13" w:rsidRPr="00915067" w:rsidRDefault="009E0A13" w:rsidP="00440ECE">
      <w:pPr>
        <w:widowControl w:val="0"/>
        <w:numPr>
          <w:ilvl w:val="2"/>
          <w:numId w:val="12"/>
        </w:numPr>
        <w:tabs>
          <w:tab w:val="left" w:pos="1560"/>
          <w:tab w:val="right" w:pos="9214"/>
        </w:tabs>
        <w:suppressAutoHyphens/>
        <w:ind w:left="1418" w:hanging="851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állattenyésztés gépeinek felépítése és működése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12 óra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állattartó telepek épületei, szerkezeti elemeik, csoportosításuk, felépítésük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Etető- és itató berendezések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Mosás és fertőtlenítés gépei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Trágyaeltávolítás és hígtrágyakezelés gépei berendezései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Fejés és tejkezelés gépei, berendezései</w:t>
      </w:r>
    </w:p>
    <w:p w:rsidR="009E0A13" w:rsidRPr="00915067" w:rsidRDefault="009E0A13" w:rsidP="00440ECE">
      <w:pPr>
        <w:widowControl w:val="0"/>
        <w:tabs>
          <w:tab w:val="left" w:pos="1560"/>
        </w:tabs>
        <w:suppressAutoHyphens/>
        <w:ind w:left="1418" w:hanging="851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Egyéb állattartásban alkalmazott gépek berendezések</w:t>
      </w:r>
    </w:p>
    <w:p w:rsidR="009E0A13" w:rsidRPr="00915067" w:rsidRDefault="009E0A13" w:rsidP="00FB5E9C">
      <w:pPr>
        <w:ind w:left="792"/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E45416" w:rsidP="00E45416">
      <w:pPr>
        <w:numPr>
          <w:ilvl w:val="1"/>
          <w:numId w:val="12"/>
        </w:numPr>
        <w:tabs>
          <w:tab w:val="left" w:pos="993"/>
        </w:tabs>
        <w:ind w:left="851" w:hanging="567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9E0A13" w:rsidRPr="0091506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9E0A13"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9E0A13" w:rsidRPr="00915067" w:rsidRDefault="007573DD" w:rsidP="007573DD">
      <w:pPr>
        <w:widowControl w:val="0"/>
        <w:suppressAutoHyphens/>
        <w:ind w:left="709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Tanterem</w:t>
      </w:r>
    </w:p>
    <w:p w:rsidR="009E0A13" w:rsidRPr="00915067" w:rsidRDefault="009E0A13" w:rsidP="00FB5E9C">
      <w:pPr>
        <w:widowControl w:val="0"/>
        <w:suppressAutoHyphens/>
        <w:rPr>
          <w:rFonts w:ascii="Times New Roman" w:hAnsi="Times New Roman"/>
          <w:b/>
          <w:kern w:val="1"/>
          <w:sz w:val="16"/>
          <w:szCs w:val="16"/>
          <w:lang w:eastAsia="hi-IN" w:bidi="hi-IN"/>
        </w:rPr>
      </w:pPr>
    </w:p>
    <w:p w:rsidR="009E0A13" w:rsidRPr="00915067" w:rsidRDefault="009E0A13" w:rsidP="007573DD">
      <w:pPr>
        <w:numPr>
          <w:ilvl w:val="1"/>
          <w:numId w:val="12"/>
        </w:numPr>
        <w:ind w:left="993" w:hanging="709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9E0A13" w:rsidRPr="00915067" w:rsidRDefault="009E0A13" w:rsidP="00EF3A8D">
      <w:pPr>
        <w:jc w:val="both"/>
        <w:rPr>
          <w:rFonts w:ascii="Times New Roman" w:hAnsi="Times New Roman"/>
          <w:b/>
          <w:i/>
          <w:sz w:val="16"/>
          <w:szCs w:val="16"/>
        </w:rPr>
      </w:pPr>
    </w:p>
    <w:p w:rsidR="009E0A13" w:rsidRPr="00915067" w:rsidRDefault="009E0A13" w:rsidP="00EB27A5">
      <w:pPr>
        <w:pStyle w:val="Listaszerbekezds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:rsidR="007573DD" w:rsidRPr="00915067" w:rsidRDefault="007573DD" w:rsidP="007573DD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573DD" w:rsidRPr="00915067" w:rsidRDefault="007573DD" w:rsidP="007573DD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573DD" w:rsidRPr="00915067" w:rsidRDefault="007573DD" w:rsidP="007573DD">
      <w:pPr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7573DD" w:rsidRPr="00915067" w:rsidTr="005D139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7573DD" w:rsidRPr="00915067" w:rsidTr="007573DD">
        <w:trPr>
          <w:trHeight w:val="513"/>
          <w:jc w:val="center"/>
        </w:trPr>
        <w:tc>
          <w:tcPr>
            <w:tcW w:w="960" w:type="dxa"/>
            <w:vMerge/>
            <w:vAlign w:val="center"/>
            <w:hideMark/>
          </w:tcPr>
          <w:p w:rsidR="007573DD" w:rsidRPr="00915067" w:rsidRDefault="007573DD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7573DD" w:rsidRPr="00915067" w:rsidRDefault="007573DD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7573DD" w:rsidRPr="00915067" w:rsidRDefault="007573DD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573DD" w:rsidRPr="00915067" w:rsidTr="007573DD">
        <w:trPr>
          <w:trHeight w:val="550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573DD" w:rsidRPr="00915067" w:rsidTr="007573DD">
        <w:trPr>
          <w:trHeight w:val="557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573DD" w:rsidRPr="00915067" w:rsidTr="007573DD">
        <w:trPr>
          <w:trHeight w:val="565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573DD" w:rsidRPr="00915067" w:rsidRDefault="007573DD" w:rsidP="007573D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7573DD" w:rsidRPr="00915067" w:rsidTr="007573DD">
        <w:trPr>
          <w:trHeight w:val="559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házi feladat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7573DD" w:rsidRPr="00915067" w:rsidRDefault="007573DD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E0A13" w:rsidRPr="00915067" w:rsidRDefault="009E0A13" w:rsidP="00C578F9">
      <w:pPr>
        <w:widowControl w:val="0"/>
        <w:suppressAutoHyphens/>
        <w:ind w:left="720"/>
        <w:rPr>
          <w:rFonts w:ascii="Times New Roman" w:hAnsi="Times New Roman"/>
          <w:b/>
          <w:i/>
        </w:rPr>
      </w:pPr>
    </w:p>
    <w:p w:rsidR="009E0A13" w:rsidRPr="00915067" w:rsidRDefault="009E0A13" w:rsidP="004E4B95">
      <w:pPr>
        <w:pStyle w:val="Listaszerbekezds"/>
        <w:numPr>
          <w:ilvl w:val="2"/>
          <w:numId w:val="12"/>
        </w:numPr>
        <w:spacing w:after="0" w:line="240" w:lineRule="auto"/>
        <w:ind w:left="1560" w:right="-428" w:hanging="851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A tantárgy elsajátítása során alkalmazható tanulói </w:t>
      </w:r>
      <w:r w:rsidR="004E4B95" w:rsidRPr="00915067">
        <w:rPr>
          <w:rFonts w:ascii="Times New Roman" w:hAnsi="Times New Roman"/>
          <w:b/>
          <w:i/>
          <w:sz w:val="24"/>
          <w:szCs w:val="24"/>
        </w:rPr>
        <w:t>t</w:t>
      </w:r>
      <w:r w:rsidRPr="00915067">
        <w:rPr>
          <w:rFonts w:ascii="Times New Roman" w:hAnsi="Times New Roman"/>
          <w:b/>
          <w:i/>
          <w:sz w:val="24"/>
          <w:szCs w:val="24"/>
        </w:rPr>
        <w:t>evékenységformák (ajánlás)</w:t>
      </w:r>
    </w:p>
    <w:p w:rsidR="004E4B95" w:rsidRPr="00915067" w:rsidRDefault="004E4B95" w:rsidP="004E4B95">
      <w:pPr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00"/>
        <w:gridCol w:w="760"/>
        <w:gridCol w:w="760"/>
        <w:gridCol w:w="760"/>
        <w:gridCol w:w="2380"/>
      </w:tblGrid>
      <w:tr w:rsidR="004E4B95" w:rsidRPr="00915067" w:rsidTr="005D139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E4B95" w:rsidRPr="00915067" w:rsidTr="004E4B95">
        <w:trPr>
          <w:cantSplit/>
          <w:trHeight w:val="1134"/>
          <w:jc w:val="center"/>
        </w:trPr>
        <w:tc>
          <w:tcPr>
            <w:tcW w:w="1040" w:type="dxa"/>
            <w:vMerge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4E4B95" w:rsidRPr="00915067" w:rsidRDefault="004E4B95" w:rsidP="004E4B95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4E4B95" w:rsidRPr="00915067" w:rsidRDefault="004E4B95" w:rsidP="004E4B95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4E4B95" w:rsidRPr="00915067" w:rsidRDefault="004E4B95" w:rsidP="004E4B95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E4B95" w:rsidRPr="00915067" w:rsidTr="004E4B95">
        <w:trPr>
          <w:trHeight w:val="446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E4B95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E4B95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E4B95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E4B95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E4B95" w:rsidRPr="00915067" w:rsidTr="004E4B95">
        <w:trPr>
          <w:trHeight w:val="485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E4B95" w:rsidRPr="00915067" w:rsidTr="004E4B95">
        <w:trPr>
          <w:trHeight w:val="406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E4B95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E4B95" w:rsidRPr="00915067" w:rsidTr="004E4B95">
        <w:trPr>
          <w:trHeight w:val="448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Tesztfeladat megoldása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E4B95" w:rsidRPr="00915067" w:rsidTr="004E4B95">
        <w:trPr>
          <w:trHeight w:val="398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4E4B95" w:rsidRPr="00915067" w:rsidTr="004E4B95">
        <w:trPr>
          <w:trHeight w:val="419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E4B95" w:rsidRPr="00915067" w:rsidTr="004E4B95">
        <w:trPr>
          <w:trHeight w:val="4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Rajz kiegészítés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E4B95" w:rsidRPr="00915067" w:rsidTr="004E4B95">
        <w:trPr>
          <w:trHeight w:val="416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Rajz elemzés, hibakeresés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E4B95" w:rsidRPr="00915067" w:rsidRDefault="004E4B95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E0A13" w:rsidRPr="00915067" w:rsidRDefault="009E0A13" w:rsidP="00C578F9">
      <w:pPr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EB27A5">
      <w:pPr>
        <w:widowControl w:val="0"/>
        <w:numPr>
          <w:ilvl w:val="1"/>
          <w:numId w:val="12"/>
        </w:numPr>
        <w:suppressAutoHyphens/>
        <w:ind w:left="788" w:hanging="431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E0A13" w:rsidRPr="00915067" w:rsidRDefault="009E0A13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Cs/>
        </w:rPr>
        <w:t>A nemzeti köznevelésről szóló 2011. évi CXC. törvény 54. § (2) a) pontja szerinti értékeléssel.</w:t>
      </w:r>
    </w:p>
    <w:p w:rsidR="009E0A13" w:rsidRPr="00915067" w:rsidRDefault="009E0A13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bCs/>
        </w:rPr>
      </w:pPr>
    </w:p>
    <w:p w:rsidR="009E0A13" w:rsidRPr="00915067" w:rsidRDefault="009E0A13" w:rsidP="00EB27A5">
      <w:pPr>
        <w:numPr>
          <w:ilvl w:val="0"/>
          <w:numId w:val="12"/>
        </w:numPr>
        <w:tabs>
          <w:tab w:val="right" w:pos="9214"/>
          <w:tab w:val="left" w:pos="9720"/>
        </w:tabs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Műszaki ismeretek gyakorlat tantárgy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sz w:val="24"/>
          <w:szCs w:val="24"/>
        </w:rPr>
        <w:t>142</w:t>
      </w:r>
      <w:r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9E0A13" w:rsidRPr="00915067" w:rsidRDefault="009E0A13" w:rsidP="00342375">
      <w:pPr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475BA8">
      <w:pPr>
        <w:numPr>
          <w:ilvl w:val="1"/>
          <w:numId w:val="12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tantárgy tanításának célja</w:t>
      </w:r>
    </w:p>
    <w:p w:rsidR="001202BF" w:rsidRPr="00915067" w:rsidRDefault="001202BF" w:rsidP="001202BF">
      <w:pPr>
        <w:ind w:left="360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1202BF">
      <w:pPr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műszaki ismeretek gyakorlat tantárgy oktatása során a képzésben résztvev</w:t>
      </w:r>
      <w:r w:rsidRPr="00915067">
        <w:rPr>
          <w:rFonts w:ascii="Times New Roman" w:eastAsia="TimesNewRoman" w:hAnsi="Times New Roman"/>
          <w:sz w:val="24"/>
          <w:szCs w:val="24"/>
        </w:rPr>
        <w:t>ő</w:t>
      </w:r>
      <w:r w:rsidRPr="00915067">
        <w:rPr>
          <w:rFonts w:ascii="Times New Roman" w:hAnsi="Times New Roman"/>
          <w:sz w:val="24"/>
          <w:szCs w:val="24"/>
        </w:rPr>
        <w:t>knek el kell sajátítani a mez</w:t>
      </w:r>
      <w:r w:rsidRPr="00915067">
        <w:rPr>
          <w:rFonts w:ascii="Times New Roman" w:eastAsia="TimesNewRoman" w:hAnsi="Times New Roman"/>
          <w:sz w:val="24"/>
          <w:szCs w:val="24"/>
        </w:rPr>
        <w:t>ő</w:t>
      </w:r>
      <w:r w:rsidRPr="00915067">
        <w:rPr>
          <w:rFonts w:ascii="Times New Roman" w:hAnsi="Times New Roman"/>
          <w:sz w:val="24"/>
          <w:szCs w:val="24"/>
        </w:rPr>
        <w:t>gazdasági termelésben alkalmazott er</w:t>
      </w:r>
      <w:r w:rsidRPr="00915067">
        <w:rPr>
          <w:rFonts w:ascii="Times New Roman" w:eastAsia="TimesNewRoman" w:hAnsi="Times New Roman"/>
          <w:sz w:val="24"/>
          <w:szCs w:val="24"/>
        </w:rPr>
        <w:t>ő</w:t>
      </w:r>
      <w:r w:rsidRPr="00915067">
        <w:rPr>
          <w:rFonts w:ascii="Times New Roman" w:hAnsi="Times New Roman"/>
          <w:sz w:val="24"/>
          <w:szCs w:val="24"/>
        </w:rPr>
        <w:t>gépek és alapvet</w:t>
      </w:r>
      <w:r w:rsidRPr="00915067">
        <w:rPr>
          <w:rFonts w:ascii="Times New Roman" w:eastAsia="TimesNewRoman" w:hAnsi="Times New Roman"/>
          <w:sz w:val="24"/>
          <w:szCs w:val="24"/>
        </w:rPr>
        <w:t>ő</w:t>
      </w:r>
      <w:r w:rsidRPr="00915067">
        <w:rPr>
          <w:rFonts w:ascii="Times New Roman" w:hAnsi="Times New Roman"/>
          <w:sz w:val="24"/>
          <w:szCs w:val="24"/>
        </w:rPr>
        <w:t xml:space="preserve"> munkagépek üzemeltetési, beállítási és karbantartási feladatait.</w:t>
      </w:r>
    </w:p>
    <w:p w:rsidR="009E0A13" w:rsidRPr="00915067" w:rsidRDefault="009E0A13" w:rsidP="00FB5E9C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75BA8">
      <w:pPr>
        <w:numPr>
          <w:ilvl w:val="1"/>
          <w:numId w:val="12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Kapcsolódó közismereti, szakmai tartalmak</w:t>
      </w:r>
    </w:p>
    <w:p w:rsidR="001202BF" w:rsidRPr="00915067" w:rsidRDefault="001202BF" w:rsidP="001202BF">
      <w:pPr>
        <w:ind w:left="360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>
      <w:pPr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Matematika, fizika tantárgyi alapműveletek</w:t>
      </w:r>
    </w:p>
    <w:p w:rsidR="009E0A13" w:rsidRPr="00915067" w:rsidRDefault="009E0A13">
      <w:pPr>
        <w:autoSpaceDE w:val="0"/>
        <w:autoSpaceDN w:val="0"/>
        <w:adjustRightInd w:val="0"/>
        <w:ind w:left="360"/>
        <w:rPr>
          <w:rFonts w:ascii="Times New Roman" w:hAnsi="Times New Roman"/>
          <w:bCs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Állattartás</w:t>
      </w:r>
      <w:r w:rsidRPr="00915067">
        <w:rPr>
          <w:rFonts w:ascii="Times New Roman" w:hAnsi="Times New Roman"/>
          <w:bCs/>
          <w:sz w:val="24"/>
          <w:szCs w:val="24"/>
        </w:rPr>
        <w:t>, növénytermesztés és kertészet szakmai tartalma</w:t>
      </w:r>
    </w:p>
    <w:p w:rsidR="009E0A13" w:rsidRPr="00915067" w:rsidRDefault="009E0A13" w:rsidP="00FB5E9C">
      <w:pPr>
        <w:widowControl w:val="0"/>
        <w:suppressAutoHyphens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75BA8">
      <w:pPr>
        <w:numPr>
          <w:ilvl w:val="1"/>
          <w:numId w:val="12"/>
        </w:numPr>
        <w:tabs>
          <w:tab w:val="left" w:pos="993"/>
        </w:tabs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9E0A13" w:rsidRPr="00915067" w:rsidRDefault="009E0A13" w:rsidP="00342375">
      <w:pPr>
        <w:ind w:left="360"/>
        <w:rPr>
          <w:rFonts w:ascii="Times New Roman" w:hAnsi="Times New Roman"/>
          <w:b/>
          <w:sz w:val="24"/>
          <w:szCs w:val="24"/>
        </w:rPr>
      </w:pPr>
    </w:p>
    <w:p w:rsidR="009E0A13" w:rsidRPr="00915067" w:rsidRDefault="009E0A13" w:rsidP="00475BA8">
      <w:pPr>
        <w:widowControl w:val="0"/>
        <w:numPr>
          <w:ilvl w:val="2"/>
          <w:numId w:val="12"/>
        </w:numPr>
        <w:tabs>
          <w:tab w:val="left" w:pos="1418"/>
          <w:tab w:val="right" w:pos="9214"/>
        </w:tabs>
        <w:suppressAutoHyphens/>
        <w:ind w:left="1560" w:hanging="993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Anyagismeret és gépelemek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1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6 óra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anyagok csoportosítás, az egyes anyagcsoportok főbb tulajdonságai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Tüzelő- és kenőanyagok gyakorlati alkalmazása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567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Kötőgépelemek, oldható és roncsolással oldható kötések bemutatása, használata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sz w:val="24"/>
          <w:szCs w:val="24"/>
        </w:rPr>
        <w:t>Forgó mozgást közvetítő- és átszármaztató gépelemek bemutatása, használata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475BA8">
      <w:pPr>
        <w:widowControl w:val="0"/>
        <w:numPr>
          <w:ilvl w:val="2"/>
          <w:numId w:val="12"/>
        </w:numPr>
        <w:tabs>
          <w:tab w:val="left" w:pos="1418"/>
          <w:tab w:val="right" w:pos="9214"/>
        </w:tabs>
        <w:suppressAutoHyphens/>
        <w:ind w:left="1560" w:hanging="993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erőgépek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24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traktorok fő szerkezeti egységei 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motor, a teljesítmény átviteli rendszer felépítése, bemutatása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Járművek kormányzása, fékezése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Az erőgépek alvázának és felépítményének sajátosságai 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traktorok vonó- és függesztő berendezéseinek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erőgépek karbantartása, tárolása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9E0A13" w:rsidRPr="00915067" w:rsidRDefault="009E0A13" w:rsidP="00475BA8">
      <w:pPr>
        <w:widowControl w:val="0"/>
        <w:numPr>
          <w:ilvl w:val="2"/>
          <w:numId w:val="12"/>
        </w:numPr>
        <w:tabs>
          <w:tab w:val="left" w:pos="1418"/>
          <w:tab w:val="right" w:pos="9214"/>
        </w:tabs>
        <w:suppressAutoHyphens/>
        <w:ind w:left="1560" w:hanging="993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talajművelő gépek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32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ekék munkája,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tárcsák munkája,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boronák munkája, használata a gyakorlatban 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hengerek munkája,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simítók munkája,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talajlazítók munkája,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kombinált talajművelő gépek munkája, használatuk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</w:p>
    <w:p w:rsidR="009E0A13" w:rsidRPr="00915067" w:rsidRDefault="009E0A13" w:rsidP="00475BA8">
      <w:pPr>
        <w:widowControl w:val="0"/>
        <w:numPr>
          <w:ilvl w:val="2"/>
          <w:numId w:val="12"/>
        </w:numPr>
        <w:tabs>
          <w:tab w:val="left" w:pos="1418"/>
          <w:tab w:val="right" w:pos="9214"/>
        </w:tabs>
        <w:suppressAutoHyphens/>
        <w:ind w:left="1560" w:hanging="993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tápanyag visszapótlás gépeinek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12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szerves-trágyaszórás gépeinek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Műtrágyaszóró gépek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Folyékony műtrágyaszórók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</w:p>
    <w:p w:rsidR="009E0A13" w:rsidRPr="00915067" w:rsidRDefault="009E0A13" w:rsidP="00475BA8">
      <w:pPr>
        <w:widowControl w:val="0"/>
        <w:numPr>
          <w:ilvl w:val="2"/>
          <w:numId w:val="12"/>
        </w:numPr>
        <w:tabs>
          <w:tab w:val="left" w:pos="1418"/>
          <w:tab w:val="right" w:pos="9214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vetés, ültetés és palántázás gépeinek felépítése és működése</w:t>
      </w:r>
      <w:r w:rsidRPr="00915067">
        <w:rPr>
          <w:rFonts w:ascii="Times New Roman" w:hAnsi="Times New Roman"/>
          <w:b/>
          <w:i/>
          <w:sz w:val="24"/>
          <w:szCs w:val="24"/>
        </w:rPr>
        <w:tab/>
        <w:t>1</w:t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2</w:t>
      </w:r>
      <w:r w:rsidRPr="00915067">
        <w:rPr>
          <w:rFonts w:ascii="Times New Roman" w:hAnsi="Times New Roman"/>
          <w:b/>
          <w:sz w:val="24"/>
          <w:szCs w:val="24"/>
        </w:rPr>
        <w:t xml:space="preserve"> óra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Vetőgépek használata a gyakorlatban 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Szemenkénti vetőszerkezetek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Burgonyaültető és palántázó gépek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</w:p>
    <w:p w:rsidR="009E0A13" w:rsidRPr="00915067" w:rsidRDefault="009E0A13" w:rsidP="00475BA8">
      <w:pPr>
        <w:widowControl w:val="0"/>
        <w:numPr>
          <w:ilvl w:val="2"/>
          <w:numId w:val="12"/>
        </w:numPr>
        <w:tabs>
          <w:tab w:val="left" w:pos="1418"/>
          <w:tab w:val="right" w:pos="9214"/>
        </w:tabs>
        <w:suppressAutoHyphens/>
        <w:ind w:left="1560" w:hanging="993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növényvédelem gépeinek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12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vegyszeres növényvédelem gépinek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Permetezőgépek beállításai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Porozó és csávázó gépek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öntözés gépeinek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475BA8">
      <w:pPr>
        <w:widowControl w:val="0"/>
        <w:numPr>
          <w:ilvl w:val="2"/>
          <w:numId w:val="12"/>
        </w:numPr>
        <w:tabs>
          <w:tab w:val="left" w:pos="1418"/>
          <w:tab w:val="right" w:pos="9214"/>
        </w:tabs>
        <w:suppressAutoHyphens/>
        <w:ind w:left="1560" w:hanging="993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betakarítás gépeinek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Pr="00915067">
        <w:rPr>
          <w:rFonts w:ascii="Times New Roman" w:hAnsi="Times New Roman"/>
          <w:b/>
          <w:i/>
          <w:sz w:val="24"/>
          <w:szCs w:val="24"/>
        </w:rPr>
        <w:t>12 óra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Szemestermény betakarító gépek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Gyökér és gumós növényeket betakarító gépek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Szálastakarmányok betakarításának gépei, használatuk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Szállító és anyagmozgató gépek használata a gyakorlatban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</w:p>
    <w:p w:rsidR="009E0A13" w:rsidRPr="00915067" w:rsidRDefault="009E0A13" w:rsidP="00475BA8">
      <w:pPr>
        <w:widowControl w:val="0"/>
        <w:numPr>
          <w:ilvl w:val="2"/>
          <w:numId w:val="12"/>
        </w:numPr>
        <w:tabs>
          <w:tab w:val="left" w:pos="1418"/>
          <w:tab w:val="right" w:pos="9214"/>
        </w:tabs>
        <w:suppressAutoHyphens/>
        <w:ind w:left="1560" w:hanging="993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állattenyésztés gépeinek felépítése és működése</w:t>
      </w:r>
      <w:r w:rsidRPr="00915067">
        <w:rPr>
          <w:rFonts w:ascii="Times New Roman" w:hAnsi="Times New Roman"/>
          <w:b/>
          <w:sz w:val="24"/>
          <w:szCs w:val="24"/>
        </w:rPr>
        <w:tab/>
      </w:r>
      <w:r w:rsidR="0063629C" w:rsidRPr="00915067">
        <w:rPr>
          <w:rFonts w:ascii="Times New Roman" w:hAnsi="Times New Roman"/>
          <w:b/>
          <w:i/>
          <w:sz w:val="24"/>
          <w:szCs w:val="24"/>
        </w:rPr>
        <w:t>22</w:t>
      </w:r>
      <w:r w:rsidRPr="00915067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Etető- és itató berendezések gyakorlati alkalmazása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Mosás és fertőtlenítés gépeinek használata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Trágyaeltávolítás és hígtrágyakezelés gépeinek bemutatása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Fejés és tejkezelés gépeinek, berendezéseinek használata</w:t>
      </w:r>
    </w:p>
    <w:p w:rsidR="009E0A13" w:rsidRPr="00915067" w:rsidRDefault="009E0A13" w:rsidP="00475BA8">
      <w:pPr>
        <w:widowControl w:val="0"/>
        <w:tabs>
          <w:tab w:val="left" w:pos="1418"/>
        </w:tabs>
        <w:suppressAutoHyphens/>
        <w:ind w:left="1560" w:hanging="993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sz w:val="24"/>
          <w:szCs w:val="24"/>
        </w:rPr>
        <w:t>Egyéb</w:t>
      </w:r>
      <w:r w:rsidRPr="00915067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állattartásban alkalmazott gépek, berendezések használata</w:t>
      </w:r>
    </w:p>
    <w:p w:rsidR="009E0A13" w:rsidRPr="00915067" w:rsidRDefault="009E0A13" w:rsidP="00FB5E9C">
      <w:pPr>
        <w:ind w:left="792"/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E45416">
      <w:pPr>
        <w:numPr>
          <w:ilvl w:val="1"/>
          <w:numId w:val="12"/>
        </w:numPr>
        <w:tabs>
          <w:tab w:val="left" w:pos="993"/>
        </w:tabs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Pr="00915067">
        <w:rPr>
          <w:rFonts w:ascii="Times New Roman" w:hAnsi="Times New Roman"/>
          <w:b/>
          <w:i/>
          <w:kern w:val="1"/>
          <w:sz w:val="24"/>
          <w:szCs w:val="24"/>
          <w:lang w:eastAsia="hi-IN" w:bidi="hi-IN"/>
        </w:rPr>
        <w:t>(ajánlás)</w:t>
      </w:r>
    </w:p>
    <w:p w:rsidR="009E0A13" w:rsidRPr="00915067" w:rsidRDefault="009E0A13" w:rsidP="00E45416">
      <w:pPr>
        <w:widowControl w:val="0"/>
        <w:tabs>
          <w:tab w:val="left" w:pos="993"/>
        </w:tabs>
        <w:suppressAutoHyphens/>
        <w:ind w:left="720" w:firstLine="131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Tangazdaság, t</w:t>
      </w:r>
      <w:r w:rsidR="00232E8A" w:rsidRPr="00915067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anüzem</w:t>
      </w:r>
    </w:p>
    <w:p w:rsidR="009E0A13" w:rsidRPr="00915067" w:rsidRDefault="009E0A13" w:rsidP="00E45416">
      <w:pPr>
        <w:widowControl w:val="0"/>
        <w:tabs>
          <w:tab w:val="left" w:pos="993"/>
        </w:tabs>
        <w:suppressAutoHyphens/>
        <w:ind w:left="720" w:hanging="360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:rsidR="009E0A13" w:rsidRPr="00915067" w:rsidRDefault="009E0A13" w:rsidP="00E45416">
      <w:pPr>
        <w:numPr>
          <w:ilvl w:val="1"/>
          <w:numId w:val="12"/>
        </w:numPr>
        <w:tabs>
          <w:tab w:val="left" w:pos="993"/>
        </w:tabs>
        <w:ind w:left="993" w:hanging="633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:rsidR="009E0A13" w:rsidRPr="00915067" w:rsidRDefault="009E0A13" w:rsidP="00EF3A8D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E45416">
      <w:pPr>
        <w:pStyle w:val="Listaszerbekezds"/>
        <w:numPr>
          <w:ilvl w:val="2"/>
          <w:numId w:val="12"/>
        </w:numPr>
        <w:spacing w:after="0" w:line="240" w:lineRule="auto"/>
        <w:ind w:left="1560" w:hanging="851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 (ajánlás)</w:t>
      </w:r>
    </w:p>
    <w:p w:rsidR="00E45416" w:rsidRPr="00915067" w:rsidRDefault="00E45416" w:rsidP="00E45416">
      <w:pPr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6042A" w:rsidRPr="00915067" w:rsidRDefault="0046042A" w:rsidP="00E45416">
      <w:pPr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220"/>
        <w:gridCol w:w="960"/>
        <w:gridCol w:w="960"/>
        <w:gridCol w:w="960"/>
        <w:gridCol w:w="2380"/>
      </w:tblGrid>
      <w:tr w:rsidR="00E45416" w:rsidRPr="00915067" w:rsidTr="005D139B">
        <w:trPr>
          <w:trHeight w:val="600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E45416" w:rsidRPr="00915067" w:rsidRDefault="00E45416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220" w:type="dxa"/>
            <w:vMerge w:val="restart"/>
            <w:shd w:val="clear" w:color="auto" w:fill="auto"/>
            <w:vAlign w:val="center"/>
            <w:hideMark/>
          </w:tcPr>
          <w:p w:rsidR="00E45416" w:rsidRPr="00915067" w:rsidRDefault="00E45416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Alkalmazott oktatási módszer neve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  <w:hideMark/>
          </w:tcPr>
          <w:p w:rsidR="00E45416" w:rsidRPr="00915067" w:rsidRDefault="00E45416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 tanulói tevékenység szervezeti kerete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E45416" w:rsidRPr="00915067" w:rsidRDefault="00E45416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E45416" w:rsidRPr="00915067" w:rsidTr="00E45416">
        <w:trPr>
          <w:trHeight w:val="420"/>
          <w:jc w:val="center"/>
        </w:trPr>
        <w:tc>
          <w:tcPr>
            <w:tcW w:w="960" w:type="dxa"/>
            <w:vMerge/>
            <w:vAlign w:val="center"/>
            <w:hideMark/>
          </w:tcPr>
          <w:p w:rsidR="00E45416" w:rsidRPr="00915067" w:rsidRDefault="00E45416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vMerge/>
            <w:vAlign w:val="center"/>
            <w:hideMark/>
          </w:tcPr>
          <w:p w:rsidR="00E45416" w:rsidRPr="00915067" w:rsidRDefault="00E45416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45416" w:rsidRPr="00915067" w:rsidRDefault="00E45416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45416" w:rsidRPr="00915067" w:rsidRDefault="00E45416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E45416" w:rsidRPr="00915067" w:rsidRDefault="00E45416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</w:t>
            </w:r>
          </w:p>
        </w:tc>
        <w:tc>
          <w:tcPr>
            <w:tcW w:w="2380" w:type="dxa"/>
            <w:vMerge/>
            <w:vAlign w:val="center"/>
            <w:hideMark/>
          </w:tcPr>
          <w:p w:rsidR="00E45416" w:rsidRPr="00915067" w:rsidRDefault="00E45416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6042A" w:rsidRPr="00915067" w:rsidTr="0046042A">
        <w:trPr>
          <w:trHeight w:val="519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magyarázat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46042A">
        <w:trPr>
          <w:trHeight w:val="541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megbeszélés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46042A">
        <w:trPr>
          <w:trHeight w:val="562"/>
          <w:jc w:val="center"/>
        </w:trPr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22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szemléltetés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4604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E0A13" w:rsidRPr="00915067" w:rsidRDefault="009E0A13" w:rsidP="00C05CBA">
      <w:pPr>
        <w:pStyle w:val="Listaszerbekezds"/>
        <w:spacing w:after="0" w:line="240" w:lineRule="auto"/>
        <w:ind w:left="791" w:firstLine="1"/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EB27A5">
      <w:pPr>
        <w:pStyle w:val="Listaszerbekezds"/>
        <w:numPr>
          <w:ilvl w:val="2"/>
          <w:numId w:val="12"/>
        </w:numPr>
        <w:spacing w:after="0" w:line="240" w:lineRule="auto"/>
        <w:ind w:left="1214" w:hanging="505"/>
        <w:jc w:val="both"/>
        <w:rPr>
          <w:rFonts w:ascii="Times New Roman" w:hAnsi="Times New Roman"/>
          <w:b/>
          <w:i/>
          <w:sz w:val="24"/>
          <w:szCs w:val="24"/>
        </w:rPr>
      </w:pPr>
      <w:r w:rsidRPr="00915067">
        <w:rPr>
          <w:rFonts w:ascii="Times New Roman" w:hAnsi="Times New Roman"/>
          <w:b/>
          <w:i/>
          <w:sz w:val="24"/>
          <w:szCs w:val="24"/>
        </w:rPr>
        <w:t>A tantárgy elsajátítása során alkalmazható tanulói tevékenységformák (ajánlás)</w:t>
      </w:r>
    </w:p>
    <w:p w:rsidR="0046042A" w:rsidRPr="00915067" w:rsidRDefault="0046042A" w:rsidP="0046042A">
      <w:pPr>
        <w:ind w:left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00"/>
        <w:gridCol w:w="760"/>
        <w:gridCol w:w="760"/>
        <w:gridCol w:w="760"/>
        <w:gridCol w:w="2380"/>
      </w:tblGrid>
      <w:tr w:rsidR="0046042A" w:rsidRPr="00915067" w:rsidTr="005D139B">
        <w:trPr>
          <w:trHeight w:val="255"/>
          <w:jc w:val="center"/>
        </w:trPr>
        <w:tc>
          <w:tcPr>
            <w:tcW w:w="1040" w:type="dxa"/>
            <w:vMerge w:val="restart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tevékenységforma</w:t>
            </w:r>
          </w:p>
        </w:tc>
        <w:tc>
          <w:tcPr>
            <w:tcW w:w="2280" w:type="dxa"/>
            <w:gridSpan w:val="3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Tanulói tevékenység szervezési kerete (differenciálási módok)</w:t>
            </w:r>
          </w:p>
        </w:tc>
        <w:tc>
          <w:tcPr>
            <w:tcW w:w="2380" w:type="dxa"/>
            <w:vMerge w:val="restart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Alkalmazandó eszközök és felszerelések </w:t>
            </w:r>
          </w:p>
        </w:tc>
      </w:tr>
      <w:tr w:rsidR="0046042A" w:rsidRPr="00915067" w:rsidTr="0046042A">
        <w:trPr>
          <w:cantSplit/>
          <w:trHeight w:val="1134"/>
          <w:jc w:val="center"/>
        </w:trPr>
        <w:tc>
          <w:tcPr>
            <w:tcW w:w="1040" w:type="dxa"/>
            <w:vMerge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46042A" w:rsidRPr="00915067" w:rsidRDefault="0046042A" w:rsidP="0046042A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egyéni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46042A" w:rsidRPr="00915067" w:rsidRDefault="0046042A" w:rsidP="0046042A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csoport-bontás</w:t>
            </w:r>
          </w:p>
        </w:tc>
        <w:tc>
          <w:tcPr>
            <w:tcW w:w="760" w:type="dxa"/>
            <w:shd w:val="clear" w:color="auto" w:fill="auto"/>
            <w:textDirection w:val="btLr"/>
            <w:vAlign w:val="center"/>
            <w:hideMark/>
          </w:tcPr>
          <w:p w:rsidR="0046042A" w:rsidRPr="00915067" w:rsidRDefault="0046042A" w:rsidP="0046042A">
            <w:pPr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osztály-keret</w:t>
            </w:r>
          </w:p>
        </w:tc>
        <w:tc>
          <w:tcPr>
            <w:tcW w:w="2380" w:type="dxa"/>
            <w:vMerge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6042A" w:rsidRPr="00915067" w:rsidTr="0046042A">
        <w:trPr>
          <w:trHeight w:val="423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 feldolgozó tevékenységek</w:t>
            </w:r>
          </w:p>
        </w:tc>
      </w:tr>
      <w:tr w:rsidR="0046042A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46042A">
        <w:trPr>
          <w:trHeight w:val="458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Ismeretalkalmazási gyakorló tevékenységek, feladatok</w:t>
            </w:r>
          </w:p>
        </w:tc>
      </w:tr>
      <w:tr w:rsidR="0046042A" w:rsidRPr="00915067" w:rsidTr="0046042A">
        <w:trPr>
          <w:trHeight w:val="55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Leírás készítése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Tapasztalatok utólagos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46042A">
        <w:trPr>
          <w:trHeight w:val="446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Képi információk körében</w:t>
            </w:r>
          </w:p>
        </w:tc>
      </w:tr>
      <w:tr w:rsidR="0046042A" w:rsidRPr="00915067" w:rsidTr="0046042A">
        <w:trPr>
          <w:trHeight w:val="424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Rajz értelmezése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46042A">
        <w:trPr>
          <w:trHeight w:val="417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munkaformák körében</w:t>
            </w:r>
          </w:p>
        </w:tc>
      </w:tr>
      <w:tr w:rsidR="0046042A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46042A">
        <w:trPr>
          <w:trHeight w:val="43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Csoportos helyzetgyakorlat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46042A">
        <w:trPr>
          <w:trHeight w:val="408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Gyakorlati munkavégzés körében</w:t>
            </w:r>
          </w:p>
        </w:tc>
      </w:tr>
      <w:tr w:rsidR="0046042A" w:rsidRPr="00915067" w:rsidTr="0046042A">
        <w:trPr>
          <w:trHeight w:val="414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Műveletek gyakorlása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Munkamegfigyelés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46042A">
        <w:trPr>
          <w:trHeight w:val="420"/>
          <w:jc w:val="center"/>
        </w:trPr>
        <w:tc>
          <w:tcPr>
            <w:tcW w:w="1040" w:type="dxa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7460" w:type="dxa"/>
            <w:gridSpan w:val="5"/>
            <w:shd w:val="clear" w:color="000000" w:fill="D9D9D9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Üzemeltetési tevékenységek körében</w:t>
            </w:r>
          </w:p>
        </w:tc>
      </w:tr>
      <w:tr w:rsidR="0046042A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Géprendszer megfigyelése adott szempontok alapján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Üzemelési hibák szimulálása és megfigyelése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46042A" w:rsidRPr="00915067" w:rsidTr="005D139B">
        <w:trPr>
          <w:trHeight w:val="510"/>
          <w:jc w:val="center"/>
        </w:trPr>
        <w:tc>
          <w:tcPr>
            <w:tcW w:w="104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280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Adatgyűjtés géprendszer üzemeléséről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80" w:type="dxa"/>
            <w:shd w:val="clear" w:color="auto" w:fill="auto"/>
            <w:vAlign w:val="center"/>
            <w:hideMark/>
          </w:tcPr>
          <w:p w:rsidR="0046042A" w:rsidRPr="00915067" w:rsidRDefault="0046042A" w:rsidP="005D13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5067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E0A13" w:rsidRPr="00915067" w:rsidRDefault="009E0A13">
      <w:pPr>
        <w:pStyle w:val="Listaszerbekezds"/>
        <w:spacing w:after="0" w:line="240" w:lineRule="auto"/>
        <w:ind w:left="1213"/>
        <w:rPr>
          <w:rFonts w:ascii="Times New Roman" w:hAnsi="Times New Roman"/>
          <w:b/>
          <w:i/>
          <w:sz w:val="24"/>
          <w:szCs w:val="24"/>
        </w:rPr>
      </w:pPr>
    </w:p>
    <w:p w:rsidR="009E0A13" w:rsidRPr="00915067" w:rsidRDefault="009E0A13" w:rsidP="00EB27A5">
      <w:pPr>
        <w:widowControl w:val="0"/>
        <w:numPr>
          <w:ilvl w:val="1"/>
          <w:numId w:val="12"/>
        </w:numPr>
        <w:suppressAutoHyphens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915067">
        <w:rPr>
          <w:rFonts w:ascii="Times New Roman" w:hAnsi="Times New Roman"/>
          <w:b/>
          <w:sz w:val="24"/>
          <w:szCs w:val="24"/>
        </w:rPr>
        <w:t>A tantárgy értékelésének módja</w:t>
      </w:r>
    </w:p>
    <w:p w:rsidR="009E0A13" w:rsidRPr="00915067" w:rsidRDefault="009E0A13">
      <w:pPr>
        <w:autoSpaceDE w:val="0"/>
        <w:autoSpaceDN w:val="0"/>
        <w:adjustRightInd w:val="0"/>
        <w:ind w:left="357"/>
        <w:jc w:val="both"/>
        <w:rPr>
          <w:rFonts w:ascii="Times New Roman" w:hAnsi="Times New Roman"/>
          <w:sz w:val="44"/>
          <w:szCs w:val="44"/>
          <w:lang w:bidi="hi-IN"/>
        </w:rPr>
      </w:pPr>
      <w:r w:rsidRPr="00915067">
        <w:rPr>
          <w:rFonts w:ascii="Times New Roman" w:hAnsi="Times New Roman"/>
          <w:bCs/>
          <w:sz w:val="24"/>
          <w:szCs w:val="24"/>
        </w:rPr>
        <w:t>A nemzeti köznevelésről szóló 2011. évi CXC. törvény 54. § (2) a) pontja szerinti értékeléssel</w:t>
      </w:r>
      <w:r w:rsidRPr="00915067">
        <w:rPr>
          <w:rFonts w:ascii="Times New Roman" w:hAnsi="Times New Roman"/>
          <w:bCs/>
        </w:rPr>
        <w:t>.</w:t>
      </w:r>
    </w:p>
    <w:p w:rsidR="00CB6A74" w:rsidRPr="00915067" w:rsidRDefault="009E0A13" w:rsidP="00CB6A74">
      <w:pPr>
        <w:jc w:val="center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sz w:val="44"/>
          <w:szCs w:val="44"/>
          <w:lang w:bidi="hi-IN"/>
        </w:rPr>
        <w:br w:type="page"/>
      </w:r>
      <w:r w:rsidR="00BE21CE" w:rsidRPr="00BE21CE">
        <w:rPr>
          <w:rFonts w:ascii="Times New Roman" w:hAnsi="Times New Roman"/>
          <w:b/>
          <w:sz w:val="24"/>
          <w:szCs w:val="24"/>
          <w:lang w:eastAsia="en-US"/>
        </w:rPr>
        <w:t>ÖSSZEFÜGGŐ SZAKMAI GYAKORLAT</w:t>
      </w:r>
    </w:p>
    <w:p w:rsidR="00CB6A74" w:rsidRPr="00915067" w:rsidRDefault="00CB6A74" w:rsidP="00CB6A74">
      <w:pPr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rPr>
          <w:rFonts w:ascii="Times New Roman" w:hAnsi="Times New Roman"/>
          <w:sz w:val="24"/>
          <w:szCs w:val="24"/>
        </w:rPr>
      </w:pPr>
    </w:p>
    <w:p w:rsidR="00CB6A74" w:rsidRPr="00915067" w:rsidRDefault="00BE21CE" w:rsidP="00CB6A7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</w:t>
      </w:r>
      <w:r w:rsidR="00CB6A74" w:rsidRPr="00915067">
        <w:rPr>
          <w:rFonts w:ascii="Times New Roman" w:hAnsi="Times New Roman"/>
          <w:sz w:val="24"/>
          <w:szCs w:val="24"/>
        </w:rPr>
        <w:t>H/1 évfolyamot követően 105 óra</w:t>
      </w:r>
    </w:p>
    <w:p w:rsidR="00CB6A74" w:rsidRPr="00915067" w:rsidRDefault="00CB6A74" w:rsidP="00CB6A74">
      <w:pPr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összefüggő nyári gyakorlat egészére vonatkozik a meghatározott óraszám, amelynek keretében az összes felsorolt elemet kötelezően oktatni kell az óraszámok részletezése nélkül, a tanulók egyéni kompetenciafejlesztése érdekében.</w:t>
      </w:r>
    </w:p>
    <w:p w:rsidR="00CB6A74" w:rsidRPr="00915067" w:rsidRDefault="00CB6A74" w:rsidP="00CB6A74">
      <w:pPr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</w:t>
      </w:r>
      <w:r w:rsidR="00BE21CE">
        <w:rPr>
          <w:rFonts w:ascii="Times New Roman" w:hAnsi="Times New Roman"/>
          <w:sz w:val="24"/>
          <w:szCs w:val="24"/>
        </w:rPr>
        <w:t>SZ</w:t>
      </w:r>
      <w:r w:rsidRPr="00915067">
        <w:rPr>
          <w:rFonts w:ascii="Times New Roman" w:hAnsi="Times New Roman"/>
          <w:sz w:val="24"/>
          <w:szCs w:val="24"/>
        </w:rPr>
        <w:t>H/1. évfolyamot követő szakmai gyakorlat szakmai tartalma:</w:t>
      </w:r>
    </w:p>
    <w:p w:rsidR="00CB6A74" w:rsidRPr="00915067" w:rsidRDefault="00CB6A74" w:rsidP="00CB6A74">
      <w:pPr>
        <w:widowControl w:val="0"/>
        <w:suppressAutoHyphens/>
        <w:jc w:val="center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10997-16 Állattartás</w:t>
      </w: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Állattartási gyakorlat tantárgy</w:t>
      </w: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Takarmányozástani gyakorlatok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takarmányok felismerése, jellemzőik, érzékszervi minősítésük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egyes állatfajokkal etethető takarmányok csoportosítása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takarmányok etetésre történő előkészítése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takarmányok kiadagolása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Takarmányok tartósítása, tárolása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takarmányadag tervezés alapelveinek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ab/>
      </w:r>
    </w:p>
    <w:p w:rsidR="00CB6A74" w:rsidRPr="00915067" w:rsidRDefault="00CB6A74" w:rsidP="00CB6A74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ló tartási és tenyésztési gyakorlata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lótartási módok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lóápolás eszközei és használatuk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lószerszám és a kocsi részei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kocsiba történő be- és kifogása, hajtás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takarmányai és takarmányozása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tenyésztése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hátasló tartás és gondozás, a lovaglás és idomítás munkáinak megtekintése.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ló küllemi bírálata, a hasznosítás és a küllem közötti összefüggés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szarvasmarha tartási és tenyésztési gyakorlata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szarvasmarhatartó gazdaság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gazdaság elrendezése, épületei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istálló típusai és berendezésük (etető-, itató-, trágyaeltávolító- berendezések)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fejőház felépítése és berendezései, fejőgép típusok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Tenyésztési és termelési paraméterek, azok dokumentálása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Szarvasmarha tartási és tenyésztési munkákban való részvétel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tenyésztési, takarmányozási, a hízlalási és tartási módok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Fejés és tejvizsgálat végzése, tej mintavétel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Napirend szerinti munkák végzése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Időszakos ápolási munkák végzése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szarvasmarha szaporítása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ivarzás jeleinek felismerése, a termékenyítés optimális idejének a meghatározása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Segédkezés az inszeminálási munkákban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vemhesség megállapításának módszerei, a várható ellés idejének a meghatározása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Ellési előkészületek, segédkezés az ellésben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ellés jeleinek felismerése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ellető hely, a tehén felkészítése az ellésre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ellető személy felkészülése az ellésre, anyagok és eszközök előkészítése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ellés szakszerű levezetése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újszülött borjú és az anya ellátása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Takarmányadag összeállítása tejelő- és hízó marha számára „kézzel” és számítógépes program segítségével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szarvasmarha tartás balesetvédelmi és tűzrendészeti berendezéseinek, eszközeinek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trágya tárolás és kezelés eszközei és berendezései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ab/>
      </w:r>
    </w:p>
    <w:p w:rsidR="00CB6A74" w:rsidRPr="00915067" w:rsidRDefault="00CB6A74" w:rsidP="00CB6A74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juh és kecske tartási és tenyésztési gyakorlata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juh tenyésztési, takarmányozási, hízlalási és tartási módszereinek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juhtartás napi és időszakos ápolási munkáiban való részvétel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juh termelési adatainak megismerése, dokumentálása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Gyapjú ismeret, a bunda alkotó elemei, a gyapjú minősítése élő állaton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juhok takarmányozása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Legeltetési munkákban való részvétel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kecske tartási és tenyésztési munkáiban való részvétel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kecske napi és időszakos ápolási munkáiban való részvétel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kecske termelési adatainak megismerése, dokumentálása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juh és a kecske fejése, tejkezelése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sertés tartási és tenyésztési gyakorlata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sertés tartási és tenyésztési munkáiban való részvétel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tenyésztési, a takarmányozási, a hízlalási és a tartási módszerek magismerése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istálló berendezések működtetése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napirend szerinti és időszakos ápolási munkák végzése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Termelési adatok megismerése és dokumentálása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sertés szaporítása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ivarzás jeleinek felismerésének gyakorlása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termékenyítés optimális időpontjának meghatározása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fedeztetés, búgatás és a mesterséges termékenyítés munkái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fialás előkészítése és levezetése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Takarmányadag összeállítása különböző korcsoportok részére számítógépes program segítségével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baromfifélék tartási és tenyésztési gyakorlata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Árutojás termelő gazdaság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tartási, takarmányozási módszerek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baromfitelep berendezései, üzemeltetésük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napirend szerinti munkaműveletek elvégzése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Étkezési tojás gyűjtése, válogatása, áruvá készítése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Termelési adatok gyűjtése, dokumentálása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Pecsenyecsirke nevelő gazdaság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tartási, takarmányozási módszerek megismerése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baromfitelep berendezései, üzemeltetésük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napirend szerinti munkaműveletek elvégzése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Termelési adatok gyűjtése, dokumentálása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ab/>
      </w:r>
    </w:p>
    <w:p w:rsidR="00CB6A74" w:rsidRPr="00915067" w:rsidRDefault="00CB6A74" w:rsidP="00CB6A74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Állategészségügyi- és higiéniai gyakorlatok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 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Állattartó gazdaság állategészségügyi technológiája, dokumentációja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Gazdasági állatok klinikai alapértékeinek mérése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beteg állat felismerése, elkülönítése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állattartásban alkalmazott fertőtlenítő szerek és használatuk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Istálló takarítása és fertőtlenítése</w:t>
      </w:r>
    </w:p>
    <w:p w:rsidR="00CB6A74" w:rsidRPr="00915067" w:rsidRDefault="00CB6A74" w:rsidP="00CB6A74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Segédkezés az állatorvosi beavatkozás közben</w:t>
      </w:r>
    </w:p>
    <w:p w:rsidR="00CB6A74" w:rsidRPr="00915067" w:rsidRDefault="00CB6A74" w:rsidP="00CB6A74">
      <w:pPr>
        <w:widowControl w:val="0"/>
        <w:suppressAutoHyphens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CB6A74" w:rsidRPr="00915067" w:rsidRDefault="00CB6A74" w:rsidP="00CB6A74">
      <w:pPr>
        <w:widowControl w:val="0"/>
        <w:suppressAutoHyphens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10998-16 Növénytermesztés</w:t>
      </w: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Általános és részletes növénytermesztési gyakorlat tantárgyak</w:t>
      </w: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gabonafélék termesztéstechnológiája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 és tavaszi búza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 és tavaszi árpa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zab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rozs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kukorica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tritikále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hüvelyes növények termesztéstechnológiája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borsó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szója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bab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lencse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csillagfürt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gyökér- és gumós növények termesztéstechnológiája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burgonya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cukorrépa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ipari növények termesztéstechnológiája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napraforgó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őszi káposztarepce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fehér mustár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szálastakarmányok és tömegtakarmányok termesztéstechnológiája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lucerna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vörös here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szudánifű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silókukorica és a silócirok talaj előkészítése, tápanyag ellátása, vetése, ápolása, betakarítása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Gyepgazdálkodási ismeretek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Gyepek talaj előkészítése, telepítése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gyepek ápolása, termőképességük fokozása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széna- és szenázskészítés technológiája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Gyepművelő eszközök és gépek munkájának megismerése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Betakarítás és tartósítás, termények tárolása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betakarítás módjai és eszközei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termények tartósításának lehetőségei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termények tárolása</w:t>
      </w:r>
    </w:p>
    <w:p w:rsidR="00CB6A74" w:rsidRPr="00915067" w:rsidRDefault="00CB6A74" w:rsidP="00CB6A74">
      <w:pPr>
        <w:widowControl w:val="0"/>
        <w:suppressAutoHyphens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CB6A74" w:rsidRPr="00915067" w:rsidRDefault="00CB6A74" w:rsidP="00CB6A74">
      <w:pPr>
        <w:widowControl w:val="0"/>
        <w:suppressAutoHyphens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11000-16 Mezőgazdasági géptan</w:t>
      </w: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Műszaki ismeretek gyakorlat tantárgy</w:t>
      </w: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Témakörök</w:t>
      </w:r>
    </w:p>
    <w:p w:rsidR="00CB6A74" w:rsidRPr="00915067" w:rsidRDefault="00CB6A74" w:rsidP="00CB6A74">
      <w:pPr>
        <w:rPr>
          <w:rFonts w:ascii="Times New Roman" w:hAnsi="Times New Roman"/>
          <w:b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erőgépek felépítése és működése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traktorok fő szerkezeti egységei 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motor, a teljesítmény átviteli rendszer felépítése, bemutatása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Járművek kormányzása, fékezése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Az erőgépek alvázának és felépítményének sajátosságai 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traktorok vonó- és függesztő berendezéseinek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erőgépek karbantartása, tárolása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talajművelő gépek felépítése és működése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ekék munkája,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tárcsák munkája,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A boronák munkája, használata a gyakorlatban 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hengerek munkája,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simítók munkája,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talajlazítók munkája,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kombinált talajművelő gépek munkája, használatuk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tápanyag visszapótlás gépeinek felépítése és működése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szerves-trágyaszórás gépeinek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Műtrágyaszóró gépek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Folyékony műtrágyaszórók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vetés, ültetés és palántázás gépeinek felépítése és működése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 xml:space="preserve">Vetőgépek használata a gyakorlatban 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Szemenkénti vetőszerkezetek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Burgonyaültető és palántázó gépek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növényvédelem gépeinek felépítése és működése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 vegyszeres növényvédelem gépinek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Permetezőgépek beállításai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Porozó és csávázó gépek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Az öntözés gépeinek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 betakarítás gépeinek felépítése és működése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Szemestermény betakarító gépek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Gyökér és gumós növényeket betakarító gépek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Szálastakarmányok betakarításának gépei, használatuk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Szállító és anyagmozgató gépek használata a gyakorlatban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ab/>
      </w:r>
    </w:p>
    <w:p w:rsidR="00CB6A74" w:rsidRPr="00915067" w:rsidRDefault="00CB6A74" w:rsidP="009E6381">
      <w:pPr>
        <w:ind w:left="426"/>
        <w:rPr>
          <w:rFonts w:ascii="Times New Roman" w:hAnsi="Times New Roman"/>
          <w:b/>
          <w:sz w:val="24"/>
          <w:szCs w:val="24"/>
        </w:rPr>
      </w:pPr>
      <w:r w:rsidRPr="00915067">
        <w:rPr>
          <w:rFonts w:ascii="Times New Roman" w:hAnsi="Times New Roman"/>
          <w:b/>
          <w:sz w:val="24"/>
          <w:szCs w:val="24"/>
        </w:rPr>
        <w:t>Az állattenyésztés gépeinek felépítése és működése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Etető- és itató berendezések gyakorlati alkalmazása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Mosás és fertőtlenítés gépeinek használata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Trágyaeltávolítás és hígtrágyakezelés gépeinek bemutatása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Fejés és tejkezelés gépeinek, berendezéseinek használata</w:t>
      </w:r>
    </w:p>
    <w:p w:rsidR="00CB6A74" w:rsidRPr="00915067" w:rsidRDefault="00CB6A74" w:rsidP="009E6381">
      <w:pPr>
        <w:ind w:left="426"/>
        <w:rPr>
          <w:rFonts w:ascii="Times New Roman" w:hAnsi="Times New Roman"/>
          <w:sz w:val="24"/>
          <w:szCs w:val="24"/>
        </w:rPr>
      </w:pPr>
      <w:r w:rsidRPr="00915067">
        <w:rPr>
          <w:rFonts w:ascii="Times New Roman" w:hAnsi="Times New Roman"/>
          <w:sz w:val="24"/>
          <w:szCs w:val="24"/>
        </w:rPr>
        <w:t>Egyéb állattartásban alkalmazott gépek, berendezések használata</w:t>
      </w:r>
    </w:p>
    <w:p w:rsidR="00CB6A74" w:rsidRPr="00915067" w:rsidRDefault="00CB6A74" w:rsidP="00CB6A74">
      <w:pPr>
        <w:widowControl w:val="0"/>
        <w:suppressAutoHyphens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sectPr w:rsidR="00CB6A74" w:rsidRPr="00915067" w:rsidSect="00726D74">
      <w:headerReference w:type="default" r:id="rId10"/>
      <w:footerReference w:type="default" r:id="rId11"/>
      <w:pgSz w:w="11906" w:h="16838"/>
      <w:pgMar w:top="1618" w:right="1418" w:bottom="16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14F" w:rsidRDefault="0052314F">
      <w:r>
        <w:separator/>
      </w:r>
    </w:p>
    <w:p w:rsidR="0052314F" w:rsidRDefault="0052314F"/>
    <w:p w:rsidR="0052314F" w:rsidRDefault="0052314F" w:rsidP="00B10E84"/>
    <w:p w:rsidR="0052314F" w:rsidRDefault="0052314F"/>
    <w:p w:rsidR="0052314F" w:rsidRDefault="0052314F"/>
  </w:endnote>
  <w:endnote w:type="continuationSeparator" w:id="0">
    <w:p w:rsidR="0052314F" w:rsidRDefault="0052314F">
      <w:r>
        <w:continuationSeparator/>
      </w:r>
    </w:p>
    <w:p w:rsidR="0052314F" w:rsidRDefault="0052314F"/>
    <w:p w:rsidR="0052314F" w:rsidRDefault="0052314F" w:rsidP="00B10E84"/>
    <w:p w:rsidR="0052314F" w:rsidRDefault="0052314F"/>
    <w:p w:rsidR="0052314F" w:rsidRDefault="005231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Kozuka Mincho Pro B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16" w:rsidRPr="00F45E44" w:rsidRDefault="00860316" w:rsidP="00FB5E9C">
    <w:pPr>
      <w:pStyle w:val="llb"/>
      <w:ind w:left="720"/>
      <w:rPr>
        <w:rFonts w:ascii="Palatino Linotype" w:hAnsi="Palatino Linotype"/>
        <w:sz w:val="20"/>
        <w:szCs w:val="20"/>
      </w:rPr>
    </w:pPr>
    <w:r>
      <w:tab/>
    </w:r>
  </w:p>
  <w:p w:rsidR="00860316" w:rsidRDefault="0086031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16" w:rsidRPr="00F45E44" w:rsidRDefault="00860316" w:rsidP="00FB5E9C">
    <w:pPr>
      <w:pStyle w:val="llb"/>
      <w:ind w:left="720"/>
      <w:rPr>
        <w:rFonts w:ascii="Palatino Linotype" w:hAnsi="Palatino Linotype"/>
        <w:sz w:val="20"/>
        <w:szCs w:val="20"/>
      </w:rPr>
    </w:pPr>
    <w:r>
      <w:tab/>
    </w:r>
  </w:p>
  <w:p w:rsidR="00860316" w:rsidRDefault="0086031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16" w:rsidRPr="006D1A33" w:rsidRDefault="00860316" w:rsidP="00716C45">
    <w:pPr>
      <w:pStyle w:val="llb"/>
      <w:jc w:val="center"/>
      <w:rPr>
        <w:color w:val="003366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14F" w:rsidRDefault="0052314F">
      <w:r>
        <w:separator/>
      </w:r>
    </w:p>
    <w:p w:rsidR="0052314F" w:rsidRDefault="0052314F"/>
    <w:p w:rsidR="0052314F" w:rsidRDefault="0052314F" w:rsidP="00B10E84"/>
    <w:p w:rsidR="0052314F" w:rsidRDefault="0052314F"/>
    <w:p w:rsidR="0052314F" w:rsidRDefault="0052314F"/>
  </w:footnote>
  <w:footnote w:type="continuationSeparator" w:id="0">
    <w:p w:rsidR="0052314F" w:rsidRDefault="0052314F">
      <w:r>
        <w:continuationSeparator/>
      </w:r>
    </w:p>
    <w:p w:rsidR="0052314F" w:rsidRDefault="0052314F"/>
    <w:p w:rsidR="0052314F" w:rsidRDefault="0052314F" w:rsidP="00B10E84"/>
    <w:p w:rsidR="0052314F" w:rsidRDefault="0052314F"/>
    <w:p w:rsidR="0052314F" w:rsidRDefault="005231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316" w:rsidRDefault="0086031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230B1"/>
    <w:multiLevelType w:val="hybridMultilevel"/>
    <w:tmpl w:val="1B8AF2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E69A2"/>
    <w:multiLevelType w:val="multilevel"/>
    <w:tmpl w:val="001457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Palatino Linotype" w:hAnsi="Palatino Linotype" w:hint="default"/>
        <w:b/>
        <w:i w:val="0"/>
        <w:color w:val="000000" w:themeColor="text1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5434E1A"/>
    <w:multiLevelType w:val="multilevel"/>
    <w:tmpl w:val="914EFA96"/>
    <w:styleLink w:val="Stlus2"/>
    <w:lvl w:ilvl="0">
      <w:start w:val="3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cs="MingLiU"/>
        <w:b/>
        <w:i w:val="0"/>
        <w:color w:val="000000"/>
      </w:rPr>
    </w:lvl>
    <w:lvl w:ilvl="1">
      <w:start w:val="3"/>
      <w:numFmt w:val="decimal"/>
      <w:suff w:val="space"/>
      <w:lvlText w:val="4.%2."/>
      <w:lvlJc w:val="left"/>
      <w:pPr>
        <w:ind w:left="792" w:hanging="432"/>
      </w:pPr>
      <w:rPr>
        <w:rFonts w:cs="MingLiU"/>
        <w:b/>
        <w:i w:val="0"/>
        <w:color w:val="auto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225" w:hanging="505"/>
      </w:pPr>
      <w:rPr>
        <w:rFonts w:cs="Times New Roman"/>
        <w:b/>
        <w:i w:val="0"/>
        <w:sz w:val="24"/>
        <w:szCs w:val="24"/>
      </w:rPr>
    </w:lvl>
    <w:lvl w:ilvl="3">
      <w:start w:val="1"/>
      <w:numFmt w:val="decimal"/>
      <w:lvlText w:val="%1%2.%3.%4."/>
      <w:lvlJc w:val="left"/>
      <w:pPr>
        <w:tabs>
          <w:tab w:val="num" w:pos="1800"/>
        </w:tabs>
        <w:ind w:left="1728" w:hanging="648"/>
      </w:pPr>
      <w:rPr>
        <w:rFonts w:cs="MingLiU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MingLiU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MingLiU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MingLiU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MingLiU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MingLiU"/>
      </w:rPr>
    </w:lvl>
  </w:abstractNum>
  <w:abstractNum w:abstractNumId="3">
    <w:nsid w:val="1C1E542F"/>
    <w:multiLevelType w:val="multilevel"/>
    <w:tmpl w:val="3DA8A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1E097F31"/>
    <w:multiLevelType w:val="multilevel"/>
    <w:tmpl w:val="127EC05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Palatino Linotype" w:hAnsi="Palatino Linotype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769173C"/>
    <w:multiLevelType w:val="hybridMultilevel"/>
    <w:tmpl w:val="369ECA56"/>
    <w:lvl w:ilvl="0" w:tplc="58D68776">
      <w:start w:val="5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abstractNum w:abstractNumId="6">
    <w:nsid w:val="2A2173DA"/>
    <w:multiLevelType w:val="multilevel"/>
    <w:tmpl w:val="ED7C5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13F695A"/>
    <w:multiLevelType w:val="multilevel"/>
    <w:tmpl w:val="38F0BE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Palatino Linotype" w:hAnsi="Palatino Linotype" w:cs="Times New Roman"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ascii="Palatino Linotype" w:hAnsi="Palatino Linotype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358C74E0"/>
    <w:multiLevelType w:val="multilevel"/>
    <w:tmpl w:val="53BA5C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0000" w:themeColor="text1"/>
      </w:rPr>
    </w:lvl>
    <w:lvl w:ilvl="1">
      <w:start w:val="4"/>
      <w:numFmt w:val="decimal"/>
      <w:lvlText w:val="%1.%2."/>
      <w:lvlJc w:val="left"/>
      <w:pPr>
        <w:ind w:left="11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8" w:hanging="1800"/>
      </w:pPr>
      <w:rPr>
        <w:rFonts w:hint="default"/>
      </w:rPr>
    </w:lvl>
  </w:abstractNum>
  <w:abstractNum w:abstractNumId="9">
    <w:nsid w:val="368B21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70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E7F5AB2"/>
    <w:multiLevelType w:val="multilevel"/>
    <w:tmpl w:val="D032C8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>
    <w:nsid w:val="4CDB328C"/>
    <w:multiLevelType w:val="multilevel"/>
    <w:tmpl w:val="B84CD5F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DC84312"/>
    <w:multiLevelType w:val="multilevel"/>
    <w:tmpl w:val="D032C8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3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4">
    <w:nsid w:val="68CC231B"/>
    <w:multiLevelType w:val="multilevel"/>
    <w:tmpl w:val="ED7C5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79161E70"/>
    <w:multiLevelType w:val="multilevel"/>
    <w:tmpl w:val="489E32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213" w:hanging="504"/>
      </w:pPr>
      <w:rPr>
        <w:rFonts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7A3F1A64"/>
    <w:multiLevelType w:val="multilevel"/>
    <w:tmpl w:val="42CE50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Palatino Linotype" w:hAnsi="Palatino Linotype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14"/>
  </w:num>
  <w:num w:numId="8">
    <w:abstractNumId w:val="15"/>
  </w:num>
  <w:num w:numId="9">
    <w:abstractNumId w:val="0"/>
  </w:num>
  <w:num w:numId="10">
    <w:abstractNumId w:val="10"/>
  </w:num>
  <w:num w:numId="11">
    <w:abstractNumId w:val="8"/>
  </w:num>
  <w:num w:numId="12">
    <w:abstractNumId w:val="1"/>
  </w:num>
  <w:num w:numId="13">
    <w:abstractNumId w:val="12"/>
  </w:num>
  <w:num w:numId="14">
    <w:abstractNumId w:val="9"/>
  </w:num>
  <w:num w:numId="15">
    <w:abstractNumId w:val="16"/>
  </w:num>
  <w:num w:numId="16">
    <w:abstractNumId w:val="4"/>
  </w:num>
  <w:num w:numId="17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C7"/>
    <w:rsid w:val="000005A4"/>
    <w:rsid w:val="00000894"/>
    <w:rsid w:val="000067BE"/>
    <w:rsid w:val="000073B4"/>
    <w:rsid w:val="00010A32"/>
    <w:rsid w:val="00010E5A"/>
    <w:rsid w:val="000117D8"/>
    <w:rsid w:val="00011B8A"/>
    <w:rsid w:val="00013280"/>
    <w:rsid w:val="00013779"/>
    <w:rsid w:val="000205BB"/>
    <w:rsid w:val="00020E4A"/>
    <w:rsid w:val="00023B2C"/>
    <w:rsid w:val="000240EE"/>
    <w:rsid w:val="00025947"/>
    <w:rsid w:val="00025ECB"/>
    <w:rsid w:val="00031136"/>
    <w:rsid w:val="0003136F"/>
    <w:rsid w:val="0003198B"/>
    <w:rsid w:val="0003210F"/>
    <w:rsid w:val="00034127"/>
    <w:rsid w:val="000368CD"/>
    <w:rsid w:val="000376CA"/>
    <w:rsid w:val="00037E3F"/>
    <w:rsid w:val="00044157"/>
    <w:rsid w:val="00046978"/>
    <w:rsid w:val="00050100"/>
    <w:rsid w:val="000520DF"/>
    <w:rsid w:val="00052425"/>
    <w:rsid w:val="00052C8D"/>
    <w:rsid w:val="00056CA7"/>
    <w:rsid w:val="0006013C"/>
    <w:rsid w:val="00060D9A"/>
    <w:rsid w:val="000629DC"/>
    <w:rsid w:val="00067A48"/>
    <w:rsid w:val="000702E0"/>
    <w:rsid w:val="00071777"/>
    <w:rsid w:val="00072F98"/>
    <w:rsid w:val="00072FC2"/>
    <w:rsid w:val="000730D9"/>
    <w:rsid w:val="00073AC7"/>
    <w:rsid w:val="00073E55"/>
    <w:rsid w:val="000758EB"/>
    <w:rsid w:val="000760A1"/>
    <w:rsid w:val="0007639F"/>
    <w:rsid w:val="0007750E"/>
    <w:rsid w:val="00080452"/>
    <w:rsid w:val="0008253A"/>
    <w:rsid w:val="000837BD"/>
    <w:rsid w:val="00086F73"/>
    <w:rsid w:val="000877F1"/>
    <w:rsid w:val="0009002F"/>
    <w:rsid w:val="00092FC5"/>
    <w:rsid w:val="00093C99"/>
    <w:rsid w:val="00093D2E"/>
    <w:rsid w:val="0009402B"/>
    <w:rsid w:val="00097A30"/>
    <w:rsid w:val="000A084E"/>
    <w:rsid w:val="000A3C2F"/>
    <w:rsid w:val="000A4808"/>
    <w:rsid w:val="000A52C7"/>
    <w:rsid w:val="000B3910"/>
    <w:rsid w:val="000B4151"/>
    <w:rsid w:val="000B41B8"/>
    <w:rsid w:val="000B494C"/>
    <w:rsid w:val="000B553B"/>
    <w:rsid w:val="000B718A"/>
    <w:rsid w:val="000B7A54"/>
    <w:rsid w:val="000C352D"/>
    <w:rsid w:val="000C3EBD"/>
    <w:rsid w:val="000C4D1E"/>
    <w:rsid w:val="000C6352"/>
    <w:rsid w:val="000C7D47"/>
    <w:rsid w:val="000D08C2"/>
    <w:rsid w:val="000D0E2C"/>
    <w:rsid w:val="000D1E3F"/>
    <w:rsid w:val="000D2D43"/>
    <w:rsid w:val="000D3D8A"/>
    <w:rsid w:val="000D5D1D"/>
    <w:rsid w:val="000D7FF7"/>
    <w:rsid w:val="000E0969"/>
    <w:rsid w:val="000E0F06"/>
    <w:rsid w:val="000E120B"/>
    <w:rsid w:val="000E2913"/>
    <w:rsid w:val="000E2FF5"/>
    <w:rsid w:val="000E3623"/>
    <w:rsid w:val="000E3EB7"/>
    <w:rsid w:val="000E4813"/>
    <w:rsid w:val="000E5769"/>
    <w:rsid w:val="000F2BD5"/>
    <w:rsid w:val="000F4140"/>
    <w:rsid w:val="000F4A82"/>
    <w:rsid w:val="000F64CE"/>
    <w:rsid w:val="000F7AF7"/>
    <w:rsid w:val="00100236"/>
    <w:rsid w:val="00107705"/>
    <w:rsid w:val="00107B3E"/>
    <w:rsid w:val="00111FDC"/>
    <w:rsid w:val="001122EC"/>
    <w:rsid w:val="001202BF"/>
    <w:rsid w:val="0012204D"/>
    <w:rsid w:val="00122A7A"/>
    <w:rsid w:val="001230D4"/>
    <w:rsid w:val="00124A11"/>
    <w:rsid w:val="001261E7"/>
    <w:rsid w:val="001279CD"/>
    <w:rsid w:val="00127CF4"/>
    <w:rsid w:val="00130D88"/>
    <w:rsid w:val="001314A4"/>
    <w:rsid w:val="00131507"/>
    <w:rsid w:val="001328C3"/>
    <w:rsid w:val="00132EB5"/>
    <w:rsid w:val="00133C33"/>
    <w:rsid w:val="001377A4"/>
    <w:rsid w:val="00143D16"/>
    <w:rsid w:val="001440DD"/>
    <w:rsid w:val="00145C56"/>
    <w:rsid w:val="00145DD9"/>
    <w:rsid w:val="00147E8A"/>
    <w:rsid w:val="00150C84"/>
    <w:rsid w:val="00151697"/>
    <w:rsid w:val="001529D8"/>
    <w:rsid w:val="00153DEA"/>
    <w:rsid w:val="00156020"/>
    <w:rsid w:val="00156654"/>
    <w:rsid w:val="0015676E"/>
    <w:rsid w:val="00161466"/>
    <w:rsid w:val="00164758"/>
    <w:rsid w:val="00164D74"/>
    <w:rsid w:val="00164F04"/>
    <w:rsid w:val="00167064"/>
    <w:rsid w:val="00167A28"/>
    <w:rsid w:val="001710A0"/>
    <w:rsid w:val="00171D04"/>
    <w:rsid w:val="001721AB"/>
    <w:rsid w:val="001723F2"/>
    <w:rsid w:val="00173549"/>
    <w:rsid w:val="00174312"/>
    <w:rsid w:val="00176F05"/>
    <w:rsid w:val="00181BF9"/>
    <w:rsid w:val="00182615"/>
    <w:rsid w:val="001829F3"/>
    <w:rsid w:val="00183840"/>
    <w:rsid w:val="00184898"/>
    <w:rsid w:val="00184AC1"/>
    <w:rsid w:val="00185E52"/>
    <w:rsid w:val="0018769E"/>
    <w:rsid w:val="001902CA"/>
    <w:rsid w:val="001924A8"/>
    <w:rsid w:val="00192A9E"/>
    <w:rsid w:val="00193AF2"/>
    <w:rsid w:val="00194469"/>
    <w:rsid w:val="001A0A21"/>
    <w:rsid w:val="001A12B8"/>
    <w:rsid w:val="001A2BB6"/>
    <w:rsid w:val="001A3575"/>
    <w:rsid w:val="001A390A"/>
    <w:rsid w:val="001A4724"/>
    <w:rsid w:val="001A7411"/>
    <w:rsid w:val="001B0D5B"/>
    <w:rsid w:val="001B21D0"/>
    <w:rsid w:val="001B2947"/>
    <w:rsid w:val="001B501B"/>
    <w:rsid w:val="001B58EF"/>
    <w:rsid w:val="001B5BBD"/>
    <w:rsid w:val="001B6576"/>
    <w:rsid w:val="001B7C50"/>
    <w:rsid w:val="001C4428"/>
    <w:rsid w:val="001C5862"/>
    <w:rsid w:val="001C7087"/>
    <w:rsid w:val="001D05CD"/>
    <w:rsid w:val="001D0986"/>
    <w:rsid w:val="001D1E55"/>
    <w:rsid w:val="001D467C"/>
    <w:rsid w:val="001D6F89"/>
    <w:rsid w:val="001E6D13"/>
    <w:rsid w:val="001F07C0"/>
    <w:rsid w:val="001F0FC6"/>
    <w:rsid w:val="001F27BD"/>
    <w:rsid w:val="001F2A37"/>
    <w:rsid w:val="001F3034"/>
    <w:rsid w:val="00201488"/>
    <w:rsid w:val="00202489"/>
    <w:rsid w:val="00206908"/>
    <w:rsid w:val="002104B6"/>
    <w:rsid w:val="00210537"/>
    <w:rsid w:val="002112C3"/>
    <w:rsid w:val="002117A6"/>
    <w:rsid w:val="00212FB6"/>
    <w:rsid w:val="0021392B"/>
    <w:rsid w:val="00215320"/>
    <w:rsid w:val="002161B7"/>
    <w:rsid w:val="00221422"/>
    <w:rsid w:val="002223C7"/>
    <w:rsid w:val="00222D2D"/>
    <w:rsid w:val="0022435E"/>
    <w:rsid w:val="00224E33"/>
    <w:rsid w:val="00227226"/>
    <w:rsid w:val="00230B72"/>
    <w:rsid w:val="00230E51"/>
    <w:rsid w:val="00232E8A"/>
    <w:rsid w:val="00234CCE"/>
    <w:rsid w:val="00244A7A"/>
    <w:rsid w:val="00245475"/>
    <w:rsid w:val="002464FF"/>
    <w:rsid w:val="00253E1F"/>
    <w:rsid w:val="00256B07"/>
    <w:rsid w:val="002623E1"/>
    <w:rsid w:val="00264ED9"/>
    <w:rsid w:val="0026514F"/>
    <w:rsid w:val="002652D8"/>
    <w:rsid w:val="0026648C"/>
    <w:rsid w:val="002717CE"/>
    <w:rsid w:val="0027671B"/>
    <w:rsid w:val="00276F6F"/>
    <w:rsid w:val="0027714C"/>
    <w:rsid w:val="0028078A"/>
    <w:rsid w:val="002812BB"/>
    <w:rsid w:val="00290D53"/>
    <w:rsid w:val="00291212"/>
    <w:rsid w:val="00296217"/>
    <w:rsid w:val="002A11ED"/>
    <w:rsid w:val="002A3B08"/>
    <w:rsid w:val="002A47CD"/>
    <w:rsid w:val="002A5D91"/>
    <w:rsid w:val="002B0235"/>
    <w:rsid w:val="002B1539"/>
    <w:rsid w:val="002B4AF6"/>
    <w:rsid w:val="002B5E13"/>
    <w:rsid w:val="002B7FED"/>
    <w:rsid w:val="002C0147"/>
    <w:rsid w:val="002C2818"/>
    <w:rsid w:val="002C2EAE"/>
    <w:rsid w:val="002C2F42"/>
    <w:rsid w:val="002C402B"/>
    <w:rsid w:val="002C45CE"/>
    <w:rsid w:val="002C79CC"/>
    <w:rsid w:val="002D0EF7"/>
    <w:rsid w:val="002D0F18"/>
    <w:rsid w:val="002D2D27"/>
    <w:rsid w:val="002E11FB"/>
    <w:rsid w:val="002E2141"/>
    <w:rsid w:val="002E2B3A"/>
    <w:rsid w:val="002E77BE"/>
    <w:rsid w:val="002F1433"/>
    <w:rsid w:val="002F43E2"/>
    <w:rsid w:val="002F7BD2"/>
    <w:rsid w:val="003016CD"/>
    <w:rsid w:val="00305641"/>
    <w:rsid w:val="00306926"/>
    <w:rsid w:val="00306E44"/>
    <w:rsid w:val="00307A72"/>
    <w:rsid w:val="00307C3B"/>
    <w:rsid w:val="003121D0"/>
    <w:rsid w:val="003159A4"/>
    <w:rsid w:val="00315E26"/>
    <w:rsid w:val="00316DA3"/>
    <w:rsid w:val="00317E5D"/>
    <w:rsid w:val="00321357"/>
    <w:rsid w:val="00323888"/>
    <w:rsid w:val="00323BBE"/>
    <w:rsid w:val="00324201"/>
    <w:rsid w:val="00326BF8"/>
    <w:rsid w:val="00330FB2"/>
    <w:rsid w:val="003346E9"/>
    <w:rsid w:val="0033553B"/>
    <w:rsid w:val="00341A1F"/>
    <w:rsid w:val="00342375"/>
    <w:rsid w:val="003441A6"/>
    <w:rsid w:val="00345982"/>
    <w:rsid w:val="00345A95"/>
    <w:rsid w:val="00345CD8"/>
    <w:rsid w:val="00347409"/>
    <w:rsid w:val="00347628"/>
    <w:rsid w:val="00347981"/>
    <w:rsid w:val="00351933"/>
    <w:rsid w:val="0035385D"/>
    <w:rsid w:val="00355B9E"/>
    <w:rsid w:val="003561C4"/>
    <w:rsid w:val="0037545A"/>
    <w:rsid w:val="003765C6"/>
    <w:rsid w:val="0038061B"/>
    <w:rsid w:val="00382EF3"/>
    <w:rsid w:val="003837F4"/>
    <w:rsid w:val="0038405F"/>
    <w:rsid w:val="00384474"/>
    <w:rsid w:val="00385008"/>
    <w:rsid w:val="003902CC"/>
    <w:rsid w:val="003910A8"/>
    <w:rsid w:val="00391AEA"/>
    <w:rsid w:val="00393B6E"/>
    <w:rsid w:val="00394B91"/>
    <w:rsid w:val="00396FCC"/>
    <w:rsid w:val="003A1A5C"/>
    <w:rsid w:val="003A1AAF"/>
    <w:rsid w:val="003A1C7A"/>
    <w:rsid w:val="003A7FA1"/>
    <w:rsid w:val="003B6C61"/>
    <w:rsid w:val="003B6D62"/>
    <w:rsid w:val="003C057D"/>
    <w:rsid w:val="003C6887"/>
    <w:rsid w:val="003C793D"/>
    <w:rsid w:val="003D2BAC"/>
    <w:rsid w:val="003D6A32"/>
    <w:rsid w:val="003E20ED"/>
    <w:rsid w:val="003E2AB6"/>
    <w:rsid w:val="003E5E0B"/>
    <w:rsid w:val="003E65C4"/>
    <w:rsid w:val="003F261B"/>
    <w:rsid w:val="003F288D"/>
    <w:rsid w:val="003F2BB2"/>
    <w:rsid w:val="003F2DE0"/>
    <w:rsid w:val="003F50A4"/>
    <w:rsid w:val="00403558"/>
    <w:rsid w:val="00403843"/>
    <w:rsid w:val="00405181"/>
    <w:rsid w:val="004068FF"/>
    <w:rsid w:val="00407460"/>
    <w:rsid w:val="004078A4"/>
    <w:rsid w:val="00407C88"/>
    <w:rsid w:val="00410E0E"/>
    <w:rsid w:val="00415643"/>
    <w:rsid w:val="00416CE8"/>
    <w:rsid w:val="00422993"/>
    <w:rsid w:val="00423B10"/>
    <w:rsid w:val="004271CE"/>
    <w:rsid w:val="004276ED"/>
    <w:rsid w:val="0043112B"/>
    <w:rsid w:val="00432C1E"/>
    <w:rsid w:val="004332A8"/>
    <w:rsid w:val="00433D83"/>
    <w:rsid w:val="004351D6"/>
    <w:rsid w:val="00435400"/>
    <w:rsid w:val="00440ECE"/>
    <w:rsid w:val="0044226C"/>
    <w:rsid w:val="004441B9"/>
    <w:rsid w:val="004453A2"/>
    <w:rsid w:val="0044786C"/>
    <w:rsid w:val="00447AFD"/>
    <w:rsid w:val="00455B56"/>
    <w:rsid w:val="004574D3"/>
    <w:rsid w:val="00460216"/>
    <w:rsid w:val="0046042A"/>
    <w:rsid w:val="00461DC2"/>
    <w:rsid w:val="00461FF0"/>
    <w:rsid w:val="004712F5"/>
    <w:rsid w:val="00472FA1"/>
    <w:rsid w:val="00475426"/>
    <w:rsid w:val="004754C7"/>
    <w:rsid w:val="00475551"/>
    <w:rsid w:val="00475BA8"/>
    <w:rsid w:val="00476A12"/>
    <w:rsid w:val="004770F7"/>
    <w:rsid w:val="004862D8"/>
    <w:rsid w:val="00487FD0"/>
    <w:rsid w:val="00491F7A"/>
    <w:rsid w:val="00494057"/>
    <w:rsid w:val="00495ABE"/>
    <w:rsid w:val="00497544"/>
    <w:rsid w:val="00497629"/>
    <w:rsid w:val="004A0A78"/>
    <w:rsid w:val="004A4FED"/>
    <w:rsid w:val="004B1D68"/>
    <w:rsid w:val="004B26CE"/>
    <w:rsid w:val="004B5A05"/>
    <w:rsid w:val="004C0822"/>
    <w:rsid w:val="004C1A9A"/>
    <w:rsid w:val="004C4661"/>
    <w:rsid w:val="004C5364"/>
    <w:rsid w:val="004C5C03"/>
    <w:rsid w:val="004D1A86"/>
    <w:rsid w:val="004D3245"/>
    <w:rsid w:val="004D46D4"/>
    <w:rsid w:val="004D698B"/>
    <w:rsid w:val="004D7A50"/>
    <w:rsid w:val="004E13D7"/>
    <w:rsid w:val="004E371A"/>
    <w:rsid w:val="004E3C5D"/>
    <w:rsid w:val="004E4B95"/>
    <w:rsid w:val="004F0859"/>
    <w:rsid w:val="004F1B91"/>
    <w:rsid w:val="004F1DFE"/>
    <w:rsid w:val="004F3748"/>
    <w:rsid w:val="004F4C5A"/>
    <w:rsid w:val="004F5E80"/>
    <w:rsid w:val="004F6609"/>
    <w:rsid w:val="004F6686"/>
    <w:rsid w:val="004F76B1"/>
    <w:rsid w:val="005001BC"/>
    <w:rsid w:val="00507DD2"/>
    <w:rsid w:val="00512045"/>
    <w:rsid w:val="00512495"/>
    <w:rsid w:val="00512FA5"/>
    <w:rsid w:val="00513484"/>
    <w:rsid w:val="00515402"/>
    <w:rsid w:val="00515876"/>
    <w:rsid w:val="005171D1"/>
    <w:rsid w:val="0052314F"/>
    <w:rsid w:val="0052467E"/>
    <w:rsid w:val="0052677D"/>
    <w:rsid w:val="00532547"/>
    <w:rsid w:val="00532CB0"/>
    <w:rsid w:val="00535CAB"/>
    <w:rsid w:val="00537ABF"/>
    <w:rsid w:val="00543CDC"/>
    <w:rsid w:val="005500F8"/>
    <w:rsid w:val="00555207"/>
    <w:rsid w:val="005564F0"/>
    <w:rsid w:val="00556584"/>
    <w:rsid w:val="00557B1B"/>
    <w:rsid w:val="0056006E"/>
    <w:rsid w:val="0056066F"/>
    <w:rsid w:val="005607DA"/>
    <w:rsid w:val="00563472"/>
    <w:rsid w:val="00563684"/>
    <w:rsid w:val="00567175"/>
    <w:rsid w:val="005676F2"/>
    <w:rsid w:val="005730B4"/>
    <w:rsid w:val="00576EE5"/>
    <w:rsid w:val="00581FE2"/>
    <w:rsid w:val="005841A2"/>
    <w:rsid w:val="00585ACD"/>
    <w:rsid w:val="0058673B"/>
    <w:rsid w:val="00586A61"/>
    <w:rsid w:val="0059606A"/>
    <w:rsid w:val="00596122"/>
    <w:rsid w:val="005A025C"/>
    <w:rsid w:val="005A33FC"/>
    <w:rsid w:val="005A4E8C"/>
    <w:rsid w:val="005B05F5"/>
    <w:rsid w:val="005C1BC1"/>
    <w:rsid w:val="005C3557"/>
    <w:rsid w:val="005C64A9"/>
    <w:rsid w:val="005C7ECE"/>
    <w:rsid w:val="005D139B"/>
    <w:rsid w:val="005D2FB3"/>
    <w:rsid w:val="005D3905"/>
    <w:rsid w:val="005D40C5"/>
    <w:rsid w:val="005D4730"/>
    <w:rsid w:val="005D74E8"/>
    <w:rsid w:val="005D74FF"/>
    <w:rsid w:val="005D7EAC"/>
    <w:rsid w:val="005E0BB5"/>
    <w:rsid w:val="005E2282"/>
    <w:rsid w:val="005E22B3"/>
    <w:rsid w:val="005E47EA"/>
    <w:rsid w:val="005E66DD"/>
    <w:rsid w:val="005F1890"/>
    <w:rsid w:val="005F5105"/>
    <w:rsid w:val="005F53F7"/>
    <w:rsid w:val="005F707E"/>
    <w:rsid w:val="0060085F"/>
    <w:rsid w:val="0060361B"/>
    <w:rsid w:val="00603768"/>
    <w:rsid w:val="0060380A"/>
    <w:rsid w:val="00603A0E"/>
    <w:rsid w:val="00606697"/>
    <w:rsid w:val="00607B80"/>
    <w:rsid w:val="00610E8F"/>
    <w:rsid w:val="006119B2"/>
    <w:rsid w:val="00613313"/>
    <w:rsid w:val="00614342"/>
    <w:rsid w:val="00614687"/>
    <w:rsid w:val="00620549"/>
    <w:rsid w:val="00623CCC"/>
    <w:rsid w:val="006247DF"/>
    <w:rsid w:val="00625731"/>
    <w:rsid w:val="00631E5D"/>
    <w:rsid w:val="0063629C"/>
    <w:rsid w:val="00636981"/>
    <w:rsid w:val="006422BC"/>
    <w:rsid w:val="00642385"/>
    <w:rsid w:val="0064462E"/>
    <w:rsid w:val="00652BC5"/>
    <w:rsid w:val="00654E66"/>
    <w:rsid w:val="00660DCF"/>
    <w:rsid w:val="00661443"/>
    <w:rsid w:val="006632D4"/>
    <w:rsid w:val="00667AE7"/>
    <w:rsid w:val="0067015E"/>
    <w:rsid w:val="00674CFE"/>
    <w:rsid w:val="006750C8"/>
    <w:rsid w:val="006765E2"/>
    <w:rsid w:val="00677E04"/>
    <w:rsid w:val="00680246"/>
    <w:rsid w:val="00680B93"/>
    <w:rsid w:val="00683C53"/>
    <w:rsid w:val="00684168"/>
    <w:rsid w:val="00684ACF"/>
    <w:rsid w:val="006864BF"/>
    <w:rsid w:val="00687466"/>
    <w:rsid w:val="00687495"/>
    <w:rsid w:val="00687988"/>
    <w:rsid w:val="006910E8"/>
    <w:rsid w:val="00691DA6"/>
    <w:rsid w:val="00694175"/>
    <w:rsid w:val="006948E0"/>
    <w:rsid w:val="00695508"/>
    <w:rsid w:val="006962A4"/>
    <w:rsid w:val="0069764B"/>
    <w:rsid w:val="006B0708"/>
    <w:rsid w:val="006B1ED1"/>
    <w:rsid w:val="006B4318"/>
    <w:rsid w:val="006B47E2"/>
    <w:rsid w:val="006B54B3"/>
    <w:rsid w:val="006B6C64"/>
    <w:rsid w:val="006C23E0"/>
    <w:rsid w:val="006C2759"/>
    <w:rsid w:val="006C2E67"/>
    <w:rsid w:val="006C4238"/>
    <w:rsid w:val="006C505F"/>
    <w:rsid w:val="006C53A0"/>
    <w:rsid w:val="006C6368"/>
    <w:rsid w:val="006D0C76"/>
    <w:rsid w:val="006D1A33"/>
    <w:rsid w:val="006D22DD"/>
    <w:rsid w:val="006D3C10"/>
    <w:rsid w:val="006D4AE8"/>
    <w:rsid w:val="006D4FCE"/>
    <w:rsid w:val="006D6B16"/>
    <w:rsid w:val="006D6E91"/>
    <w:rsid w:val="006E2150"/>
    <w:rsid w:val="006E570F"/>
    <w:rsid w:val="006F0858"/>
    <w:rsid w:val="006F2DEC"/>
    <w:rsid w:val="006F4F34"/>
    <w:rsid w:val="00700391"/>
    <w:rsid w:val="00701B1E"/>
    <w:rsid w:val="007069DE"/>
    <w:rsid w:val="00710473"/>
    <w:rsid w:val="007127AB"/>
    <w:rsid w:val="00712B2F"/>
    <w:rsid w:val="00713BD3"/>
    <w:rsid w:val="00716C45"/>
    <w:rsid w:val="00716D14"/>
    <w:rsid w:val="00717E8F"/>
    <w:rsid w:val="007203DD"/>
    <w:rsid w:val="00723B4E"/>
    <w:rsid w:val="00724633"/>
    <w:rsid w:val="00724EF4"/>
    <w:rsid w:val="00725DE6"/>
    <w:rsid w:val="00726D74"/>
    <w:rsid w:val="0073082F"/>
    <w:rsid w:val="0073352C"/>
    <w:rsid w:val="0073434A"/>
    <w:rsid w:val="00735A65"/>
    <w:rsid w:val="00740112"/>
    <w:rsid w:val="00744609"/>
    <w:rsid w:val="00744793"/>
    <w:rsid w:val="00744A56"/>
    <w:rsid w:val="0074524C"/>
    <w:rsid w:val="00752990"/>
    <w:rsid w:val="007545B4"/>
    <w:rsid w:val="0075566B"/>
    <w:rsid w:val="007570C6"/>
    <w:rsid w:val="007573DD"/>
    <w:rsid w:val="00760D1B"/>
    <w:rsid w:val="007626AB"/>
    <w:rsid w:val="00762DF7"/>
    <w:rsid w:val="00766919"/>
    <w:rsid w:val="00766A2C"/>
    <w:rsid w:val="0077075A"/>
    <w:rsid w:val="00770F9A"/>
    <w:rsid w:val="0077124F"/>
    <w:rsid w:val="007717B1"/>
    <w:rsid w:val="00775774"/>
    <w:rsid w:val="007759C7"/>
    <w:rsid w:val="00776AAD"/>
    <w:rsid w:val="00776BB4"/>
    <w:rsid w:val="00780902"/>
    <w:rsid w:val="00780A79"/>
    <w:rsid w:val="00783621"/>
    <w:rsid w:val="00783682"/>
    <w:rsid w:val="00783776"/>
    <w:rsid w:val="007854BB"/>
    <w:rsid w:val="007865B7"/>
    <w:rsid w:val="00786B8D"/>
    <w:rsid w:val="007902A8"/>
    <w:rsid w:val="00795430"/>
    <w:rsid w:val="00796E22"/>
    <w:rsid w:val="007A1199"/>
    <w:rsid w:val="007A2392"/>
    <w:rsid w:val="007A286E"/>
    <w:rsid w:val="007A377B"/>
    <w:rsid w:val="007A7EA0"/>
    <w:rsid w:val="007B131B"/>
    <w:rsid w:val="007B1844"/>
    <w:rsid w:val="007B4D47"/>
    <w:rsid w:val="007B574B"/>
    <w:rsid w:val="007C2410"/>
    <w:rsid w:val="007C40BE"/>
    <w:rsid w:val="007C546D"/>
    <w:rsid w:val="007C6D8A"/>
    <w:rsid w:val="007C734C"/>
    <w:rsid w:val="007C762D"/>
    <w:rsid w:val="007D12BE"/>
    <w:rsid w:val="007D136F"/>
    <w:rsid w:val="007D5F16"/>
    <w:rsid w:val="007E144A"/>
    <w:rsid w:val="007E1494"/>
    <w:rsid w:val="007E2CD1"/>
    <w:rsid w:val="007E3DF8"/>
    <w:rsid w:val="007E4928"/>
    <w:rsid w:val="007E4F33"/>
    <w:rsid w:val="007E5404"/>
    <w:rsid w:val="007E5B1B"/>
    <w:rsid w:val="007E5E07"/>
    <w:rsid w:val="007F034A"/>
    <w:rsid w:val="007F22BA"/>
    <w:rsid w:val="007F3824"/>
    <w:rsid w:val="007F3B04"/>
    <w:rsid w:val="007F3CF8"/>
    <w:rsid w:val="007F630E"/>
    <w:rsid w:val="007F6640"/>
    <w:rsid w:val="008002B0"/>
    <w:rsid w:val="00800A00"/>
    <w:rsid w:val="00800AC2"/>
    <w:rsid w:val="0080183B"/>
    <w:rsid w:val="008029FF"/>
    <w:rsid w:val="00804DB9"/>
    <w:rsid w:val="00805313"/>
    <w:rsid w:val="00806A57"/>
    <w:rsid w:val="00807DFA"/>
    <w:rsid w:val="0081154B"/>
    <w:rsid w:val="00814F08"/>
    <w:rsid w:val="00817D48"/>
    <w:rsid w:val="00820404"/>
    <w:rsid w:val="00822451"/>
    <w:rsid w:val="00822D18"/>
    <w:rsid w:val="00824216"/>
    <w:rsid w:val="00830A3E"/>
    <w:rsid w:val="0083120B"/>
    <w:rsid w:val="00831B40"/>
    <w:rsid w:val="008334EE"/>
    <w:rsid w:val="0083662A"/>
    <w:rsid w:val="00836C26"/>
    <w:rsid w:val="008370C4"/>
    <w:rsid w:val="00841724"/>
    <w:rsid w:val="00842CB6"/>
    <w:rsid w:val="00843903"/>
    <w:rsid w:val="00844273"/>
    <w:rsid w:val="00844A2F"/>
    <w:rsid w:val="008450A4"/>
    <w:rsid w:val="008457DF"/>
    <w:rsid w:val="008458C7"/>
    <w:rsid w:val="00845DBC"/>
    <w:rsid w:val="00847237"/>
    <w:rsid w:val="00851AFB"/>
    <w:rsid w:val="00852EF6"/>
    <w:rsid w:val="00854490"/>
    <w:rsid w:val="008568B7"/>
    <w:rsid w:val="00860204"/>
    <w:rsid w:val="00860316"/>
    <w:rsid w:val="008633C2"/>
    <w:rsid w:val="00863E55"/>
    <w:rsid w:val="0086434A"/>
    <w:rsid w:val="00864BEE"/>
    <w:rsid w:val="00866969"/>
    <w:rsid w:val="008674D3"/>
    <w:rsid w:val="00867A22"/>
    <w:rsid w:val="008716A1"/>
    <w:rsid w:val="00875DC6"/>
    <w:rsid w:val="00876704"/>
    <w:rsid w:val="008776E9"/>
    <w:rsid w:val="0088585E"/>
    <w:rsid w:val="008910F9"/>
    <w:rsid w:val="008946B8"/>
    <w:rsid w:val="008958FA"/>
    <w:rsid w:val="00895FA7"/>
    <w:rsid w:val="008A362A"/>
    <w:rsid w:val="008A3FAC"/>
    <w:rsid w:val="008A4A5B"/>
    <w:rsid w:val="008A6B42"/>
    <w:rsid w:val="008A7A7B"/>
    <w:rsid w:val="008B00C8"/>
    <w:rsid w:val="008B0DCA"/>
    <w:rsid w:val="008B2433"/>
    <w:rsid w:val="008B261C"/>
    <w:rsid w:val="008B400E"/>
    <w:rsid w:val="008B473C"/>
    <w:rsid w:val="008B47DA"/>
    <w:rsid w:val="008B6E1E"/>
    <w:rsid w:val="008B72E6"/>
    <w:rsid w:val="008B76F7"/>
    <w:rsid w:val="008B7D14"/>
    <w:rsid w:val="008C1242"/>
    <w:rsid w:val="008C62A2"/>
    <w:rsid w:val="008D2C61"/>
    <w:rsid w:val="008D34A2"/>
    <w:rsid w:val="008D3895"/>
    <w:rsid w:val="008D4BE8"/>
    <w:rsid w:val="008D4D5D"/>
    <w:rsid w:val="008E0A7D"/>
    <w:rsid w:val="008E0A80"/>
    <w:rsid w:val="008E3D14"/>
    <w:rsid w:val="008F0B6E"/>
    <w:rsid w:val="008F0FC5"/>
    <w:rsid w:val="008F2B7A"/>
    <w:rsid w:val="008F48D1"/>
    <w:rsid w:val="008F5FDE"/>
    <w:rsid w:val="008F60FA"/>
    <w:rsid w:val="008F6D93"/>
    <w:rsid w:val="008F719D"/>
    <w:rsid w:val="008F7CC2"/>
    <w:rsid w:val="0090011A"/>
    <w:rsid w:val="009012EC"/>
    <w:rsid w:val="00901372"/>
    <w:rsid w:val="00903289"/>
    <w:rsid w:val="00903B67"/>
    <w:rsid w:val="00906B80"/>
    <w:rsid w:val="0090733D"/>
    <w:rsid w:val="00910864"/>
    <w:rsid w:val="00911268"/>
    <w:rsid w:val="00914E14"/>
    <w:rsid w:val="00915067"/>
    <w:rsid w:val="00915378"/>
    <w:rsid w:val="00915FAA"/>
    <w:rsid w:val="0091783F"/>
    <w:rsid w:val="00921A3F"/>
    <w:rsid w:val="00933878"/>
    <w:rsid w:val="009401E5"/>
    <w:rsid w:val="00942846"/>
    <w:rsid w:val="0095115E"/>
    <w:rsid w:val="00954199"/>
    <w:rsid w:val="0095549B"/>
    <w:rsid w:val="0096075D"/>
    <w:rsid w:val="0096108E"/>
    <w:rsid w:val="00966750"/>
    <w:rsid w:val="00966B3B"/>
    <w:rsid w:val="0097057A"/>
    <w:rsid w:val="00973B22"/>
    <w:rsid w:val="0098022C"/>
    <w:rsid w:val="0098048C"/>
    <w:rsid w:val="00982A1F"/>
    <w:rsid w:val="0098386A"/>
    <w:rsid w:val="00986381"/>
    <w:rsid w:val="009868DB"/>
    <w:rsid w:val="00987F35"/>
    <w:rsid w:val="00991166"/>
    <w:rsid w:val="00994041"/>
    <w:rsid w:val="00994FDA"/>
    <w:rsid w:val="00997A30"/>
    <w:rsid w:val="009A23BF"/>
    <w:rsid w:val="009A3C97"/>
    <w:rsid w:val="009A4F68"/>
    <w:rsid w:val="009A4FA1"/>
    <w:rsid w:val="009A5767"/>
    <w:rsid w:val="009A74DA"/>
    <w:rsid w:val="009B4EFA"/>
    <w:rsid w:val="009C35B9"/>
    <w:rsid w:val="009C37E9"/>
    <w:rsid w:val="009C380E"/>
    <w:rsid w:val="009C4733"/>
    <w:rsid w:val="009C70FB"/>
    <w:rsid w:val="009D0F13"/>
    <w:rsid w:val="009D387E"/>
    <w:rsid w:val="009D480A"/>
    <w:rsid w:val="009D4D43"/>
    <w:rsid w:val="009D6E8B"/>
    <w:rsid w:val="009E0A13"/>
    <w:rsid w:val="009E2F32"/>
    <w:rsid w:val="009E398C"/>
    <w:rsid w:val="009E6381"/>
    <w:rsid w:val="009E6F89"/>
    <w:rsid w:val="009F0A1A"/>
    <w:rsid w:val="009F2A1A"/>
    <w:rsid w:val="009F3405"/>
    <w:rsid w:val="00A05995"/>
    <w:rsid w:val="00A0729A"/>
    <w:rsid w:val="00A123E0"/>
    <w:rsid w:val="00A1446E"/>
    <w:rsid w:val="00A1539C"/>
    <w:rsid w:val="00A16E31"/>
    <w:rsid w:val="00A17423"/>
    <w:rsid w:val="00A17CD2"/>
    <w:rsid w:val="00A22030"/>
    <w:rsid w:val="00A22BB6"/>
    <w:rsid w:val="00A24342"/>
    <w:rsid w:val="00A253A1"/>
    <w:rsid w:val="00A31DBF"/>
    <w:rsid w:val="00A3611E"/>
    <w:rsid w:val="00A436B0"/>
    <w:rsid w:val="00A453D1"/>
    <w:rsid w:val="00A45D04"/>
    <w:rsid w:val="00A46A19"/>
    <w:rsid w:val="00A47AFA"/>
    <w:rsid w:val="00A509B3"/>
    <w:rsid w:val="00A52D92"/>
    <w:rsid w:val="00A55664"/>
    <w:rsid w:val="00A55A36"/>
    <w:rsid w:val="00A57800"/>
    <w:rsid w:val="00A60170"/>
    <w:rsid w:val="00A63108"/>
    <w:rsid w:val="00A63670"/>
    <w:rsid w:val="00A6439F"/>
    <w:rsid w:val="00A6784E"/>
    <w:rsid w:val="00A67D57"/>
    <w:rsid w:val="00A70042"/>
    <w:rsid w:val="00A70189"/>
    <w:rsid w:val="00A71C4A"/>
    <w:rsid w:val="00A72886"/>
    <w:rsid w:val="00A72F9B"/>
    <w:rsid w:val="00A7418E"/>
    <w:rsid w:val="00A765B4"/>
    <w:rsid w:val="00A80BCD"/>
    <w:rsid w:val="00A8105D"/>
    <w:rsid w:val="00A84154"/>
    <w:rsid w:val="00A848DF"/>
    <w:rsid w:val="00A90E42"/>
    <w:rsid w:val="00A9587B"/>
    <w:rsid w:val="00A96998"/>
    <w:rsid w:val="00AA0B88"/>
    <w:rsid w:val="00AA6330"/>
    <w:rsid w:val="00AB1C4A"/>
    <w:rsid w:val="00AB353C"/>
    <w:rsid w:val="00AB3C7D"/>
    <w:rsid w:val="00AC33A5"/>
    <w:rsid w:val="00AC423D"/>
    <w:rsid w:val="00AC56AA"/>
    <w:rsid w:val="00AC7854"/>
    <w:rsid w:val="00AC7D1C"/>
    <w:rsid w:val="00AC7F06"/>
    <w:rsid w:val="00AD1BBB"/>
    <w:rsid w:val="00AD2B77"/>
    <w:rsid w:val="00AD3C15"/>
    <w:rsid w:val="00AD3F21"/>
    <w:rsid w:val="00AD5F8A"/>
    <w:rsid w:val="00AE0B8B"/>
    <w:rsid w:val="00AE19CA"/>
    <w:rsid w:val="00AE3B90"/>
    <w:rsid w:val="00AE4901"/>
    <w:rsid w:val="00AE498C"/>
    <w:rsid w:val="00AE5F8C"/>
    <w:rsid w:val="00AE60F6"/>
    <w:rsid w:val="00AE63BF"/>
    <w:rsid w:val="00AE6B1C"/>
    <w:rsid w:val="00AF0064"/>
    <w:rsid w:val="00AF233B"/>
    <w:rsid w:val="00AF608B"/>
    <w:rsid w:val="00AF72AB"/>
    <w:rsid w:val="00B065CC"/>
    <w:rsid w:val="00B07107"/>
    <w:rsid w:val="00B0794C"/>
    <w:rsid w:val="00B10E84"/>
    <w:rsid w:val="00B11A59"/>
    <w:rsid w:val="00B11DD1"/>
    <w:rsid w:val="00B13624"/>
    <w:rsid w:val="00B13896"/>
    <w:rsid w:val="00B1614D"/>
    <w:rsid w:val="00B16372"/>
    <w:rsid w:val="00B17A42"/>
    <w:rsid w:val="00B210A1"/>
    <w:rsid w:val="00B210D9"/>
    <w:rsid w:val="00B21EEF"/>
    <w:rsid w:val="00B26FF0"/>
    <w:rsid w:val="00B37322"/>
    <w:rsid w:val="00B4418B"/>
    <w:rsid w:val="00B453BE"/>
    <w:rsid w:val="00B458C5"/>
    <w:rsid w:val="00B52640"/>
    <w:rsid w:val="00B52760"/>
    <w:rsid w:val="00B531D3"/>
    <w:rsid w:val="00B57703"/>
    <w:rsid w:val="00B6425E"/>
    <w:rsid w:val="00B64D83"/>
    <w:rsid w:val="00B6515E"/>
    <w:rsid w:val="00B668A3"/>
    <w:rsid w:val="00B728F6"/>
    <w:rsid w:val="00B72A75"/>
    <w:rsid w:val="00B7523C"/>
    <w:rsid w:val="00B75C18"/>
    <w:rsid w:val="00B80E99"/>
    <w:rsid w:val="00B80F12"/>
    <w:rsid w:val="00B81F22"/>
    <w:rsid w:val="00B87D30"/>
    <w:rsid w:val="00B90099"/>
    <w:rsid w:val="00B92CAB"/>
    <w:rsid w:val="00B95218"/>
    <w:rsid w:val="00BA0489"/>
    <w:rsid w:val="00BA69B8"/>
    <w:rsid w:val="00BB43CF"/>
    <w:rsid w:val="00BB59F6"/>
    <w:rsid w:val="00BB6688"/>
    <w:rsid w:val="00BC031B"/>
    <w:rsid w:val="00BC43E2"/>
    <w:rsid w:val="00BD1AF1"/>
    <w:rsid w:val="00BD5359"/>
    <w:rsid w:val="00BD60A3"/>
    <w:rsid w:val="00BE04B2"/>
    <w:rsid w:val="00BE1D90"/>
    <w:rsid w:val="00BE21CE"/>
    <w:rsid w:val="00BE3267"/>
    <w:rsid w:val="00BE499E"/>
    <w:rsid w:val="00BE4F1D"/>
    <w:rsid w:val="00BE620C"/>
    <w:rsid w:val="00BE6789"/>
    <w:rsid w:val="00BE71E0"/>
    <w:rsid w:val="00BE7A56"/>
    <w:rsid w:val="00BE7DDC"/>
    <w:rsid w:val="00BF0652"/>
    <w:rsid w:val="00BF2352"/>
    <w:rsid w:val="00BF32E7"/>
    <w:rsid w:val="00BF33A3"/>
    <w:rsid w:val="00BF41CA"/>
    <w:rsid w:val="00BF54F6"/>
    <w:rsid w:val="00BF7633"/>
    <w:rsid w:val="00BF7779"/>
    <w:rsid w:val="00C00A8F"/>
    <w:rsid w:val="00C022A5"/>
    <w:rsid w:val="00C04E0D"/>
    <w:rsid w:val="00C05A98"/>
    <w:rsid w:val="00C05BCA"/>
    <w:rsid w:val="00C05CBA"/>
    <w:rsid w:val="00C13BAB"/>
    <w:rsid w:val="00C13BD3"/>
    <w:rsid w:val="00C1744D"/>
    <w:rsid w:val="00C17CAF"/>
    <w:rsid w:val="00C17F6C"/>
    <w:rsid w:val="00C20575"/>
    <w:rsid w:val="00C2188D"/>
    <w:rsid w:val="00C21FBC"/>
    <w:rsid w:val="00C224A1"/>
    <w:rsid w:val="00C23C5E"/>
    <w:rsid w:val="00C2516B"/>
    <w:rsid w:val="00C25232"/>
    <w:rsid w:val="00C25644"/>
    <w:rsid w:val="00C267E2"/>
    <w:rsid w:val="00C274B3"/>
    <w:rsid w:val="00C31040"/>
    <w:rsid w:val="00C32E0B"/>
    <w:rsid w:val="00C34A5F"/>
    <w:rsid w:val="00C35E38"/>
    <w:rsid w:val="00C363B2"/>
    <w:rsid w:val="00C37D28"/>
    <w:rsid w:val="00C40E7B"/>
    <w:rsid w:val="00C4300A"/>
    <w:rsid w:val="00C436DC"/>
    <w:rsid w:val="00C44CE9"/>
    <w:rsid w:val="00C46546"/>
    <w:rsid w:val="00C500E7"/>
    <w:rsid w:val="00C51F46"/>
    <w:rsid w:val="00C53966"/>
    <w:rsid w:val="00C539C8"/>
    <w:rsid w:val="00C562F2"/>
    <w:rsid w:val="00C571D6"/>
    <w:rsid w:val="00C578F9"/>
    <w:rsid w:val="00C62065"/>
    <w:rsid w:val="00C629AC"/>
    <w:rsid w:val="00C66BF9"/>
    <w:rsid w:val="00C70687"/>
    <w:rsid w:val="00C76A87"/>
    <w:rsid w:val="00C77841"/>
    <w:rsid w:val="00C80327"/>
    <w:rsid w:val="00C80C47"/>
    <w:rsid w:val="00C80D2A"/>
    <w:rsid w:val="00C83329"/>
    <w:rsid w:val="00C8457B"/>
    <w:rsid w:val="00C85CDF"/>
    <w:rsid w:val="00C87A80"/>
    <w:rsid w:val="00C91FBB"/>
    <w:rsid w:val="00C925B9"/>
    <w:rsid w:val="00C93199"/>
    <w:rsid w:val="00C956EA"/>
    <w:rsid w:val="00CA1A80"/>
    <w:rsid w:val="00CA4650"/>
    <w:rsid w:val="00CA6C76"/>
    <w:rsid w:val="00CB158B"/>
    <w:rsid w:val="00CB4F10"/>
    <w:rsid w:val="00CB5853"/>
    <w:rsid w:val="00CB6A74"/>
    <w:rsid w:val="00CC14C4"/>
    <w:rsid w:val="00CC1BCB"/>
    <w:rsid w:val="00CC42A4"/>
    <w:rsid w:val="00CC63B4"/>
    <w:rsid w:val="00CC6CF3"/>
    <w:rsid w:val="00CC7447"/>
    <w:rsid w:val="00CD11CA"/>
    <w:rsid w:val="00CD1DEC"/>
    <w:rsid w:val="00CD3963"/>
    <w:rsid w:val="00CD4046"/>
    <w:rsid w:val="00CD4958"/>
    <w:rsid w:val="00CD4BC7"/>
    <w:rsid w:val="00CD4BE9"/>
    <w:rsid w:val="00CD5683"/>
    <w:rsid w:val="00CD6DB0"/>
    <w:rsid w:val="00CE09E2"/>
    <w:rsid w:val="00CE2C18"/>
    <w:rsid w:val="00CF0B9B"/>
    <w:rsid w:val="00CF32BA"/>
    <w:rsid w:val="00CF5DF8"/>
    <w:rsid w:val="00D02274"/>
    <w:rsid w:val="00D03E8C"/>
    <w:rsid w:val="00D040CD"/>
    <w:rsid w:val="00D04F47"/>
    <w:rsid w:val="00D05171"/>
    <w:rsid w:val="00D10799"/>
    <w:rsid w:val="00D122E6"/>
    <w:rsid w:val="00D138F2"/>
    <w:rsid w:val="00D13A25"/>
    <w:rsid w:val="00D160A8"/>
    <w:rsid w:val="00D2168C"/>
    <w:rsid w:val="00D22036"/>
    <w:rsid w:val="00D27969"/>
    <w:rsid w:val="00D30617"/>
    <w:rsid w:val="00D32654"/>
    <w:rsid w:val="00D46380"/>
    <w:rsid w:val="00D47263"/>
    <w:rsid w:val="00D51CC4"/>
    <w:rsid w:val="00D56585"/>
    <w:rsid w:val="00D56EBF"/>
    <w:rsid w:val="00D56EEA"/>
    <w:rsid w:val="00D622B0"/>
    <w:rsid w:val="00D646F4"/>
    <w:rsid w:val="00D654B5"/>
    <w:rsid w:val="00D66D4F"/>
    <w:rsid w:val="00D67C1E"/>
    <w:rsid w:val="00D70C53"/>
    <w:rsid w:val="00D7250A"/>
    <w:rsid w:val="00D7577C"/>
    <w:rsid w:val="00D75A3A"/>
    <w:rsid w:val="00D7783E"/>
    <w:rsid w:val="00D81C2B"/>
    <w:rsid w:val="00D81CF7"/>
    <w:rsid w:val="00D84089"/>
    <w:rsid w:val="00D848B2"/>
    <w:rsid w:val="00D84A70"/>
    <w:rsid w:val="00D86FFB"/>
    <w:rsid w:val="00D870E3"/>
    <w:rsid w:val="00D90C31"/>
    <w:rsid w:val="00D91F69"/>
    <w:rsid w:val="00D929E0"/>
    <w:rsid w:val="00D942E2"/>
    <w:rsid w:val="00D94F57"/>
    <w:rsid w:val="00D960AC"/>
    <w:rsid w:val="00DA1677"/>
    <w:rsid w:val="00DA2512"/>
    <w:rsid w:val="00DA4732"/>
    <w:rsid w:val="00DA50DC"/>
    <w:rsid w:val="00DA6D50"/>
    <w:rsid w:val="00DB1E22"/>
    <w:rsid w:val="00DB2824"/>
    <w:rsid w:val="00DB2BFC"/>
    <w:rsid w:val="00DB318B"/>
    <w:rsid w:val="00DB63B8"/>
    <w:rsid w:val="00DB6AD4"/>
    <w:rsid w:val="00DB6FD7"/>
    <w:rsid w:val="00DB718F"/>
    <w:rsid w:val="00DB748C"/>
    <w:rsid w:val="00DC06FA"/>
    <w:rsid w:val="00DC08D6"/>
    <w:rsid w:val="00DC5BAF"/>
    <w:rsid w:val="00DC6257"/>
    <w:rsid w:val="00DC77FE"/>
    <w:rsid w:val="00DD2CE5"/>
    <w:rsid w:val="00DD3E25"/>
    <w:rsid w:val="00DD4ED5"/>
    <w:rsid w:val="00DD5283"/>
    <w:rsid w:val="00DD5438"/>
    <w:rsid w:val="00DD70E4"/>
    <w:rsid w:val="00DE0F02"/>
    <w:rsid w:val="00DE0FBA"/>
    <w:rsid w:val="00DE2D5B"/>
    <w:rsid w:val="00DE34B5"/>
    <w:rsid w:val="00DE3699"/>
    <w:rsid w:val="00DE4860"/>
    <w:rsid w:val="00DF2A75"/>
    <w:rsid w:val="00DF34DD"/>
    <w:rsid w:val="00DF4E98"/>
    <w:rsid w:val="00DF67F7"/>
    <w:rsid w:val="00DF72BA"/>
    <w:rsid w:val="00DF74B3"/>
    <w:rsid w:val="00E037BA"/>
    <w:rsid w:val="00E051CB"/>
    <w:rsid w:val="00E05420"/>
    <w:rsid w:val="00E10D4C"/>
    <w:rsid w:val="00E1196B"/>
    <w:rsid w:val="00E13F47"/>
    <w:rsid w:val="00E20051"/>
    <w:rsid w:val="00E2032E"/>
    <w:rsid w:val="00E21CF3"/>
    <w:rsid w:val="00E239E4"/>
    <w:rsid w:val="00E24AAC"/>
    <w:rsid w:val="00E255FD"/>
    <w:rsid w:val="00E30BE7"/>
    <w:rsid w:val="00E349D8"/>
    <w:rsid w:val="00E354F3"/>
    <w:rsid w:val="00E37E14"/>
    <w:rsid w:val="00E419E5"/>
    <w:rsid w:val="00E421F1"/>
    <w:rsid w:val="00E4508C"/>
    <w:rsid w:val="00E45416"/>
    <w:rsid w:val="00E45D87"/>
    <w:rsid w:val="00E46E2D"/>
    <w:rsid w:val="00E5292C"/>
    <w:rsid w:val="00E57BAC"/>
    <w:rsid w:val="00E60D2D"/>
    <w:rsid w:val="00E60DD2"/>
    <w:rsid w:val="00E620D6"/>
    <w:rsid w:val="00E6375A"/>
    <w:rsid w:val="00E679D4"/>
    <w:rsid w:val="00E67F91"/>
    <w:rsid w:val="00E71302"/>
    <w:rsid w:val="00E719ED"/>
    <w:rsid w:val="00E71CE4"/>
    <w:rsid w:val="00E73F15"/>
    <w:rsid w:val="00E74EB1"/>
    <w:rsid w:val="00E763D2"/>
    <w:rsid w:val="00E82184"/>
    <w:rsid w:val="00E840AD"/>
    <w:rsid w:val="00E85F8F"/>
    <w:rsid w:val="00E868E3"/>
    <w:rsid w:val="00E86C7F"/>
    <w:rsid w:val="00E86CC0"/>
    <w:rsid w:val="00E92AAD"/>
    <w:rsid w:val="00E95328"/>
    <w:rsid w:val="00E9787E"/>
    <w:rsid w:val="00EA11B6"/>
    <w:rsid w:val="00EA1EB1"/>
    <w:rsid w:val="00EA4194"/>
    <w:rsid w:val="00EA4549"/>
    <w:rsid w:val="00EA46C8"/>
    <w:rsid w:val="00EA4B10"/>
    <w:rsid w:val="00EA596C"/>
    <w:rsid w:val="00EA5C2C"/>
    <w:rsid w:val="00EA5E4F"/>
    <w:rsid w:val="00EA7C7D"/>
    <w:rsid w:val="00EB27A5"/>
    <w:rsid w:val="00EB3DE4"/>
    <w:rsid w:val="00EC1C57"/>
    <w:rsid w:val="00EC590D"/>
    <w:rsid w:val="00EC687A"/>
    <w:rsid w:val="00ED18D1"/>
    <w:rsid w:val="00ED1E2F"/>
    <w:rsid w:val="00ED2F7E"/>
    <w:rsid w:val="00ED396E"/>
    <w:rsid w:val="00EE3E84"/>
    <w:rsid w:val="00EE7745"/>
    <w:rsid w:val="00EF3A8D"/>
    <w:rsid w:val="00EF7A62"/>
    <w:rsid w:val="00F0107D"/>
    <w:rsid w:val="00F01825"/>
    <w:rsid w:val="00F03EE6"/>
    <w:rsid w:val="00F04835"/>
    <w:rsid w:val="00F0697A"/>
    <w:rsid w:val="00F11CAD"/>
    <w:rsid w:val="00F12F28"/>
    <w:rsid w:val="00F15BC7"/>
    <w:rsid w:val="00F15E9F"/>
    <w:rsid w:val="00F173D6"/>
    <w:rsid w:val="00F205B4"/>
    <w:rsid w:val="00F21037"/>
    <w:rsid w:val="00F21D53"/>
    <w:rsid w:val="00F234D2"/>
    <w:rsid w:val="00F25F7D"/>
    <w:rsid w:val="00F263FD"/>
    <w:rsid w:val="00F264F0"/>
    <w:rsid w:val="00F26D62"/>
    <w:rsid w:val="00F2702A"/>
    <w:rsid w:val="00F272BB"/>
    <w:rsid w:val="00F27AD7"/>
    <w:rsid w:val="00F27E12"/>
    <w:rsid w:val="00F30A75"/>
    <w:rsid w:val="00F323D2"/>
    <w:rsid w:val="00F34158"/>
    <w:rsid w:val="00F348CA"/>
    <w:rsid w:val="00F35C78"/>
    <w:rsid w:val="00F44AD4"/>
    <w:rsid w:val="00F44DDC"/>
    <w:rsid w:val="00F45E44"/>
    <w:rsid w:val="00F47ADF"/>
    <w:rsid w:val="00F52901"/>
    <w:rsid w:val="00F53239"/>
    <w:rsid w:val="00F54544"/>
    <w:rsid w:val="00F55447"/>
    <w:rsid w:val="00F55D44"/>
    <w:rsid w:val="00F62A59"/>
    <w:rsid w:val="00F65C11"/>
    <w:rsid w:val="00F65F82"/>
    <w:rsid w:val="00F66381"/>
    <w:rsid w:val="00F66A15"/>
    <w:rsid w:val="00F671A4"/>
    <w:rsid w:val="00F702DF"/>
    <w:rsid w:val="00F7090C"/>
    <w:rsid w:val="00F70F5E"/>
    <w:rsid w:val="00F71CC6"/>
    <w:rsid w:val="00F8181D"/>
    <w:rsid w:val="00F81945"/>
    <w:rsid w:val="00F82137"/>
    <w:rsid w:val="00F834A9"/>
    <w:rsid w:val="00F84783"/>
    <w:rsid w:val="00F8487B"/>
    <w:rsid w:val="00F86A41"/>
    <w:rsid w:val="00F909C0"/>
    <w:rsid w:val="00F917B0"/>
    <w:rsid w:val="00F92B64"/>
    <w:rsid w:val="00F9493F"/>
    <w:rsid w:val="00F95B53"/>
    <w:rsid w:val="00FA101E"/>
    <w:rsid w:val="00FA1827"/>
    <w:rsid w:val="00FA1D21"/>
    <w:rsid w:val="00FA4CCF"/>
    <w:rsid w:val="00FA52B9"/>
    <w:rsid w:val="00FB00E1"/>
    <w:rsid w:val="00FB1C15"/>
    <w:rsid w:val="00FB34AC"/>
    <w:rsid w:val="00FB5BF4"/>
    <w:rsid w:val="00FB5E9C"/>
    <w:rsid w:val="00FC2240"/>
    <w:rsid w:val="00FC2BC9"/>
    <w:rsid w:val="00FD1EFB"/>
    <w:rsid w:val="00FD203C"/>
    <w:rsid w:val="00FD37A4"/>
    <w:rsid w:val="00FD44DE"/>
    <w:rsid w:val="00FD5689"/>
    <w:rsid w:val="00FD5B25"/>
    <w:rsid w:val="00FD5EAC"/>
    <w:rsid w:val="00FE0212"/>
    <w:rsid w:val="00FE2FB5"/>
    <w:rsid w:val="00FE3400"/>
    <w:rsid w:val="00FE428D"/>
    <w:rsid w:val="00FE4426"/>
    <w:rsid w:val="00FE5532"/>
    <w:rsid w:val="00FE572A"/>
    <w:rsid w:val="00FE70D7"/>
    <w:rsid w:val="00FF06E7"/>
    <w:rsid w:val="00FF12A2"/>
    <w:rsid w:val="00FF3BA6"/>
    <w:rsid w:val="00FF41DE"/>
    <w:rsid w:val="00FF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CC63B4"/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D942E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3434A"/>
    <w:pPr>
      <w:keepNext/>
      <w:outlineLvl w:val="2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B5E9C"/>
    <w:rPr>
      <w:rFonts w:ascii="Verdana" w:hAnsi="Verdana" w:cs="Times New Roman"/>
      <w:b/>
      <w:kern w:val="32"/>
      <w:sz w:val="32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1924A8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B5E9C"/>
    <w:rPr>
      <w:rFonts w:ascii="Verdana" w:hAnsi="Verdana" w:cs="Times New Roman"/>
      <w:sz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FB5E9C"/>
    <w:rPr>
      <w:rFonts w:ascii="Verdana" w:hAnsi="Verdana" w:cs="Times New Roman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1924A8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1"/>
    <w:uiPriority w:val="99"/>
    <w:rsid w:val="00330FB2"/>
    <w:rPr>
      <w:sz w:val="20"/>
      <w:szCs w:val="20"/>
    </w:rPr>
  </w:style>
  <w:style w:type="character" w:customStyle="1" w:styleId="JegyzetszvegChar1">
    <w:name w:val="Jegyzetszöveg Char1"/>
    <w:basedOn w:val="Bekezdsalapbettpusa"/>
    <w:link w:val="Jegyzetszveg"/>
    <w:uiPriority w:val="99"/>
    <w:locked/>
    <w:rsid w:val="00FB5E9C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rsid w:val="00330FB2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FB5E9C"/>
    <w:rPr>
      <w:rFonts w:ascii="Tahoma" w:hAnsi="Tahoma" w:cs="Times New Roman"/>
      <w:sz w:val="16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rsid w:val="00D942E2"/>
  </w:style>
  <w:style w:type="paragraph" w:styleId="TJ2">
    <w:name w:val="toc 2"/>
    <w:basedOn w:val="Norml"/>
    <w:next w:val="Norml"/>
    <w:autoRedefine/>
    <w:uiPriority w:val="99"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uiPriority w:val="99"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FB5E9C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customStyle="1" w:styleId="ListParagraph1">
    <w:name w:val="List Paragraph1"/>
    <w:basedOn w:val="Norml"/>
    <w:uiPriority w:val="99"/>
    <w:rsid w:val="00FB5E9C"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table" w:customStyle="1" w:styleId="Rcsostblzat1">
    <w:name w:val="Rácsos táblázat1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FB5E9C"/>
    <w:rPr>
      <w:rFonts w:ascii="Calibri" w:hAnsi="Calibri"/>
      <w:lang w:eastAsia="en-US"/>
    </w:rPr>
  </w:style>
  <w:style w:type="character" w:customStyle="1" w:styleId="JegyzetszvegChar">
    <w:name w:val="Jegyzetszöveg Char"/>
    <w:uiPriority w:val="99"/>
    <w:locked/>
    <w:rsid w:val="00FB5E9C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FB5E9C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basedOn w:val="JegyzetszvegChar1"/>
    <w:link w:val="Megjegyzstrgya"/>
    <w:uiPriority w:val="99"/>
    <w:locked/>
    <w:rsid w:val="00FB5E9C"/>
    <w:rPr>
      <w:rFonts w:ascii="Calibri" w:hAnsi="Calibri" w:cs="Times New Roman"/>
      <w:b/>
      <w:bCs/>
    </w:rPr>
  </w:style>
  <w:style w:type="paragraph" w:customStyle="1" w:styleId="Default">
    <w:name w:val="Default"/>
    <w:uiPriority w:val="99"/>
    <w:rsid w:val="00FB5E9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FB5E9C"/>
    <w:pPr>
      <w:widowControl w:val="0"/>
      <w:suppressLineNumbers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FB5E9C"/>
  </w:style>
  <w:style w:type="paragraph" w:customStyle="1" w:styleId="Standard">
    <w:name w:val="Standard"/>
    <w:uiPriority w:val="99"/>
    <w:rsid w:val="00FB5E9C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FB5E9C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B5E9C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FB5E9C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FB5E9C"/>
    <w:rPr>
      <w:rFonts w:cs="Times New Roman"/>
      <w:sz w:val="24"/>
      <w:szCs w:val="24"/>
    </w:rPr>
  </w:style>
  <w:style w:type="paragraph" w:customStyle="1" w:styleId="Stlus3">
    <w:name w:val="Stílus3"/>
    <w:basedOn w:val="Norml"/>
    <w:uiPriority w:val="99"/>
    <w:rsid w:val="00FB5E9C"/>
    <w:pPr>
      <w:spacing w:before="60" w:after="60"/>
    </w:pPr>
    <w:rPr>
      <w:rFonts w:ascii="Times New Roman" w:hAnsi="Times New Roman"/>
      <w:sz w:val="20"/>
      <w:szCs w:val="20"/>
    </w:rPr>
  </w:style>
  <w:style w:type="paragraph" w:customStyle="1" w:styleId="font5">
    <w:name w:val="font5"/>
    <w:basedOn w:val="Norml"/>
    <w:uiPriority w:val="99"/>
    <w:rsid w:val="00FB5E9C"/>
    <w:pPr>
      <w:spacing w:before="100" w:beforeAutospacing="1" w:after="100" w:afterAutospacing="1"/>
    </w:pPr>
    <w:rPr>
      <w:rFonts w:ascii="Times New Roman" w:hAnsi="Times New Roman"/>
      <w:color w:val="FF0000"/>
      <w:szCs w:val="22"/>
    </w:rPr>
  </w:style>
  <w:style w:type="paragraph" w:customStyle="1" w:styleId="xl65">
    <w:name w:val="xl65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6">
    <w:name w:val="xl66"/>
    <w:basedOn w:val="Norml"/>
    <w:uiPriority w:val="99"/>
    <w:rsid w:val="00FB5E9C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Norml"/>
    <w:uiPriority w:val="99"/>
    <w:rsid w:val="00FB5E9C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Norml"/>
    <w:uiPriority w:val="99"/>
    <w:rsid w:val="00FB5E9C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Norml"/>
    <w:uiPriority w:val="99"/>
    <w:rsid w:val="00FB5E9C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l"/>
    <w:uiPriority w:val="99"/>
    <w:rsid w:val="00FB5E9C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5">
    <w:name w:val="xl75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6">
    <w:name w:val="xl76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7">
    <w:name w:val="xl77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8">
    <w:name w:val="xl78"/>
    <w:basedOn w:val="Norml"/>
    <w:uiPriority w:val="99"/>
    <w:rsid w:val="00FB5E9C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79">
    <w:name w:val="xl79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4">
    <w:name w:val="xl84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Norml"/>
    <w:uiPriority w:val="99"/>
    <w:rsid w:val="00FB5E9C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Norml"/>
    <w:uiPriority w:val="99"/>
    <w:rsid w:val="00FB5E9C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orml"/>
    <w:uiPriority w:val="99"/>
    <w:rsid w:val="00FB5E9C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Norml"/>
    <w:uiPriority w:val="99"/>
    <w:rsid w:val="00FB5E9C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Norml"/>
    <w:uiPriority w:val="99"/>
    <w:rsid w:val="00FB5E9C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Norml"/>
    <w:uiPriority w:val="99"/>
    <w:rsid w:val="00FB5E9C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6">
    <w:name w:val="xl96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99">
    <w:name w:val="xl99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0">
    <w:name w:val="xl100"/>
    <w:basedOn w:val="Norml"/>
    <w:uiPriority w:val="99"/>
    <w:rsid w:val="00FB5E9C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03">
    <w:name w:val="xl103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5">
    <w:name w:val="xl105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7">
    <w:name w:val="xl107"/>
    <w:basedOn w:val="Norml"/>
    <w:uiPriority w:val="99"/>
    <w:rsid w:val="00FB5E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8">
    <w:name w:val="xl108"/>
    <w:basedOn w:val="Norml"/>
    <w:uiPriority w:val="99"/>
    <w:rsid w:val="00FB5E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0">
    <w:name w:val="xl110"/>
    <w:basedOn w:val="Norml"/>
    <w:uiPriority w:val="99"/>
    <w:rsid w:val="00FB5E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Norml"/>
    <w:uiPriority w:val="99"/>
    <w:rsid w:val="00FB5E9C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Norml"/>
    <w:uiPriority w:val="99"/>
    <w:rsid w:val="00FB5E9C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7">
    <w:name w:val="xl117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8">
    <w:name w:val="xl118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19">
    <w:name w:val="xl119"/>
    <w:basedOn w:val="Norml"/>
    <w:uiPriority w:val="99"/>
    <w:rsid w:val="00FB5E9C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20">
    <w:name w:val="xl120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1">
    <w:name w:val="xl121"/>
    <w:basedOn w:val="Norml"/>
    <w:uiPriority w:val="99"/>
    <w:rsid w:val="00FB5E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2">
    <w:name w:val="xl122"/>
    <w:basedOn w:val="Norml"/>
    <w:uiPriority w:val="99"/>
    <w:rsid w:val="00FB5E9C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Norml"/>
    <w:uiPriority w:val="99"/>
    <w:rsid w:val="00FB5E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6">
    <w:name w:val="xl126"/>
    <w:basedOn w:val="Norml"/>
    <w:uiPriority w:val="99"/>
    <w:rsid w:val="00FB5E9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7">
    <w:name w:val="xl127"/>
    <w:basedOn w:val="Norml"/>
    <w:uiPriority w:val="99"/>
    <w:rsid w:val="00FB5E9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Norml"/>
    <w:uiPriority w:val="99"/>
    <w:rsid w:val="00FB5E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Norml"/>
    <w:uiPriority w:val="99"/>
    <w:rsid w:val="00FB5E9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Norml"/>
    <w:uiPriority w:val="99"/>
    <w:rsid w:val="00FB5E9C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Norml"/>
    <w:uiPriority w:val="99"/>
    <w:rsid w:val="00FB5E9C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2">
    <w:name w:val="xl132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3">
    <w:name w:val="xl13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4">
    <w:name w:val="xl134"/>
    <w:basedOn w:val="Norml"/>
    <w:uiPriority w:val="99"/>
    <w:rsid w:val="00FB5E9C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5">
    <w:name w:val="xl135"/>
    <w:basedOn w:val="Norml"/>
    <w:uiPriority w:val="99"/>
    <w:rsid w:val="00FB5E9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6">
    <w:name w:val="xl136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7">
    <w:name w:val="xl137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39">
    <w:name w:val="xl139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1">
    <w:name w:val="xl141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2">
    <w:name w:val="xl142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3">
    <w:name w:val="xl143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4">
    <w:name w:val="xl144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5">
    <w:name w:val="xl145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7">
    <w:name w:val="xl147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8">
    <w:name w:val="xl148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9">
    <w:name w:val="xl149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0">
    <w:name w:val="xl150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1">
    <w:name w:val="xl151"/>
    <w:basedOn w:val="Norml"/>
    <w:uiPriority w:val="99"/>
    <w:rsid w:val="00FB5E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2">
    <w:name w:val="xl152"/>
    <w:basedOn w:val="Norml"/>
    <w:uiPriority w:val="99"/>
    <w:rsid w:val="00FB5E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Listaszerbekezds2">
    <w:name w:val="Listaszerű bekezdés2"/>
    <w:basedOn w:val="Norml"/>
    <w:uiPriority w:val="99"/>
    <w:rsid w:val="00FB5E9C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FB5E9C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FB5E9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uiPriority w:val="99"/>
    <w:semiHidden/>
    <w:rsid w:val="00FB5E9C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FB5E9C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FB5E9C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FB5E9C"/>
    <w:rPr>
      <w:rFonts w:ascii="Calibri" w:hAnsi="Calibri"/>
      <w:lang w:eastAsia="en-US"/>
    </w:rPr>
  </w:style>
  <w:style w:type="paragraph" w:customStyle="1" w:styleId="Listaszerbekezds4">
    <w:name w:val="Listaszerű bekezdés4"/>
    <w:basedOn w:val="Norml"/>
    <w:uiPriority w:val="99"/>
    <w:rsid w:val="00FB5E9C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Nincstrkz1">
    <w:name w:val="Nincs térköz1"/>
    <w:uiPriority w:val="99"/>
    <w:rsid w:val="00FB5E9C"/>
    <w:rPr>
      <w:rFonts w:ascii="Calibri" w:hAnsi="Calibri"/>
      <w:lang w:eastAsia="en-US"/>
    </w:rPr>
  </w:style>
  <w:style w:type="table" w:customStyle="1" w:styleId="Rcsostblzat23">
    <w:name w:val="Rácsos táblázat23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uiPriority w:val="99"/>
    <w:rsid w:val="00FB5E9C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FB5E9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uiPriority w:val="99"/>
    <w:semiHidden/>
    <w:rsid w:val="00FB5E9C"/>
    <w:rPr>
      <w:rFonts w:ascii="Tahoma" w:hAnsi="Tahoma"/>
      <w:sz w:val="16"/>
    </w:rPr>
  </w:style>
  <w:style w:type="paragraph" w:customStyle="1" w:styleId="Vltozat1">
    <w:name w:val="Változat1"/>
    <w:hidden/>
    <w:uiPriority w:val="99"/>
    <w:semiHidden/>
    <w:rsid w:val="00FB5E9C"/>
    <w:rPr>
      <w:rFonts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99"/>
    <w:qFormat/>
    <w:rsid w:val="00FB5E9C"/>
    <w:rPr>
      <w:rFonts w:ascii="Calibri" w:hAnsi="Calibri"/>
      <w:lang w:eastAsia="en-US"/>
    </w:rPr>
  </w:style>
  <w:style w:type="table" w:customStyle="1" w:styleId="Rcsostblzat231">
    <w:name w:val="Rácsos táblázat23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uiPriority w:val="99"/>
    <w:rsid w:val="00FB5E9C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99"/>
    <w:qFormat/>
    <w:rsid w:val="00FB5E9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Rcsostblzat711">
    <w:name w:val="Rácsos táblázat711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FB5E9C"/>
  </w:style>
  <w:style w:type="character" w:styleId="Kiemels2">
    <w:name w:val="Strong"/>
    <w:basedOn w:val="Bekezdsalapbettpusa"/>
    <w:uiPriority w:val="99"/>
    <w:qFormat/>
    <w:locked/>
    <w:rsid w:val="00FB5E9C"/>
    <w:rPr>
      <w:rFonts w:cs="Times New Roman"/>
      <w:b/>
    </w:rPr>
  </w:style>
  <w:style w:type="table" w:customStyle="1" w:styleId="Rcsostblzat24">
    <w:name w:val="Rácsos táblázat24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uiPriority w:val="99"/>
    <w:rsid w:val="00FB5E9C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uiPriority w:val="99"/>
    <w:rsid w:val="00FB5E9C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2">
    <w:name w:val="Char Char2"/>
    <w:uiPriority w:val="99"/>
    <w:semiHidden/>
    <w:locked/>
    <w:rsid w:val="00192A9E"/>
    <w:rPr>
      <w:rFonts w:ascii="Verdana" w:hAnsi="Verdana"/>
      <w:sz w:val="14"/>
      <w:lang w:val="hu-HU" w:eastAsia="hu-HU"/>
    </w:rPr>
  </w:style>
  <w:style w:type="numbering" w:customStyle="1" w:styleId="Stlus2">
    <w:name w:val="Stílus2"/>
    <w:rsid w:val="00504FE6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">
    <w:name w:val="Normal"/>
    <w:qFormat/>
    <w:rsid w:val="00CC63B4"/>
    <w:rPr>
      <w:rFonts w:ascii="Verdana" w:hAnsi="Verdana"/>
      <w:szCs w:val="14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D942E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D942E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73434A"/>
    <w:pPr>
      <w:keepNext/>
      <w:outlineLvl w:val="2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FB5E9C"/>
    <w:rPr>
      <w:rFonts w:ascii="Verdana" w:hAnsi="Verdana" w:cs="Times New Roman"/>
      <w:b/>
      <w:kern w:val="32"/>
      <w:sz w:val="32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8B2433"/>
    <w:rPr>
      <w:rFonts w:ascii="Verdana" w:hAnsi="Verdana" w:cs="Times New Roman"/>
      <w:b/>
      <w:i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1924A8"/>
    <w:rPr>
      <w:rFonts w:ascii="Cambria" w:hAnsi="Cambria" w:cs="Times New Roman"/>
      <w:b/>
      <w:bCs/>
      <w:sz w:val="26"/>
      <w:szCs w:val="26"/>
    </w:rPr>
  </w:style>
  <w:style w:type="paragraph" w:styleId="lfej">
    <w:name w:val="header"/>
    <w:basedOn w:val="Norml"/>
    <w:link w:val="lfej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B5E9C"/>
    <w:rPr>
      <w:rFonts w:ascii="Verdana" w:hAnsi="Verdana" w:cs="Times New Roman"/>
      <w:sz w:val="14"/>
    </w:rPr>
  </w:style>
  <w:style w:type="paragraph" w:styleId="llb">
    <w:name w:val="footer"/>
    <w:basedOn w:val="Norml"/>
    <w:link w:val="llbChar"/>
    <w:uiPriority w:val="99"/>
    <w:rsid w:val="008458C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7B131B"/>
    <w:rPr>
      <w:rFonts w:ascii="Verdana" w:hAnsi="Verdana" w:cs="Times New Roman"/>
      <w:sz w:val="14"/>
      <w:lang w:val="hu-HU" w:eastAsia="hu-HU"/>
    </w:rPr>
  </w:style>
  <w:style w:type="paragraph" w:styleId="TJ3">
    <w:name w:val="toc 3"/>
    <w:basedOn w:val="Norml"/>
    <w:next w:val="Norml"/>
    <w:autoRedefine/>
    <w:uiPriority w:val="99"/>
    <w:rsid w:val="0073434A"/>
    <w:pPr>
      <w:ind w:left="440"/>
    </w:pPr>
  </w:style>
  <w:style w:type="paragraph" w:customStyle="1" w:styleId="CharChar2Char">
    <w:name w:val="Char Char2 Char"/>
    <w:basedOn w:val="Norml"/>
    <w:uiPriority w:val="99"/>
    <w:rsid w:val="00D942E2"/>
    <w:pPr>
      <w:spacing w:after="160" w:line="240" w:lineRule="exact"/>
    </w:pPr>
    <w:rPr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73434A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1B0D5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FB5E9C"/>
    <w:rPr>
      <w:rFonts w:ascii="Verdana" w:hAnsi="Verdana" w:cs="Times New Roman"/>
    </w:rPr>
  </w:style>
  <w:style w:type="character" w:styleId="Lbjegyzet-hivatkozs">
    <w:name w:val="footnote reference"/>
    <w:basedOn w:val="Bekezdsalapbettpusa"/>
    <w:uiPriority w:val="99"/>
    <w:semiHidden/>
    <w:rsid w:val="001B0D5B"/>
    <w:rPr>
      <w:rFonts w:cs="Times New Roman"/>
      <w:vertAlign w:val="superscript"/>
    </w:rPr>
  </w:style>
  <w:style w:type="paragraph" w:styleId="Alcm">
    <w:name w:val="Subtitle"/>
    <w:basedOn w:val="Norml"/>
    <w:link w:val="AlcmChar"/>
    <w:uiPriority w:val="99"/>
    <w:qFormat/>
    <w:rsid w:val="00776AA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lcmChar">
    <w:name w:val="Alcím Char"/>
    <w:basedOn w:val="Bekezdsalapbettpusa"/>
    <w:link w:val="Alcm"/>
    <w:uiPriority w:val="99"/>
    <w:locked/>
    <w:rsid w:val="001924A8"/>
    <w:rPr>
      <w:rFonts w:ascii="Cambria" w:hAnsi="Cambria" w:cs="Times New Roman"/>
      <w:sz w:val="24"/>
      <w:szCs w:val="24"/>
    </w:rPr>
  </w:style>
  <w:style w:type="paragraph" w:customStyle="1" w:styleId="tblzat">
    <w:name w:val="táblázat"/>
    <w:basedOn w:val="Norml"/>
    <w:uiPriority w:val="99"/>
    <w:rsid w:val="00B10E84"/>
    <w:pPr>
      <w:spacing w:before="20" w:after="20"/>
      <w:jc w:val="both"/>
    </w:pPr>
    <w:rPr>
      <w:rFonts w:ascii="Arial Narrow" w:hAnsi="Arial Narrow" w:cs="Arial"/>
      <w:bCs/>
      <w:sz w:val="18"/>
      <w:szCs w:val="24"/>
    </w:rPr>
  </w:style>
  <w:style w:type="paragraph" w:customStyle="1" w:styleId="StlusSorkizrt">
    <w:name w:val="Stílus Sorkizárt"/>
    <w:basedOn w:val="Norml"/>
    <w:uiPriority w:val="99"/>
    <w:rsid w:val="00ED18D1"/>
    <w:pPr>
      <w:jc w:val="both"/>
    </w:pPr>
    <w:rPr>
      <w:szCs w:val="20"/>
    </w:rPr>
  </w:style>
  <w:style w:type="table" w:styleId="Rcsostblzat">
    <w:name w:val="Table Grid"/>
    <w:basedOn w:val="Normltblzat"/>
    <w:uiPriority w:val="99"/>
    <w:rsid w:val="00330F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rsid w:val="00330FB2"/>
    <w:rPr>
      <w:rFonts w:cs="Times New Roman"/>
      <w:sz w:val="16"/>
    </w:rPr>
  </w:style>
  <w:style w:type="paragraph" w:styleId="Jegyzetszveg">
    <w:name w:val="annotation text"/>
    <w:basedOn w:val="Norml"/>
    <w:link w:val="JegyzetszvegChar1"/>
    <w:uiPriority w:val="99"/>
    <w:rsid w:val="00330FB2"/>
    <w:rPr>
      <w:sz w:val="20"/>
      <w:szCs w:val="20"/>
    </w:rPr>
  </w:style>
  <w:style w:type="character" w:customStyle="1" w:styleId="JegyzetszvegChar1">
    <w:name w:val="Jegyzetszöveg Char1"/>
    <w:basedOn w:val="Bekezdsalapbettpusa"/>
    <w:link w:val="Jegyzetszveg"/>
    <w:uiPriority w:val="99"/>
    <w:locked/>
    <w:rsid w:val="00FB5E9C"/>
    <w:rPr>
      <w:rFonts w:ascii="Verdana" w:hAnsi="Verdana" w:cs="Times New Roman"/>
    </w:rPr>
  </w:style>
  <w:style w:type="paragraph" w:styleId="Buborkszveg">
    <w:name w:val="Balloon Text"/>
    <w:basedOn w:val="Norml"/>
    <w:link w:val="BuborkszvegChar"/>
    <w:uiPriority w:val="99"/>
    <w:rsid w:val="00330FB2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FB5E9C"/>
    <w:rPr>
      <w:rFonts w:ascii="Tahoma" w:hAnsi="Tahoma" w:cs="Times New Roman"/>
      <w:sz w:val="16"/>
    </w:rPr>
  </w:style>
  <w:style w:type="character" w:styleId="Oldalszm">
    <w:name w:val="page number"/>
    <w:basedOn w:val="Bekezdsalapbettpusa"/>
    <w:uiPriority w:val="99"/>
    <w:rsid w:val="00D56EEA"/>
    <w:rPr>
      <w:rFonts w:cs="Times New Roman"/>
    </w:rPr>
  </w:style>
  <w:style w:type="paragraph" w:styleId="TJ1">
    <w:name w:val="toc 1"/>
    <w:basedOn w:val="Norml"/>
    <w:next w:val="Norml"/>
    <w:autoRedefine/>
    <w:uiPriority w:val="99"/>
    <w:rsid w:val="00D942E2"/>
  </w:style>
  <w:style w:type="paragraph" w:styleId="TJ2">
    <w:name w:val="toc 2"/>
    <w:basedOn w:val="Norml"/>
    <w:next w:val="Norml"/>
    <w:autoRedefine/>
    <w:uiPriority w:val="99"/>
    <w:rsid w:val="00820404"/>
    <w:pPr>
      <w:tabs>
        <w:tab w:val="left" w:pos="960"/>
        <w:tab w:val="right" w:leader="dot" w:pos="9060"/>
      </w:tabs>
      <w:spacing w:line="360" w:lineRule="auto"/>
      <w:ind w:left="142"/>
    </w:pPr>
  </w:style>
  <w:style w:type="character" w:styleId="Mrltotthiperhivatkozs">
    <w:name w:val="FollowedHyperlink"/>
    <w:basedOn w:val="Bekezdsalapbettpusa"/>
    <w:uiPriority w:val="99"/>
    <w:rsid w:val="001529D8"/>
    <w:rPr>
      <w:rFonts w:cs="Times New Roman"/>
      <w:color w:val="800080"/>
      <w:u w:val="single"/>
    </w:rPr>
  </w:style>
  <w:style w:type="paragraph" w:styleId="Kpalrs">
    <w:name w:val="caption"/>
    <w:basedOn w:val="Norml"/>
    <w:next w:val="Norml"/>
    <w:uiPriority w:val="99"/>
    <w:qFormat/>
    <w:locked/>
    <w:rsid w:val="009012EC"/>
    <w:rPr>
      <w:rFonts w:ascii="Times New Roman" w:hAnsi="Times New Roman"/>
      <w:b/>
      <w:bCs/>
      <w:sz w:val="20"/>
      <w:szCs w:val="20"/>
    </w:rPr>
  </w:style>
  <w:style w:type="paragraph" w:customStyle="1" w:styleId="np">
    <w:name w:val="np"/>
    <w:basedOn w:val="Norml"/>
    <w:uiPriority w:val="99"/>
    <w:rsid w:val="009E39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KarcagiR">
    <w:name w:val="KarcagiR"/>
    <w:uiPriority w:val="99"/>
    <w:semiHidden/>
    <w:rsid w:val="00EE7745"/>
    <w:rPr>
      <w:rFonts w:ascii="Arial" w:hAnsi="Arial"/>
      <w:color w:val="000080"/>
      <w:sz w:val="20"/>
    </w:rPr>
  </w:style>
  <w:style w:type="paragraph" w:customStyle="1" w:styleId="Listaszerbekezds1">
    <w:name w:val="Listaszerű bekezdés1"/>
    <w:basedOn w:val="Norml"/>
    <w:uiPriority w:val="99"/>
    <w:rsid w:val="00A63108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FB5E9C"/>
    <w:pPr>
      <w:spacing w:after="200" w:line="276" w:lineRule="auto"/>
      <w:ind w:left="708"/>
    </w:pPr>
    <w:rPr>
      <w:rFonts w:ascii="Calibri" w:hAnsi="Calibri"/>
      <w:szCs w:val="22"/>
      <w:lang w:eastAsia="en-US"/>
    </w:rPr>
  </w:style>
  <w:style w:type="paragraph" w:customStyle="1" w:styleId="ListParagraph1">
    <w:name w:val="List Paragraph1"/>
    <w:basedOn w:val="Norml"/>
    <w:uiPriority w:val="99"/>
    <w:rsid w:val="00FB5E9C"/>
    <w:pPr>
      <w:spacing w:after="200" w:line="276" w:lineRule="auto"/>
      <w:ind w:left="720"/>
    </w:pPr>
    <w:rPr>
      <w:rFonts w:ascii="Calibri" w:hAnsi="Calibri"/>
      <w:szCs w:val="22"/>
      <w:lang w:eastAsia="en-US"/>
    </w:rPr>
  </w:style>
  <w:style w:type="table" w:customStyle="1" w:styleId="Rcsostblzat1">
    <w:name w:val="Rácsos táblázat1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FB5E9C"/>
    <w:rPr>
      <w:rFonts w:ascii="Calibri" w:hAnsi="Calibri"/>
      <w:lang w:eastAsia="en-US"/>
    </w:rPr>
  </w:style>
  <w:style w:type="character" w:customStyle="1" w:styleId="JegyzetszvegChar">
    <w:name w:val="Jegyzetszöveg Char"/>
    <w:uiPriority w:val="99"/>
    <w:locked/>
    <w:rsid w:val="00FB5E9C"/>
    <w:rPr>
      <w:rFonts w:ascii="Calibri" w:hAnsi="Calibri"/>
      <w:sz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FB5E9C"/>
    <w:pPr>
      <w:spacing w:after="200"/>
    </w:pPr>
    <w:rPr>
      <w:rFonts w:ascii="Calibri" w:hAnsi="Calibri"/>
      <w:b/>
      <w:bCs/>
    </w:rPr>
  </w:style>
  <w:style w:type="character" w:customStyle="1" w:styleId="MegjegyzstrgyaChar">
    <w:name w:val="Megjegyzés tárgya Char"/>
    <w:basedOn w:val="JegyzetszvegChar1"/>
    <w:link w:val="Megjegyzstrgya"/>
    <w:uiPriority w:val="99"/>
    <w:locked/>
    <w:rsid w:val="00FB5E9C"/>
    <w:rPr>
      <w:rFonts w:ascii="Calibri" w:hAnsi="Calibri" w:cs="Times New Roman"/>
      <w:b/>
      <w:bCs/>
    </w:rPr>
  </w:style>
  <w:style w:type="paragraph" w:customStyle="1" w:styleId="Default">
    <w:name w:val="Default"/>
    <w:uiPriority w:val="99"/>
    <w:rsid w:val="00FB5E9C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FB5E9C"/>
    <w:pPr>
      <w:widowControl w:val="0"/>
      <w:suppressLineNumbers/>
      <w:suppressAutoHyphens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uiPriority w:val="99"/>
    <w:rsid w:val="00FB5E9C"/>
  </w:style>
  <w:style w:type="paragraph" w:customStyle="1" w:styleId="Standard">
    <w:name w:val="Standard"/>
    <w:uiPriority w:val="99"/>
    <w:rsid w:val="00FB5E9C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FB5E9C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B5E9C"/>
    <w:rPr>
      <w:rFonts w:cs="Times New Roman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rsid w:val="00FB5E9C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FB5E9C"/>
    <w:rPr>
      <w:rFonts w:cs="Times New Roman"/>
      <w:sz w:val="24"/>
      <w:szCs w:val="24"/>
    </w:rPr>
  </w:style>
  <w:style w:type="paragraph" w:customStyle="1" w:styleId="Stlus3">
    <w:name w:val="Stílus3"/>
    <w:basedOn w:val="Norml"/>
    <w:uiPriority w:val="99"/>
    <w:rsid w:val="00FB5E9C"/>
    <w:pPr>
      <w:spacing w:before="60" w:after="60"/>
    </w:pPr>
    <w:rPr>
      <w:rFonts w:ascii="Times New Roman" w:hAnsi="Times New Roman"/>
      <w:sz w:val="20"/>
      <w:szCs w:val="20"/>
    </w:rPr>
  </w:style>
  <w:style w:type="paragraph" w:customStyle="1" w:styleId="font5">
    <w:name w:val="font5"/>
    <w:basedOn w:val="Norml"/>
    <w:uiPriority w:val="99"/>
    <w:rsid w:val="00FB5E9C"/>
    <w:pPr>
      <w:spacing w:before="100" w:beforeAutospacing="1" w:after="100" w:afterAutospacing="1"/>
    </w:pPr>
    <w:rPr>
      <w:rFonts w:ascii="Times New Roman" w:hAnsi="Times New Roman"/>
      <w:color w:val="FF0000"/>
      <w:szCs w:val="22"/>
    </w:rPr>
  </w:style>
  <w:style w:type="paragraph" w:customStyle="1" w:styleId="xl65">
    <w:name w:val="xl65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6">
    <w:name w:val="xl66"/>
    <w:basedOn w:val="Norml"/>
    <w:uiPriority w:val="99"/>
    <w:rsid w:val="00FB5E9C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  <w:style w:type="paragraph" w:customStyle="1" w:styleId="xl67">
    <w:name w:val="xl67"/>
    <w:basedOn w:val="Norml"/>
    <w:uiPriority w:val="99"/>
    <w:rsid w:val="00FB5E9C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Norml"/>
    <w:uiPriority w:val="99"/>
    <w:rsid w:val="00FB5E9C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9">
    <w:name w:val="xl69"/>
    <w:basedOn w:val="Norml"/>
    <w:uiPriority w:val="99"/>
    <w:rsid w:val="00FB5E9C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0">
    <w:name w:val="xl70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1">
    <w:name w:val="xl71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2">
    <w:name w:val="xl72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l"/>
    <w:uiPriority w:val="99"/>
    <w:rsid w:val="00FB5E9C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4">
    <w:name w:val="xl74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75">
    <w:name w:val="xl75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6">
    <w:name w:val="xl76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7">
    <w:name w:val="xl77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78">
    <w:name w:val="xl78"/>
    <w:basedOn w:val="Norml"/>
    <w:uiPriority w:val="99"/>
    <w:rsid w:val="00FB5E9C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79">
    <w:name w:val="xl79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0">
    <w:name w:val="xl80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3">
    <w:name w:val="xl8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84">
    <w:name w:val="xl84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5">
    <w:name w:val="xl85"/>
    <w:basedOn w:val="Norml"/>
    <w:uiPriority w:val="99"/>
    <w:rsid w:val="00FB5E9C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color w:val="FF0000"/>
      <w:sz w:val="24"/>
      <w:szCs w:val="24"/>
    </w:rPr>
  </w:style>
  <w:style w:type="paragraph" w:customStyle="1" w:styleId="xl86">
    <w:name w:val="xl86"/>
    <w:basedOn w:val="Norml"/>
    <w:uiPriority w:val="99"/>
    <w:rsid w:val="00FB5E9C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orml"/>
    <w:uiPriority w:val="99"/>
    <w:rsid w:val="00FB5E9C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8">
    <w:name w:val="xl88"/>
    <w:basedOn w:val="Norml"/>
    <w:uiPriority w:val="99"/>
    <w:rsid w:val="00FB5E9C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89">
    <w:name w:val="xl89"/>
    <w:basedOn w:val="Norml"/>
    <w:uiPriority w:val="99"/>
    <w:rsid w:val="00FB5E9C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90">
    <w:name w:val="xl90"/>
    <w:basedOn w:val="Norml"/>
    <w:uiPriority w:val="99"/>
    <w:rsid w:val="00FB5E9C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1">
    <w:name w:val="xl91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3">
    <w:name w:val="xl9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4">
    <w:name w:val="xl94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95">
    <w:name w:val="xl95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96">
    <w:name w:val="xl96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7">
    <w:name w:val="xl97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99">
    <w:name w:val="xl99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0">
    <w:name w:val="xl100"/>
    <w:basedOn w:val="Norml"/>
    <w:uiPriority w:val="99"/>
    <w:rsid w:val="00FB5E9C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1">
    <w:name w:val="xl101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2">
    <w:name w:val="xl102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03">
    <w:name w:val="xl103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05">
    <w:name w:val="xl105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6">
    <w:name w:val="xl106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7">
    <w:name w:val="xl107"/>
    <w:basedOn w:val="Norml"/>
    <w:uiPriority w:val="99"/>
    <w:rsid w:val="00FB5E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8">
    <w:name w:val="xl108"/>
    <w:basedOn w:val="Norml"/>
    <w:uiPriority w:val="99"/>
    <w:rsid w:val="00FB5E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9">
    <w:name w:val="xl109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0">
    <w:name w:val="xl110"/>
    <w:basedOn w:val="Norml"/>
    <w:uiPriority w:val="99"/>
    <w:rsid w:val="00FB5E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1">
    <w:name w:val="xl111"/>
    <w:basedOn w:val="Norml"/>
    <w:uiPriority w:val="99"/>
    <w:rsid w:val="00FB5E9C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12">
    <w:name w:val="xl112"/>
    <w:basedOn w:val="Norml"/>
    <w:uiPriority w:val="99"/>
    <w:rsid w:val="00FB5E9C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3">
    <w:name w:val="xl11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5">
    <w:name w:val="xl115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7">
    <w:name w:val="xl117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18">
    <w:name w:val="xl118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19">
    <w:name w:val="xl119"/>
    <w:basedOn w:val="Norml"/>
    <w:uiPriority w:val="99"/>
    <w:rsid w:val="00FB5E9C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0"/>
      <w:szCs w:val="20"/>
    </w:rPr>
  </w:style>
  <w:style w:type="paragraph" w:customStyle="1" w:styleId="xl120">
    <w:name w:val="xl120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1">
    <w:name w:val="xl121"/>
    <w:basedOn w:val="Norml"/>
    <w:uiPriority w:val="99"/>
    <w:rsid w:val="00FB5E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2">
    <w:name w:val="xl122"/>
    <w:basedOn w:val="Norml"/>
    <w:uiPriority w:val="99"/>
    <w:rsid w:val="00FB5E9C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4">
    <w:name w:val="xl124"/>
    <w:basedOn w:val="Norml"/>
    <w:uiPriority w:val="99"/>
    <w:rsid w:val="00FB5E9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5">
    <w:name w:val="xl125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6">
    <w:name w:val="xl126"/>
    <w:basedOn w:val="Norml"/>
    <w:uiPriority w:val="99"/>
    <w:rsid w:val="00FB5E9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7">
    <w:name w:val="xl127"/>
    <w:basedOn w:val="Norml"/>
    <w:uiPriority w:val="99"/>
    <w:rsid w:val="00FB5E9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8">
    <w:name w:val="xl128"/>
    <w:basedOn w:val="Norml"/>
    <w:uiPriority w:val="99"/>
    <w:rsid w:val="00FB5E9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Norml"/>
    <w:uiPriority w:val="99"/>
    <w:rsid w:val="00FB5E9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0">
    <w:name w:val="xl130"/>
    <w:basedOn w:val="Norml"/>
    <w:uiPriority w:val="99"/>
    <w:rsid w:val="00FB5E9C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1">
    <w:name w:val="xl131"/>
    <w:basedOn w:val="Norml"/>
    <w:uiPriority w:val="99"/>
    <w:rsid w:val="00FB5E9C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2">
    <w:name w:val="xl132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3">
    <w:name w:val="xl133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FF0000"/>
      <w:sz w:val="24"/>
      <w:szCs w:val="24"/>
    </w:rPr>
  </w:style>
  <w:style w:type="paragraph" w:customStyle="1" w:styleId="xl134">
    <w:name w:val="xl134"/>
    <w:basedOn w:val="Norml"/>
    <w:uiPriority w:val="99"/>
    <w:rsid w:val="00FB5E9C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5">
    <w:name w:val="xl135"/>
    <w:basedOn w:val="Norml"/>
    <w:uiPriority w:val="99"/>
    <w:rsid w:val="00FB5E9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6">
    <w:name w:val="xl136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37">
    <w:name w:val="xl137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38">
    <w:name w:val="xl138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39">
    <w:name w:val="xl139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0">
    <w:name w:val="xl140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1">
    <w:name w:val="xl141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2">
    <w:name w:val="xl142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3">
    <w:name w:val="xl143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44">
    <w:name w:val="xl144"/>
    <w:basedOn w:val="Norml"/>
    <w:uiPriority w:val="99"/>
    <w:rsid w:val="00FB5E9C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i/>
      <w:iCs/>
      <w:color w:val="FF0000"/>
      <w:sz w:val="24"/>
      <w:szCs w:val="24"/>
    </w:rPr>
  </w:style>
  <w:style w:type="paragraph" w:customStyle="1" w:styleId="xl145">
    <w:name w:val="xl145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6">
    <w:name w:val="xl146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7">
    <w:name w:val="xl147"/>
    <w:basedOn w:val="Norml"/>
    <w:uiPriority w:val="99"/>
    <w:rsid w:val="00FB5E9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48">
    <w:name w:val="xl148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49">
    <w:name w:val="xl149"/>
    <w:basedOn w:val="Norml"/>
    <w:uiPriority w:val="99"/>
    <w:rsid w:val="00FB5E9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150">
    <w:name w:val="xl150"/>
    <w:basedOn w:val="Norml"/>
    <w:uiPriority w:val="99"/>
    <w:rsid w:val="00FB5E9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1">
    <w:name w:val="xl151"/>
    <w:basedOn w:val="Norml"/>
    <w:uiPriority w:val="99"/>
    <w:rsid w:val="00FB5E9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52">
    <w:name w:val="xl152"/>
    <w:basedOn w:val="Norml"/>
    <w:uiPriority w:val="99"/>
    <w:rsid w:val="00FB5E9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Listaszerbekezds2">
    <w:name w:val="Listaszerű bekezdés2"/>
    <w:basedOn w:val="Norml"/>
    <w:uiPriority w:val="99"/>
    <w:rsid w:val="00FB5E9C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FB5E9C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FB5E9C"/>
    <w:rPr>
      <w:rFonts w:eastAsia="MS Minch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FB5E9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">
    <w:name w:val="Char Char"/>
    <w:uiPriority w:val="99"/>
    <w:semiHidden/>
    <w:rsid w:val="00FB5E9C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uiPriority w:val="99"/>
    <w:rsid w:val="00FB5E9C"/>
    <w:pPr>
      <w:widowControl w:val="0"/>
      <w:suppressAutoHyphens/>
      <w:ind w:left="720"/>
    </w:pPr>
    <w:rPr>
      <w:rFonts w:ascii="Times New Roman" w:hAnsi="Times New Roman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FB5E9C"/>
    <w:rPr>
      <w:rFonts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ltozat">
    <w:name w:val="Revision"/>
    <w:hidden/>
    <w:uiPriority w:val="99"/>
    <w:semiHidden/>
    <w:rsid w:val="00FB5E9C"/>
    <w:rPr>
      <w:rFonts w:ascii="Calibri" w:hAnsi="Calibri"/>
      <w:lang w:eastAsia="en-US"/>
    </w:rPr>
  </w:style>
  <w:style w:type="paragraph" w:customStyle="1" w:styleId="Listaszerbekezds4">
    <w:name w:val="Listaszerű bekezdés4"/>
    <w:basedOn w:val="Norml"/>
    <w:uiPriority w:val="99"/>
    <w:rsid w:val="00FB5E9C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Nincstrkz1">
    <w:name w:val="Nincs térköz1"/>
    <w:uiPriority w:val="99"/>
    <w:rsid w:val="00FB5E9C"/>
    <w:rPr>
      <w:rFonts w:ascii="Calibri" w:hAnsi="Calibri"/>
      <w:lang w:eastAsia="en-US"/>
    </w:rPr>
  </w:style>
  <w:style w:type="table" w:customStyle="1" w:styleId="Rcsostblzat23">
    <w:name w:val="Rácsos táblázat23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">
    <w:name w:val="Rácsos táblázat33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">
    <w:name w:val="Rácsos táblázat21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">
    <w:name w:val="Rácsos táblázat31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">
    <w:name w:val="Rácsos táblázat51"/>
    <w:uiPriority w:val="99"/>
    <w:rsid w:val="00FB5E9C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">
    <w:name w:val="Rácsos táblázat22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">
    <w:name w:val="Rácsos táblázat32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uiPriority w:val="99"/>
    <w:rsid w:val="00FB5E9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CharChar1">
    <w:name w:val="Char Char1"/>
    <w:uiPriority w:val="99"/>
    <w:semiHidden/>
    <w:rsid w:val="00FB5E9C"/>
    <w:rPr>
      <w:rFonts w:ascii="Tahoma" w:hAnsi="Tahoma"/>
      <w:sz w:val="16"/>
    </w:rPr>
  </w:style>
  <w:style w:type="paragraph" w:customStyle="1" w:styleId="Vltozat1">
    <w:name w:val="Változat1"/>
    <w:hidden/>
    <w:uiPriority w:val="99"/>
    <w:semiHidden/>
    <w:rsid w:val="00FB5E9C"/>
    <w:rPr>
      <w:rFonts w:cs="Mangal"/>
      <w:kern w:val="1"/>
      <w:sz w:val="24"/>
      <w:szCs w:val="21"/>
      <w:lang w:eastAsia="hi-IN" w:bidi="hi-IN"/>
    </w:rPr>
  </w:style>
  <w:style w:type="table" w:customStyle="1" w:styleId="Rcsostblzat71">
    <w:name w:val="Rácsos táblázat71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">
    <w:name w:val="Rácsos táblázat13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">
    <w:name w:val="Rácsos táblázat81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">
    <w:name w:val="Rácsos táblázat141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incstrkz">
    <w:name w:val="No Spacing"/>
    <w:uiPriority w:val="99"/>
    <w:qFormat/>
    <w:rsid w:val="00FB5E9C"/>
    <w:rPr>
      <w:rFonts w:ascii="Calibri" w:hAnsi="Calibri"/>
      <w:lang w:eastAsia="en-US"/>
    </w:rPr>
  </w:style>
  <w:style w:type="table" w:customStyle="1" w:styleId="Rcsostblzat231">
    <w:name w:val="Rácsos táblázat23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1">
    <w:name w:val="Rácsos táblázat33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1">
    <w:name w:val="Rácsos táblázat21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1">
    <w:name w:val="Rácsos táblázat31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1">
    <w:name w:val="Rácsos táblázat511"/>
    <w:uiPriority w:val="99"/>
    <w:rsid w:val="00FB5E9C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1">
    <w:name w:val="Rácsos táblázat22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1">
    <w:name w:val="Rácsos táblázat32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99"/>
    <w:qFormat/>
    <w:rsid w:val="00FB5E9C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Rcsostblzat711">
    <w:name w:val="Rácsos táblázat711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1">
    <w:name w:val="Rácsos táblázat13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1">
    <w:name w:val="Rácsos táblázat811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1">
    <w:name w:val="Rácsos táblázat1411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FB5E9C"/>
  </w:style>
  <w:style w:type="character" w:styleId="Kiemels2">
    <w:name w:val="Strong"/>
    <w:basedOn w:val="Bekezdsalapbettpusa"/>
    <w:uiPriority w:val="99"/>
    <w:qFormat/>
    <w:locked/>
    <w:rsid w:val="00FB5E9C"/>
    <w:rPr>
      <w:rFonts w:cs="Times New Roman"/>
      <w:b/>
    </w:rPr>
  </w:style>
  <w:style w:type="table" w:customStyle="1" w:styleId="Rcsostblzat24">
    <w:name w:val="Rácsos táblázat24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4">
    <w:name w:val="Rácsos táblázat34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2">
    <w:name w:val="Rácsos táblázat21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2">
    <w:name w:val="Rácsos táblázat31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2">
    <w:name w:val="Rácsos táblázat52"/>
    <w:uiPriority w:val="99"/>
    <w:rsid w:val="00FB5E9C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2">
    <w:name w:val="Rácsos táblázat22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2">
    <w:name w:val="Rácsos táblázat32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2">
    <w:name w:val="Rácsos táblázat72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2">
    <w:name w:val="Rácsos táblázat13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2">
    <w:name w:val="Rácsos táblázat82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2">
    <w:name w:val="Rácsos táblázat142"/>
    <w:uiPriority w:val="99"/>
    <w:rsid w:val="00FB5E9C"/>
    <w:pPr>
      <w:widowControl w:val="0"/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32">
    <w:name w:val="Rácsos táblázat23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32">
    <w:name w:val="Rácsos táblázat33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12">
    <w:name w:val="Rácsos táblázat21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12">
    <w:name w:val="Rácsos táblázat31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12">
    <w:name w:val="Rácsos táblázat512"/>
    <w:uiPriority w:val="99"/>
    <w:rsid w:val="00FB5E9C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12">
    <w:name w:val="Rácsos táblázat22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12">
    <w:name w:val="Rácsos táblázat32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712">
    <w:name w:val="Rácsos táblázat712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12">
    <w:name w:val="Rácsos táblázat13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12">
    <w:name w:val="Rácsos táblázat812"/>
    <w:uiPriority w:val="99"/>
    <w:rsid w:val="00FB5E9C"/>
    <w:pPr>
      <w:widowControl w:val="0"/>
      <w:suppressAutoHyphens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12">
    <w:name w:val="Rácsos táblázat1412"/>
    <w:uiPriority w:val="99"/>
    <w:rsid w:val="00FB5E9C"/>
    <w:pPr>
      <w:widowControl w:val="0"/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2">
    <w:name w:val="Char Char2"/>
    <w:uiPriority w:val="99"/>
    <w:semiHidden/>
    <w:locked/>
    <w:rsid w:val="00192A9E"/>
    <w:rPr>
      <w:rFonts w:ascii="Verdana" w:hAnsi="Verdana"/>
      <w:sz w:val="14"/>
      <w:lang w:val="hu-HU" w:eastAsia="hu-HU"/>
    </w:rPr>
  </w:style>
  <w:style w:type="numbering" w:customStyle="1" w:styleId="Stlus2">
    <w:name w:val="Stílus2"/>
    <w:rsid w:val="00504FE6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9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4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11763</Words>
  <Characters>81165</Characters>
  <Application>Microsoft Office Word</Application>
  <DocSecurity>4</DocSecurity>
  <Lines>676</Lines>
  <Paragraphs>185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SZAKKÉPZÉSI KERETTANTERV</vt:lpstr>
    </vt:vector>
  </TitlesOfParts>
  <Company>Foglalkoztatási Hivatal</Company>
  <LinksUpToDate>false</LinksUpToDate>
  <CharactersWithSpaces>92743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SZAKKÉPZÉSI KERETTANTERV</dc:title>
  <dc:creator>ErdelyiL</dc:creator>
  <cp:lastModifiedBy>Szántai Erzsébet</cp:lastModifiedBy>
  <cp:revision>2</cp:revision>
  <cp:lastPrinted>2013-03-07T22:38:00Z</cp:lastPrinted>
  <dcterms:created xsi:type="dcterms:W3CDTF">2016-10-21T05:59:00Z</dcterms:created>
  <dcterms:modified xsi:type="dcterms:W3CDTF">2016-10-21T05:59:00Z</dcterms:modified>
</cp:coreProperties>
</file>