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553" w:rsidRPr="00EA5FB3" w:rsidRDefault="00604553" w:rsidP="00604553">
      <w:pPr>
        <w:jc w:val="center"/>
        <w:rPr>
          <w:rFonts w:ascii="Times New Roman" w:hAnsi="Times New Roman"/>
          <w:b/>
          <w:bCs/>
          <w:caps/>
          <w:kern w:val="24"/>
          <w:sz w:val="24"/>
          <w:szCs w:val="24"/>
          <w:lang w:eastAsia="hi-IN" w:bidi="hi-IN"/>
        </w:rPr>
      </w:pPr>
      <w:bookmarkStart w:id="0" w:name="_GoBack"/>
      <w:bookmarkEnd w:id="0"/>
      <w:r w:rsidRPr="00EA5FB3">
        <w:rPr>
          <w:rFonts w:ascii="Times New Roman" w:hAnsi="Times New Roman"/>
          <w:b/>
          <w:bCs/>
          <w:caps/>
          <w:kern w:val="24"/>
          <w:sz w:val="24"/>
          <w:szCs w:val="24"/>
          <w:lang w:eastAsia="hi-IN" w:bidi="hi-IN"/>
        </w:rPr>
        <w:t>3.</w:t>
      </w:r>
      <w:r w:rsidR="00A41DAB">
        <w:rPr>
          <w:rFonts w:ascii="Times New Roman" w:hAnsi="Times New Roman"/>
          <w:b/>
          <w:bCs/>
          <w:caps/>
          <w:kern w:val="24"/>
          <w:sz w:val="24"/>
          <w:szCs w:val="24"/>
          <w:lang w:eastAsia="hi-IN" w:bidi="hi-IN"/>
        </w:rPr>
        <w:t>96</w:t>
      </w:r>
      <w:r w:rsidRPr="00EA5FB3">
        <w:rPr>
          <w:rFonts w:ascii="Times New Roman" w:hAnsi="Times New Roman"/>
          <w:b/>
          <w:bCs/>
          <w:caps/>
          <w:kern w:val="24"/>
          <w:sz w:val="24"/>
          <w:szCs w:val="24"/>
          <w:lang w:eastAsia="hi-IN" w:bidi="hi-IN"/>
        </w:rPr>
        <w:t>.</w:t>
      </w:r>
    </w:p>
    <w:p w:rsidR="00B61F0A" w:rsidRPr="00EA5FB3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EA5FB3">
        <w:rPr>
          <w:rFonts w:ascii="Times New Roman" w:hAnsi="Times New Roman"/>
          <w:b/>
          <w:w w:val="99"/>
          <w:sz w:val="24"/>
          <w:szCs w:val="24"/>
        </w:rPr>
        <w:t>SZAKKÉPZÉSI</w:t>
      </w:r>
      <w:r w:rsidR="005B3555" w:rsidRPr="00EA5FB3">
        <w:rPr>
          <w:rFonts w:ascii="Times New Roman" w:hAnsi="Times New Roman"/>
          <w:b/>
          <w:w w:val="99"/>
          <w:sz w:val="24"/>
          <w:szCs w:val="24"/>
        </w:rPr>
        <w:t xml:space="preserve"> </w:t>
      </w:r>
      <w:r w:rsidRPr="00EA5FB3">
        <w:rPr>
          <w:rFonts w:ascii="Times New Roman" w:hAnsi="Times New Roman"/>
          <w:b/>
          <w:w w:val="99"/>
          <w:sz w:val="24"/>
          <w:szCs w:val="24"/>
        </w:rPr>
        <w:t>KERETTANTERV</w:t>
      </w:r>
    </w:p>
    <w:p w:rsidR="00B61F0A" w:rsidRPr="00EA5FB3" w:rsidRDefault="00D11A3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EA5FB3">
        <w:rPr>
          <w:rFonts w:ascii="Times New Roman" w:hAnsi="Times New Roman"/>
          <w:b/>
          <w:w w:val="99"/>
          <w:sz w:val="24"/>
          <w:szCs w:val="24"/>
        </w:rPr>
        <w:t>a</w:t>
      </w:r>
      <w:r w:rsidR="007051D6" w:rsidRPr="00EA5FB3">
        <w:rPr>
          <w:rFonts w:ascii="Times New Roman" w:hAnsi="Times New Roman"/>
          <w:b/>
          <w:w w:val="99"/>
          <w:sz w:val="24"/>
          <w:szCs w:val="24"/>
        </w:rPr>
        <w:t>z</w:t>
      </w:r>
    </w:p>
    <w:p w:rsidR="00D63EF6" w:rsidRPr="00EA5FB3" w:rsidRDefault="007051D6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EA5FB3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55</w:t>
      </w:r>
      <w:r w:rsidR="00B378FA" w:rsidRPr="00EA5FB3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EA5FB3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850 03</w:t>
      </w:r>
    </w:p>
    <w:p w:rsidR="00D63EF6" w:rsidRPr="00EA5FB3" w:rsidRDefault="007051D6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caps/>
          <w:kern w:val="24"/>
          <w:sz w:val="24"/>
          <w:szCs w:val="24"/>
          <w:lang w:eastAsia="hi-IN" w:bidi="hi-IN"/>
        </w:rPr>
      </w:pPr>
      <w:r w:rsidRPr="00EA5FB3">
        <w:rPr>
          <w:rFonts w:ascii="Times New Roman" w:hAnsi="Times New Roman"/>
          <w:b/>
          <w:bCs/>
          <w:caps/>
          <w:kern w:val="24"/>
          <w:sz w:val="24"/>
          <w:szCs w:val="24"/>
          <w:lang w:eastAsia="hi-IN" w:bidi="hi-IN"/>
        </w:rPr>
        <w:t xml:space="preserve"> Nukleáris környezetvédelmi szaktechnikus</w:t>
      </w:r>
    </w:p>
    <w:p w:rsidR="00B61F0A" w:rsidRPr="00EA5FB3" w:rsidRDefault="00B61F0A" w:rsidP="009338C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t>SZAKKÉPESÍTÉS</w:t>
      </w:r>
      <w:r w:rsidR="000C50D9" w:rsidRPr="00EA5FB3">
        <w:rPr>
          <w:rFonts w:ascii="Times New Roman" w:hAnsi="Times New Roman"/>
          <w:b/>
          <w:bCs/>
          <w:sz w:val="24"/>
          <w:szCs w:val="24"/>
        </w:rPr>
        <w:t>-RÁÉPÜLÉS</w:t>
      </w:r>
      <w:r w:rsidRPr="00EA5FB3">
        <w:rPr>
          <w:rFonts w:ascii="Times New Roman" w:hAnsi="Times New Roman"/>
          <w:b/>
          <w:bCs/>
          <w:sz w:val="24"/>
          <w:szCs w:val="24"/>
        </w:rPr>
        <w:t>HEZ</w:t>
      </w:r>
    </w:p>
    <w:p w:rsidR="00E0244F" w:rsidRPr="00EA5FB3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E0244F" w:rsidRPr="00EA5FB3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EA5FB3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EA5FB3" w:rsidRDefault="00B61F0A" w:rsidP="009338C3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t>I.</w:t>
      </w:r>
      <w:r w:rsidRPr="00EA5FB3">
        <w:rPr>
          <w:rFonts w:ascii="Times New Roman" w:hAnsi="Times New Roman"/>
          <w:b/>
          <w:bCs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>A szakképzés jogi háttere</w:t>
      </w:r>
    </w:p>
    <w:p w:rsidR="00B61F0A" w:rsidRPr="00EA5FB3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195A" w:rsidRPr="00EA5FB3" w:rsidRDefault="00B61F0A" w:rsidP="00933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szakképzési kerettanterv</w:t>
      </w:r>
    </w:p>
    <w:p w:rsidR="00B61F0A" w:rsidRPr="00EA5FB3" w:rsidRDefault="00B61F0A" w:rsidP="00961D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–</w:t>
      </w:r>
      <w:r w:rsidRPr="00EA5FB3">
        <w:rPr>
          <w:rFonts w:ascii="Times New Roman" w:hAnsi="Times New Roman"/>
          <w:sz w:val="24"/>
          <w:szCs w:val="24"/>
        </w:rPr>
        <w:tab/>
        <w:t xml:space="preserve">a nemzeti köznevelésről szóló </w:t>
      </w:r>
      <w:r w:rsidR="00D11A36" w:rsidRPr="00EA5FB3">
        <w:rPr>
          <w:rFonts w:ascii="Times New Roman" w:hAnsi="Times New Roman"/>
          <w:sz w:val="24"/>
          <w:szCs w:val="24"/>
        </w:rPr>
        <w:t>2011. évi CXC. törvény,</w:t>
      </w:r>
    </w:p>
    <w:p w:rsidR="00B61F0A" w:rsidRPr="00EA5FB3" w:rsidRDefault="00A31EE8" w:rsidP="00961D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–</w:t>
      </w:r>
      <w:r w:rsidRPr="00EA5FB3">
        <w:rPr>
          <w:rFonts w:ascii="Times New Roman" w:hAnsi="Times New Roman"/>
          <w:sz w:val="24"/>
          <w:szCs w:val="24"/>
        </w:rPr>
        <w:tab/>
        <w:t xml:space="preserve">a szakképzésről szóló </w:t>
      </w:r>
      <w:r w:rsidR="00B61F0A" w:rsidRPr="00EA5FB3">
        <w:rPr>
          <w:rFonts w:ascii="Times New Roman" w:hAnsi="Times New Roman"/>
          <w:sz w:val="24"/>
          <w:szCs w:val="24"/>
        </w:rPr>
        <w:t>2011. évi CLXXXVII. törvény,</w:t>
      </w:r>
    </w:p>
    <w:p w:rsidR="00B61F0A" w:rsidRPr="00EA5FB3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</w:p>
    <w:p w:rsidR="00FC31D1" w:rsidRPr="00EA5FB3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valamint</w:t>
      </w:r>
    </w:p>
    <w:p w:rsidR="00B61F0A" w:rsidRPr="00EA5FB3" w:rsidRDefault="00B61F0A" w:rsidP="00961D51">
      <w:pPr>
        <w:widowControl w:val="0"/>
        <w:numPr>
          <w:ilvl w:val="0"/>
          <w:numId w:val="1"/>
        </w:numPr>
        <w:tabs>
          <w:tab w:val="clear" w:pos="1275"/>
          <w:tab w:val="num" w:pos="1430"/>
        </w:tabs>
        <w:suppressAutoHyphens/>
        <w:spacing w:after="0" w:line="240" w:lineRule="auto"/>
        <w:ind w:left="1430" w:hanging="330"/>
        <w:jc w:val="both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</w:t>
      </w:r>
      <w:r w:rsidR="00D11A36" w:rsidRPr="00EA5FB3">
        <w:rPr>
          <w:rFonts w:ascii="Times New Roman" w:hAnsi="Times New Roman"/>
          <w:sz w:val="24"/>
          <w:szCs w:val="24"/>
        </w:rPr>
        <w:t>éről szóló 150/2012. (VII. 6.) K</w:t>
      </w:r>
      <w:r w:rsidRPr="00EA5FB3">
        <w:rPr>
          <w:rFonts w:ascii="Times New Roman" w:hAnsi="Times New Roman"/>
          <w:sz w:val="24"/>
          <w:szCs w:val="24"/>
        </w:rPr>
        <w:t>orm</w:t>
      </w:r>
      <w:r w:rsidR="00EA5FB3">
        <w:rPr>
          <w:rFonts w:ascii="Times New Roman" w:hAnsi="Times New Roman"/>
          <w:sz w:val="24"/>
          <w:szCs w:val="24"/>
        </w:rPr>
        <w:t xml:space="preserve">. </w:t>
      </w:r>
      <w:r w:rsidRPr="00EA5FB3">
        <w:rPr>
          <w:rFonts w:ascii="Times New Roman" w:hAnsi="Times New Roman"/>
          <w:sz w:val="24"/>
          <w:szCs w:val="24"/>
        </w:rPr>
        <w:t>rendelet,</w:t>
      </w:r>
    </w:p>
    <w:p w:rsidR="00B61F0A" w:rsidRPr="00EA5FB3" w:rsidRDefault="00B61F0A" w:rsidP="00961D51">
      <w:pPr>
        <w:widowControl w:val="0"/>
        <w:numPr>
          <w:ilvl w:val="0"/>
          <w:numId w:val="1"/>
        </w:numPr>
        <w:tabs>
          <w:tab w:val="clear" w:pos="1275"/>
          <w:tab w:val="num" w:pos="1430"/>
        </w:tabs>
        <w:suppressAutoHyphens/>
        <w:spacing w:after="0" w:line="240" w:lineRule="auto"/>
        <w:ind w:left="1430" w:hanging="330"/>
        <w:jc w:val="both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EA5FB3">
        <w:rPr>
          <w:rFonts w:ascii="Times New Roman" w:hAnsi="Times New Roman"/>
          <w:iCs/>
          <w:sz w:val="24"/>
          <w:szCs w:val="24"/>
        </w:rPr>
        <w:t xml:space="preserve"> szóló</w:t>
      </w:r>
      <w:r w:rsidRPr="00EA5FB3">
        <w:rPr>
          <w:rFonts w:ascii="Times New Roman" w:hAnsi="Times New Roman"/>
          <w:sz w:val="24"/>
          <w:szCs w:val="24"/>
        </w:rPr>
        <w:t xml:space="preserve"> 217/2012. (VIII. 9.) Korm</w:t>
      </w:r>
      <w:r w:rsidR="00EA5FB3">
        <w:rPr>
          <w:rFonts w:ascii="Times New Roman" w:hAnsi="Times New Roman"/>
          <w:sz w:val="24"/>
          <w:szCs w:val="24"/>
        </w:rPr>
        <w:t xml:space="preserve">. </w:t>
      </w:r>
      <w:r w:rsidRPr="00EA5FB3">
        <w:rPr>
          <w:rFonts w:ascii="Times New Roman" w:hAnsi="Times New Roman"/>
          <w:sz w:val="24"/>
          <w:szCs w:val="24"/>
        </w:rPr>
        <w:t xml:space="preserve">rendelet, </w:t>
      </w:r>
      <w:r w:rsidR="00EA5FB3">
        <w:rPr>
          <w:rFonts w:ascii="Times New Roman" w:hAnsi="Times New Roman"/>
          <w:sz w:val="24"/>
          <w:szCs w:val="24"/>
        </w:rPr>
        <w:t>és</w:t>
      </w:r>
    </w:p>
    <w:p w:rsidR="00B61F0A" w:rsidRPr="00EA5FB3" w:rsidRDefault="00B61F0A" w:rsidP="00961D51">
      <w:pPr>
        <w:tabs>
          <w:tab w:val="num" w:pos="1430"/>
        </w:tabs>
        <w:spacing w:after="0" w:line="240" w:lineRule="auto"/>
        <w:ind w:left="1430" w:hanging="330"/>
        <w:jc w:val="both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–</w:t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az</w:t>
      </w:r>
      <w:r w:rsidR="007051D6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55</w:t>
      </w:r>
      <w:r w:rsidR="00D11A36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7051D6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850</w:t>
      </w:r>
      <w:r w:rsidR="00D11A36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7051D6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03 Nukleáris környezetvédelmi szaktechnikus </w:t>
      </w: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szakképesítés</w:t>
      </w:r>
      <w:r w:rsidR="006758F7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-ráépülés</w:t>
      </w: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és vi</w:t>
      </w:r>
      <w:r w:rsidR="004C301A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zsgakövetelményeit tartalmazó</w:t>
      </w:r>
      <w:r w:rsidR="00604553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A32AF3" w:rsidRPr="00EA5FB3">
        <w:rPr>
          <w:rFonts w:ascii="Times New Roman" w:hAnsi="Times New Roman"/>
          <w:sz w:val="24"/>
          <w:szCs w:val="24"/>
        </w:rPr>
        <w:t>rendelet</w:t>
      </w:r>
      <w:r w:rsidR="00A32AF3" w:rsidRPr="00EA5FB3" w:rsidDel="00A32AF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B61F0A" w:rsidRPr="00EA5FB3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alapján készült.</w:t>
      </w:r>
    </w:p>
    <w:p w:rsidR="00BC7B54" w:rsidRPr="00EA5FB3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C7B54" w:rsidRPr="00EA5FB3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61F0A" w:rsidRPr="00EA5FB3" w:rsidRDefault="00512C80" w:rsidP="00961D51">
      <w:pPr>
        <w:widowControl w:val="0"/>
        <w:numPr>
          <w:ilvl w:val="0"/>
          <w:numId w:val="2"/>
        </w:numPr>
        <w:tabs>
          <w:tab w:val="clear" w:pos="750"/>
          <w:tab w:val="num" w:pos="44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A szakképesítés</w:t>
      </w:r>
      <w:r w:rsidR="006758F7" w:rsidRPr="00EA5FB3">
        <w:rPr>
          <w:rFonts w:ascii="Times New Roman" w:hAnsi="Times New Roman"/>
          <w:b/>
          <w:sz w:val="24"/>
          <w:szCs w:val="24"/>
        </w:rPr>
        <w:t>-ráépülés</w:t>
      </w:r>
      <w:r w:rsidRPr="00EA5FB3">
        <w:rPr>
          <w:rFonts w:ascii="Times New Roman" w:hAnsi="Times New Roman"/>
          <w:b/>
          <w:sz w:val="24"/>
          <w:szCs w:val="24"/>
        </w:rPr>
        <w:t xml:space="preserve"> alap</w:t>
      </w:r>
      <w:r w:rsidR="00B61F0A" w:rsidRPr="00EA5FB3">
        <w:rPr>
          <w:rFonts w:ascii="Times New Roman" w:hAnsi="Times New Roman"/>
          <w:b/>
          <w:sz w:val="24"/>
          <w:szCs w:val="24"/>
        </w:rPr>
        <w:t>adatai</w:t>
      </w:r>
    </w:p>
    <w:p w:rsidR="00B61F0A" w:rsidRPr="00EA5FB3" w:rsidRDefault="00B61F0A" w:rsidP="00961D5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>A szakképesítés</w:t>
      </w:r>
      <w:r w:rsidR="006758F7" w:rsidRPr="00EA5FB3">
        <w:rPr>
          <w:rFonts w:ascii="Times New Roman" w:hAnsi="Times New Roman"/>
          <w:iCs/>
          <w:sz w:val="24"/>
          <w:szCs w:val="24"/>
        </w:rPr>
        <w:t>-ráépülés</w:t>
      </w:r>
      <w:r w:rsidRPr="00EA5FB3">
        <w:rPr>
          <w:rFonts w:ascii="Times New Roman" w:hAnsi="Times New Roman"/>
          <w:iCs/>
          <w:sz w:val="24"/>
          <w:szCs w:val="24"/>
        </w:rPr>
        <w:t xml:space="preserve"> azonosító száma: </w:t>
      </w:r>
      <w:r w:rsidR="004C301A" w:rsidRPr="00EA5FB3">
        <w:rPr>
          <w:rFonts w:ascii="Times New Roman" w:hAnsi="Times New Roman"/>
          <w:iCs/>
          <w:sz w:val="24"/>
          <w:szCs w:val="24"/>
        </w:rPr>
        <w:t>55</w:t>
      </w:r>
      <w:r w:rsidR="00B378FA" w:rsidRPr="00EA5FB3">
        <w:rPr>
          <w:rFonts w:ascii="Times New Roman" w:hAnsi="Times New Roman"/>
          <w:iCs/>
          <w:sz w:val="24"/>
          <w:szCs w:val="24"/>
        </w:rPr>
        <w:t xml:space="preserve"> </w:t>
      </w:r>
      <w:r w:rsidR="004C301A" w:rsidRPr="00EA5FB3">
        <w:rPr>
          <w:rFonts w:ascii="Times New Roman" w:hAnsi="Times New Roman"/>
          <w:iCs/>
          <w:sz w:val="24"/>
          <w:szCs w:val="24"/>
        </w:rPr>
        <w:t>850 03</w:t>
      </w: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61F0A" w:rsidRPr="00EA5FB3" w:rsidRDefault="006758F7" w:rsidP="00961D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>A s</w:t>
      </w:r>
      <w:r w:rsidR="00B61F0A" w:rsidRPr="00EA5FB3">
        <w:rPr>
          <w:rFonts w:ascii="Times New Roman" w:hAnsi="Times New Roman"/>
          <w:iCs/>
          <w:sz w:val="24"/>
          <w:szCs w:val="24"/>
        </w:rPr>
        <w:t>zakképesítés</w:t>
      </w:r>
      <w:r w:rsidRPr="00EA5FB3">
        <w:rPr>
          <w:rFonts w:ascii="Times New Roman" w:hAnsi="Times New Roman"/>
          <w:iCs/>
          <w:sz w:val="24"/>
          <w:szCs w:val="24"/>
        </w:rPr>
        <w:t>-ráépülés</w:t>
      </w:r>
      <w:r w:rsidR="00B61F0A" w:rsidRPr="00EA5FB3">
        <w:rPr>
          <w:rFonts w:ascii="Times New Roman" w:hAnsi="Times New Roman"/>
          <w:iCs/>
          <w:sz w:val="24"/>
          <w:szCs w:val="24"/>
        </w:rPr>
        <w:t xml:space="preserve"> megnevezése:</w:t>
      </w:r>
      <w:r w:rsidR="004C301A" w:rsidRPr="00EA5FB3">
        <w:rPr>
          <w:rFonts w:ascii="Times New Roman" w:hAnsi="Times New Roman"/>
          <w:iCs/>
          <w:sz w:val="24"/>
          <w:szCs w:val="24"/>
        </w:rPr>
        <w:t xml:space="preserve"> </w:t>
      </w:r>
      <w:r w:rsidR="00F00D45" w:rsidRPr="00EA5FB3">
        <w:rPr>
          <w:rFonts w:ascii="Times New Roman" w:hAnsi="Times New Roman"/>
          <w:iCs/>
          <w:sz w:val="24"/>
          <w:szCs w:val="24"/>
        </w:rPr>
        <w:t xml:space="preserve">Nukleáris környezetvédelmi </w:t>
      </w:r>
      <w:r w:rsidR="004C301A" w:rsidRPr="00EA5FB3">
        <w:rPr>
          <w:rFonts w:ascii="Times New Roman" w:hAnsi="Times New Roman"/>
          <w:iCs/>
          <w:sz w:val="24"/>
          <w:szCs w:val="24"/>
        </w:rPr>
        <w:t>szaktechnikus</w:t>
      </w: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61F0A" w:rsidRPr="00EA5FB3" w:rsidRDefault="006758F7" w:rsidP="00961D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>A s</w:t>
      </w:r>
      <w:r w:rsidR="00B61F0A" w:rsidRPr="00EA5FB3">
        <w:rPr>
          <w:rFonts w:ascii="Times New Roman" w:hAnsi="Times New Roman"/>
          <w:iCs/>
          <w:sz w:val="24"/>
          <w:szCs w:val="24"/>
        </w:rPr>
        <w:t>zakmacsoport</w:t>
      </w:r>
      <w:r w:rsidR="00512C80" w:rsidRPr="00EA5FB3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B61F0A" w:rsidRPr="00EA5FB3">
        <w:rPr>
          <w:rFonts w:ascii="Times New Roman" w:hAnsi="Times New Roman"/>
          <w:iCs/>
          <w:sz w:val="24"/>
          <w:szCs w:val="24"/>
        </w:rPr>
        <w:t xml:space="preserve">: </w:t>
      </w:r>
      <w:r w:rsidR="00F00D45" w:rsidRPr="00EA5FB3">
        <w:rPr>
          <w:rFonts w:ascii="Times New Roman" w:hAnsi="Times New Roman"/>
          <w:iCs/>
          <w:sz w:val="24"/>
          <w:szCs w:val="24"/>
        </w:rPr>
        <w:t>14. Környezetvédelem</w:t>
      </w: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61F0A" w:rsidRPr="00EA5FB3" w:rsidRDefault="00B61F0A" w:rsidP="00961D51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>Ágazati besorolás</w:t>
      </w:r>
      <w:r w:rsidR="00512C80" w:rsidRPr="00EA5FB3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Pr="00EA5FB3">
        <w:rPr>
          <w:rFonts w:ascii="Times New Roman" w:hAnsi="Times New Roman"/>
          <w:iCs/>
          <w:sz w:val="24"/>
          <w:szCs w:val="24"/>
        </w:rPr>
        <w:t xml:space="preserve">: </w:t>
      </w:r>
      <w:r w:rsidR="001B1D3B" w:rsidRPr="00EA5FB3">
        <w:rPr>
          <w:rFonts w:ascii="Times New Roman" w:hAnsi="Times New Roman"/>
          <w:iCs/>
          <w:sz w:val="24"/>
          <w:szCs w:val="24"/>
        </w:rPr>
        <w:t>XXIII</w:t>
      </w:r>
      <w:r w:rsidR="00FC31D1" w:rsidRPr="00EA5FB3">
        <w:rPr>
          <w:rFonts w:ascii="Times New Roman" w:hAnsi="Times New Roman"/>
          <w:iCs/>
          <w:sz w:val="24"/>
          <w:szCs w:val="24"/>
        </w:rPr>
        <w:t>.</w:t>
      </w:r>
      <w:r w:rsidR="001B1D3B" w:rsidRPr="00EA5FB3">
        <w:rPr>
          <w:rFonts w:ascii="Times New Roman" w:hAnsi="Times New Roman"/>
          <w:iCs/>
          <w:sz w:val="24"/>
          <w:szCs w:val="24"/>
        </w:rPr>
        <w:t xml:space="preserve"> Környezetvédelem</w:t>
      </w:r>
    </w:p>
    <w:p w:rsidR="00B61F0A" w:rsidRPr="00EA5FB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>Iskolai rendszerű szakképzésben a szakképzési évfolyamok száma:</w:t>
      </w:r>
      <w:r w:rsidR="004C301A" w:rsidRPr="00EA5FB3">
        <w:rPr>
          <w:rFonts w:ascii="Times New Roman" w:hAnsi="Times New Roman"/>
          <w:iCs/>
          <w:sz w:val="24"/>
          <w:szCs w:val="24"/>
        </w:rPr>
        <w:t xml:space="preserve"> 0,5</w:t>
      </w:r>
      <w:r w:rsidR="00FC31D1" w:rsidRPr="00EA5FB3">
        <w:rPr>
          <w:rFonts w:ascii="Times New Roman" w:hAnsi="Times New Roman"/>
          <w:iCs/>
          <w:sz w:val="24"/>
          <w:szCs w:val="24"/>
        </w:rPr>
        <w:t xml:space="preserve"> év</w:t>
      </w: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>Elméleti képzési idő aránya:</w:t>
      </w:r>
      <w:r w:rsidR="004C301A" w:rsidRPr="00EA5FB3">
        <w:rPr>
          <w:rFonts w:ascii="Times New Roman" w:hAnsi="Times New Roman"/>
          <w:iCs/>
          <w:sz w:val="24"/>
          <w:szCs w:val="24"/>
        </w:rPr>
        <w:t xml:space="preserve"> 60 %</w:t>
      </w: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>Gyakorlati képzési idő aránya:</w:t>
      </w:r>
      <w:r w:rsidR="004C301A" w:rsidRPr="00EA5FB3">
        <w:rPr>
          <w:rFonts w:ascii="Times New Roman" w:hAnsi="Times New Roman"/>
          <w:iCs/>
          <w:sz w:val="24"/>
          <w:szCs w:val="24"/>
        </w:rPr>
        <w:t xml:space="preserve"> 40 %</w:t>
      </w:r>
    </w:p>
    <w:p w:rsidR="002971CF" w:rsidRPr="00EA5FB3" w:rsidRDefault="002971CF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EA5FB3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EA5FB3" w:rsidRDefault="001F74EF" w:rsidP="009338C3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 xml:space="preserve">III. </w:t>
      </w:r>
      <w:r w:rsidR="00B61F0A" w:rsidRPr="00EA5FB3">
        <w:rPr>
          <w:rFonts w:ascii="Times New Roman" w:hAnsi="Times New Roman"/>
          <w:b/>
          <w:sz w:val="24"/>
          <w:szCs w:val="24"/>
        </w:rPr>
        <w:t>A szakképzésbe történő belépés feltételei</w:t>
      </w:r>
    </w:p>
    <w:p w:rsidR="00B61F0A" w:rsidRPr="00EA5FB3" w:rsidRDefault="00B61F0A" w:rsidP="001F74EF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>Iskolai előképzettség:</w:t>
      </w:r>
      <w:r w:rsidR="004C301A" w:rsidRPr="00EA5FB3">
        <w:rPr>
          <w:rFonts w:ascii="Times New Roman" w:hAnsi="Times New Roman"/>
          <w:iCs/>
          <w:sz w:val="24"/>
          <w:szCs w:val="24"/>
        </w:rPr>
        <w:t xml:space="preserve"> </w:t>
      </w:r>
      <w:r w:rsidR="00196201" w:rsidRPr="00EA5FB3">
        <w:rPr>
          <w:rFonts w:ascii="Times New Roman" w:hAnsi="Times New Roman"/>
          <w:iCs/>
          <w:sz w:val="24"/>
          <w:szCs w:val="24"/>
        </w:rPr>
        <w:t xml:space="preserve"> </w:t>
      </w: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ab/>
      </w:r>
    </w:p>
    <w:p w:rsidR="00B61F0A" w:rsidRPr="00EA5FB3" w:rsidRDefault="007E3AEA" w:rsidP="00756311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 xml:space="preserve">      </w:t>
      </w: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>Bemeneti kompetenciák:</w:t>
      </w:r>
      <w:r w:rsidR="00FC31D1" w:rsidRPr="00EA5FB3">
        <w:rPr>
          <w:rFonts w:ascii="Times New Roman" w:hAnsi="Times New Roman"/>
          <w:iCs/>
          <w:sz w:val="24"/>
          <w:szCs w:val="24"/>
        </w:rPr>
        <w:t xml:space="preserve"> </w:t>
      </w:r>
      <w:r w:rsidR="00FC31D1" w:rsidRPr="00EA5FB3">
        <w:rPr>
          <w:rFonts w:ascii="Times New Roman" w:hAnsi="Times New Roman"/>
          <w:iCs/>
          <w:sz w:val="24"/>
          <w:szCs w:val="24"/>
        </w:rPr>
        <w:tab/>
      </w:r>
      <w:r w:rsidR="00196201" w:rsidRPr="00EA5FB3">
        <w:rPr>
          <w:rFonts w:ascii="Times New Roman" w:hAnsi="Times New Roman"/>
          <w:iCs/>
          <w:sz w:val="24"/>
          <w:szCs w:val="24"/>
        </w:rPr>
        <w:t>-</w:t>
      </w: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lastRenderedPageBreak/>
        <w:t>Szakmai előképzettség:</w:t>
      </w:r>
      <w:r w:rsidR="004C301A" w:rsidRPr="00EA5FB3">
        <w:rPr>
          <w:rFonts w:ascii="Times New Roman" w:hAnsi="Times New Roman"/>
          <w:iCs/>
          <w:sz w:val="24"/>
          <w:szCs w:val="24"/>
        </w:rPr>
        <w:t xml:space="preserve"> </w:t>
      </w:r>
      <w:r w:rsidR="00683965">
        <w:rPr>
          <w:rFonts w:ascii="Times New Roman" w:hAnsi="Times New Roman"/>
          <w:iCs/>
          <w:sz w:val="24"/>
          <w:szCs w:val="24"/>
        </w:rPr>
        <w:t xml:space="preserve">54 850 01 </w:t>
      </w:r>
      <w:r w:rsidR="004C301A" w:rsidRPr="00EA5FB3">
        <w:rPr>
          <w:rFonts w:ascii="Times New Roman" w:hAnsi="Times New Roman"/>
          <w:iCs/>
          <w:sz w:val="24"/>
          <w:szCs w:val="24"/>
        </w:rPr>
        <w:t>Környezetvédelmi technikus</w:t>
      </w:r>
    </w:p>
    <w:p w:rsidR="001F74EF" w:rsidRPr="00EA5FB3" w:rsidRDefault="001F74EF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>Előírt gyakorlat:</w:t>
      </w:r>
      <w:r w:rsidR="004C301A" w:rsidRPr="00EA5FB3">
        <w:rPr>
          <w:rFonts w:ascii="Times New Roman" w:hAnsi="Times New Roman"/>
          <w:iCs/>
          <w:sz w:val="24"/>
          <w:szCs w:val="24"/>
        </w:rPr>
        <w:t xml:space="preserve"> </w:t>
      </w:r>
      <w:r w:rsidR="00196201" w:rsidRPr="00EA5FB3">
        <w:rPr>
          <w:rFonts w:ascii="Times New Roman" w:hAnsi="Times New Roman"/>
          <w:iCs/>
          <w:sz w:val="24"/>
          <w:szCs w:val="24"/>
        </w:rPr>
        <w:t>-</w:t>
      </w:r>
    </w:p>
    <w:p w:rsidR="00B61F0A" w:rsidRPr="00EA5FB3" w:rsidRDefault="00B61F0A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FC31D1" w:rsidRPr="00EA5FB3" w:rsidRDefault="00B61F0A" w:rsidP="0096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>Egészségügyi alkalmassági követelmények:</w:t>
      </w:r>
      <w:r w:rsidR="00F00D45" w:rsidRPr="00EA5FB3">
        <w:rPr>
          <w:rFonts w:ascii="Times New Roman" w:hAnsi="Times New Roman"/>
          <w:iCs/>
          <w:sz w:val="24"/>
          <w:szCs w:val="24"/>
        </w:rPr>
        <w:t xml:space="preserve"> </w:t>
      </w:r>
      <w:r w:rsidR="00196201" w:rsidRPr="00EA5FB3">
        <w:rPr>
          <w:rFonts w:ascii="Times New Roman" w:hAnsi="Times New Roman"/>
          <w:iCs/>
          <w:sz w:val="24"/>
          <w:szCs w:val="24"/>
        </w:rPr>
        <w:t>szükségesek</w:t>
      </w:r>
    </w:p>
    <w:p w:rsidR="00D14F71" w:rsidRPr="00EA5FB3" w:rsidRDefault="004C301A" w:rsidP="00D14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 xml:space="preserve"> </w:t>
      </w:r>
    </w:p>
    <w:p w:rsidR="000125D1" w:rsidRPr="00EA5FB3" w:rsidRDefault="00B61F0A" w:rsidP="00D14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>Pályaalkalmassági követelmények:</w:t>
      </w:r>
      <w:r w:rsidR="004C301A" w:rsidRPr="00EA5FB3">
        <w:rPr>
          <w:rFonts w:ascii="Times New Roman" w:hAnsi="Times New Roman"/>
          <w:iCs/>
          <w:sz w:val="24"/>
          <w:szCs w:val="24"/>
        </w:rPr>
        <w:t xml:space="preserve"> </w:t>
      </w:r>
      <w:r w:rsidR="00196201" w:rsidRPr="00EA5FB3">
        <w:rPr>
          <w:rFonts w:ascii="Times New Roman" w:hAnsi="Times New Roman"/>
          <w:iCs/>
          <w:sz w:val="24"/>
          <w:szCs w:val="24"/>
        </w:rPr>
        <w:t>-</w:t>
      </w:r>
    </w:p>
    <w:p w:rsidR="00BB601C" w:rsidRPr="00EA5FB3" w:rsidRDefault="00BB601C" w:rsidP="00BB6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B601C" w:rsidRPr="00EA5FB3" w:rsidRDefault="00BB601C" w:rsidP="00BB6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EA5FB3" w:rsidRDefault="00B61F0A" w:rsidP="00F22480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:rsidR="00B61F0A" w:rsidRPr="00EA5FB3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EA5FB3" w:rsidRDefault="00B61F0A" w:rsidP="00961D51">
      <w:pPr>
        <w:spacing w:after="0" w:line="240" w:lineRule="auto"/>
        <w:ind w:left="1100"/>
        <w:jc w:val="both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Személyi feltételek</w:t>
      </w:r>
    </w:p>
    <w:p w:rsidR="00B61F0A" w:rsidRPr="00EA5FB3" w:rsidRDefault="00B61F0A" w:rsidP="00961D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B61F0A" w:rsidRPr="00EA5FB3" w:rsidRDefault="00B61F0A" w:rsidP="00961D51">
      <w:pPr>
        <w:spacing w:after="0" w:line="240" w:lineRule="auto"/>
        <w:ind w:left="1100"/>
        <w:jc w:val="both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:rsidR="00B61F0A" w:rsidRPr="00EA5FB3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5063"/>
      </w:tblGrid>
      <w:tr w:rsidR="00B61F0A" w:rsidRPr="00EA5FB3" w:rsidTr="00FC31D1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EA5FB3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FB3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EA5FB3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FB3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B61F0A" w:rsidRPr="00EA5FB3" w:rsidTr="00072B1E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0A" w:rsidRPr="00EA5FB3" w:rsidRDefault="004C301A" w:rsidP="00072B1E">
            <w:pPr>
              <w:spacing w:before="80" w:after="8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A5FB3">
              <w:rPr>
                <w:rFonts w:ascii="Times New Roman" w:hAnsi="Times New Roman"/>
                <w:bCs/>
                <w:sz w:val="24"/>
                <w:szCs w:val="24"/>
              </w:rPr>
              <w:t>Erőművek</w:t>
            </w:r>
            <w:r w:rsidR="00FC31D1" w:rsidRPr="00EA5FB3">
              <w:rPr>
                <w:rFonts w:ascii="Times New Roman" w:hAnsi="Times New Roman"/>
                <w:bCs/>
                <w:sz w:val="24"/>
                <w:szCs w:val="24"/>
              </w:rPr>
              <w:t>, energetika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0A" w:rsidRPr="00EA5FB3" w:rsidRDefault="004C301A" w:rsidP="00072B1E">
            <w:pPr>
              <w:spacing w:before="80" w:after="8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környezetmérnök, szakmérnök</w:t>
            </w:r>
          </w:p>
        </w:tc>
      </w:tr>
      <w:tr w:rsidR="004C301A" w:rsidRPr="00EA5FB3" w:rsidTr="00072B1E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01A" w:rsidRPr="00EA5FB3" w:rsidRDefault="004C301A" w:rsidP="00072B1E">
            <w:pPr>
              <w:spacing w:before="80" w:after="8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A5FB3">
              <w:rPr>
                <w:rFonts w:ascii="Times New Roman" w:hAnsi="Times New Roman"/>
                <w:bCs/>
                <w:sz w:val="24"/>
                <w:szCs w:val="24"/>
              </w:rPr>
              <w:t>Nukleáris környezetvédelem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01A" w:rsidRPr="00EA5FB3" w:rsidRDefault="00FC31D1" w:rsidP="00072B1E">
            <w:pPr>
              <w:spacing w:before="80" w:after="8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 xml:space="preserve">környezetmérnök, </w:t>
            </w:r>
            <w:r w:rsidR="004C301A" w:rsidRPr="00EA5FB3">
              <w:rPr>
                <w:rFonts w:ascii="Times New Roman" w:hAnsi="Times New Roman"/>
                <w:sz w:val="24"/>
                <w:szCs w:val="24"/>
              </w:rPr>
              <w:t>szakmérnök, dozimetrikus</w:t>
            </w:r>
          </w:p>
        </w:tc>
      </w:tr>
      <w:tr w:rsidR="004C301A" w:rsidRPr="00EA5FB3" w:rsidTr="00072B1E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01A" w:rsidRPr="00EA5FB3" w:rsidRDefault="004C301A" w:rsidP="00072B1E">
            <w:pPr>
              <w:spacing w:before="80" w:after="8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A5FB3">
              <w:rPr>
                <w:rFonts w:ascii="Times New Roman" w:hAnsi="Times New Roman"/>
                <w:bCs/>
                <w:sz w:val="24"/>
                <w:szCs w:val="24"/>
              </w:rPr>
              <w:t>Sugárvédelem</w:t>
            </w:r>
            <w:r w:rsidR="00FC31D1" w:rsidRPr="00EA5FB3">
              <w:rPr>
                <w:rFonts w:ascii="Times New Roman" w:hAnsi="Times New Roman"/>
                <w:bCs/>
                <w:sz w:val="24"/>
                <w:szCs w:val="24"/>
              </w:rPr>
              <w:t xml:space="preserve">, sugárvédelem gyakorlat 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01A" w:rsidRPr="00EA5FB3" w:rsidRDefault="004C301A" w:rsidP="00072B1E">
            <w:pPr>
              <w:spacing w:before="80" w:after="8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környezetmérnök, szakmérnök</w:t>
            </w:r>
          </w:p>
        </w:tc>
      </w:tr>
      <w:tr w:rsidR="00FC31D1" w:rsidRPr="00EA5FB3" w:rsidTr="00072B1E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D1" w:rsidRPr="00EA5FB3" w:rsidRDefault="00FC31D1" w:rsidP="00072B1E">
            <w:pPr>
              <w:spacing w:before="80" w:after="8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A5FB3">
              <w:rPr>
                <w:rFonts w:ascii="Times New Roman" w:hAnsi="Times New Roman"/>
                <w:bCs/>
                <w:sz w:val="24"/>
                <w:szCs w:val="24"/>
              </w:rPr>
              <w:t>Gépészeti gyakorlat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1D1" w:rsidRPr="00EA5FB3" w:rsidRDefault="00FC31D1" w:rsidP="00072B1E">
            <w:pPr>
              <w:spacing w:before="80" w:after="8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gépészmérnök</w:t>
            </w:r>
          </w:p>
        </w:tc>
      </w:tr>
    </w:tbl>
    <w:p w:rsidR="00B61F0A" w:rsidRPr="00EA5FB3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EA5FB3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Tárgyi feltételek</w:t>
      </w:r>
    </w:p>
    <w:p w:rsidR="00B61F0A" w:rsidRPr="00EA5FB3" w:rsidRDefault="0021193D" w:rsidP="00D67199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 szakmai képzés lebonyolításához szükséges eszközök és felszerelések felsorolását a szakképesítés szakmai és vizsgakövetelménye (szvk) tartalmazza, melynek további részletei az alábbiak: </w:t>
      </w:r>
    </w:p>
    <w:p w:rsidR="00E556C2" w:rsidRPr="00EA5FB3" w:rsidRDefault="00E556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br w:type="page"/>
      </w:r>
    </w:p>
    <w:tbl>
      <w:tblPr>
        <w:tblW w:w="515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7"/>
        <w:gridCol w:w="3685"/>
      </w:tblGrid>
      <w:tr w:rsidR="00862E08" w:rsidRPr="00EA5FB3" w:rsidTr="00FC31D1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E08" w:rsidRPr="00EA5FB3" w:rsidRDefault="00862E08" w:rsidP="00862E08">
            <w:pPr>
              <w:suppressAutoHyphens/>
              <w:autoSpaceDE w:val="0"/>
              <w:autoSpaceDN w:val="0"/>
              <w:adjustRightInd w:val="0"/>
              <w:spacing w:before="40" w:after="20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FB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Szükséges eszközök, felszerelések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E08" w:rsidRPr="00EA5FB3" w:rsidRDefault="00862E08" w:rsidP="00862E08">
            <w:pPr>
              <w:suppressAutoHyphens/>
              <w:autoSpaceDE w:val="0"/>
              <w:autoSpaceDN w:val="0"/>
              <w:adjustRightInd w:val="0"/>
              <w:spacing w:before="40" w:after="20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FB3">
              <w:rPr>
                <w:rFonts w:ascii="Times New Roman" w:hAnsi="Times New Roman"/>
                <w:b/>
                <w:sz w:val="24"/>
                <w:szCs w:val="24"/>
              </w:rPr>
              <w:t>Részletei</w:t>
            </w:r>
            <w:r w:rsidR="00FC31D1" w:rsidRPr="00EA5FB3">
              <w:rPr>
                <w:rFonts w:ascii="Times New Roman" w:hAnsi="Times New Roman"/>
                <w:b/>
                <w:sz w:val="24"/>
                <w:szCs w:val="24"/>
              </w:rPr>
              <w:t>/gyártó cég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HPGe félvezető detektoros mérőrendszer</w:t>
            </w:r>
            <w:r w:rsidR="002D75DA" w:rsidRPr="00EA5FB3">
              <w:rPr>
                <w:rFonts w:ascii="Times New Roman" w:hAnsi="Times New Roman"/>
                <w:sz w:val="24"/>
                <w:szCs w:val="24"/>
              </w:rPr>
              <w:t>, hordozható is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CANBERRA-PACKARD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6 mérőhelyes alfa-béta számláló berendezés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2D75D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FHT 770 T 6 vagy LB4110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 xml:space="preserve">folyadék-szcintillációs spektrométer 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BC1071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CANBERRA-PACKARD</w:t>
            </w:r>
            <w:r w:rsidR="00A14ACA" w:rsidRPr="00EA5F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FB3">
              <w:rPr>
                <w:rFonts w:ascii="Times New Roman" w:hAnsi="Times New Roman"/>
                <w:sz w:val="24"/>
                <w:szCs w:val="24"/>
              </w:rPr>
              <w:t>vagy</w:t>
            </w:r>
            <w:r w:rsidR="00A14ACA" w:rsidRPr="00EA5FB3">
              <w:rPr>
                <w:rFonts w:ascii="Times New Roman" w:hAnsi="Times New Roman"/>
                <w:sz w:val="24"/>
                <w:szCs w:val="24"/>
              </w:rPr>
              <w:t xml:space="preserve"> PERKIN-ELMER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 xml:space="preserve">PorTL berendezés </w:t>
            </w:r>
            <w:r w:rsidR="00A14ACA" w:rsidRPr="00EA5FB3">
              <w:rPr>
                <w:rFonts w:ascii="Times New Roman" w:hAnsi="Times New Roman"/>
                <w:sz w:val="24"/>
                <w:szCs w:val="24"/>
              </w:rPr>
              <w:t>(Al</w:t>
            </w:r>
            <w:r w:rsidR="00A14ACA" w:rsidRPr="00EA5FB3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14ACA" w:rsidRPr="00EA5FB3">
              <w:rPr>
                <w:rFonts w:ascii="Times New Roman" w:hAnsi="Times New Roman"/>
                <w:sz w:val="24"/>
                <w:szCs w:val="24"/>
              </w:rPr>
              <w:t>O</w:t>
            </w:r>
            <w:r w:rsidR="00A14ACA" w:rsidRPr="00EA5FB3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="00A14ACA" w:rsidRPr="00EA5FB3">
              <w:rPr>
                <w:rFonts w:ascii="Times New Roman" w:hAnsi="Times New Roman"/>
                <w:sz w:val="24"/>
                <w:szCs w:val="24"/>
              </w:rPr>
              <w:t xml:space="preserve"> tabletta)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2D75D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KFKI-AEKI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A</w:t>
            </w:r>
            <w:r w:rsidR="00862E08" w:rsidRPr="00EA5FB3">
              <w:rPr>
                <w:rFonts w:ascii="Times New Roman" w:hAnsi="Times New Roman"/>
                <w:sz w:val="24"/>
                <w:szCs w:val="24"/>
              </w:rPr>
              <w:t>nalitikai mérleg</w:t>
            </w:r>
            <w:r w:rsidRPr="00EA5FB3">
              <w:rPr>
                <w:rFonts w:ascii="Times New Roman" w:hAnsi="Times New Roman"/>
                <w:sz w:val="24"/>
                <w:szCs w:val="24"/>
              </w:rPr>
              <w:t>, gyorsmérleg</w:t>
            </w:r>
            <w:r w:rsidR="00862E08" w:rsidRPr="00EA5F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SARTORIUS, OHAUS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 xml:space="preserve">laboratóriumi malom 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RETSCH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 xml:space="preserve">infralámpás bepárló 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KVAUS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HT\HTO deszorpciós egység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MTA ATOMKI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desztilláló berendezés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GERHARDT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 xml:space="preserve">pH-mérő 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SENTRON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 xml:space="preserve">szárító szekrény 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MEMMERT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 xml:space="preserve">fűthető mágneses keverő 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VELP ARE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HT\HTO és CO</w:t>
            </w:r>
            <w:r w:rsidRPr="00EA5FB3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EA5FB3">
              <w:rPr>
                <w:rFonts w:ascii="Times New Roman" w:hAnsi="Times New Roman"/>
                <w:sz w:val="24"/>
                <w:szCs w:val="24"/>
              </w:rPr>
              <w:t>\C</w:t>
            </w:r>
            <w:r w:rsidRPr="00EA5FB3">
              <w:rPr>
                <w:rFonts w:ascii="Times New Roman" w:hAnsi="Times New Roman"/>
                <w:sz w:val="24"/>
                <w:szCs w:val="24"/>
                <w:vertAlign w:val="subscript"/>
              </w:rPr>
              <w:t>n</w:t>
            </w:r>
            <w:r w:rsidRPr="00EA5FB3">
              <w:rPr>
                <w:rFonts w:ascii="Times New Roman" w:hAnsi="Times New Roman"/>
                <w:sz w:val="24"/>
                <w:szCs w:val="24"/>
              </w:rPr>
              <w:t>H</w:t>
            </w:r>
            <w:r w:rsidRPr="00EA5FB3">
              <w:rPr>
                <w:rFonts w:ascii="Times New Roman" w:hAnsi="Times New Roman"/>
                <w:sz w:val="24"/>
                <w:szCs w:val="24"/>
                <w:vertAlign w:val="subscript"/>
              </w:rPr>
              <w:t>m</w:t>
            </w:r>
            <w:r w:rsidRPr="00EA5FB3">
              <w:rPr>
                <w:rFonts w:ascii="Times New Roman" w:hAnsi="Times New Roman"/>
                <w:sz w:val="24"/>
                <w:szCs w:val="24"/>
              </w:rPr>
              <w:t xml:space="preserve"> mintavevő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MTA ATOMKI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nagytérfogatú levegő mintavevő (aeroszol, jód)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KÁLMÁN SYSTEM KFKI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fall-out mintavevő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KFKI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folyamatos vízminta vevő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MICRORAAB KFKI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búvárszivattyú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GRUNDFOS</w:t>
            </w:r>
          </w:p>
        </w:tc>
      </w:tr>
      <w:tr w:rsidR="00862E08" w:rsidRPr="00EA5FB3" w:rsidTr="00D85240"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talaj mintavevő szett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A14ACA" w:rsidP="00D85240">
            <w:pPr>
              <w:suppressAutoHyphens/>
              <w:autoSpaceDE w:val="0"/>
              <w:autoSpaceDN w:val="0"/>
              <w:adjustRightInd w:val="0"/>
              <w:spacing w:before="113" w:after="113" w:line="240" w:lineRule="auto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EA5FB3">
              <w:rPr>
                <w:rFonts w:ascii="Times New Roman" w:hAnsi="Times New Roman"/>
                <w:sz w:val="24"/>
                <w:szCs w:val="24"/>
              </w:rPr>
              <w:t>VISOCOLOR ECO BODENKOFFER 914601</w:t>
            </w:r>
          </w:p>
        </w:tc>
      </w:tr>
    </w:tbl>
    <w:p w:rsidR="00B61F0A" w:rsidRPr="00EA5FB3" w:rsidRDefault="00B61F0A" w:rsidP="00FC31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56C2" w:rsidRPr="00EA5FB3" w:rsidRDefault="00E556C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br w:type="page"/>
      </w:r>
    </w:p>
    <w:p w:rsidR="00B61F0A" w:rsidRPr="00EA5FB3" w:rsidRDefault="00B61F0A" w:rsidP="00F22480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lastRenderedPageBreak/>
        <w:t>A szakképesítés</w:t>
      </w:r>
      <w:r w:rsidR="00DF2AAD" w:rsidRPr="00EA5FB3">
        <w:rPr>
          <w:rFonts w:ascii="Times New Roman" w:hAnsi="Times New Roman"/>
          <w:b/>
          <w:sz w:val="24"/>
          <w:szCs w:val="24"/>
        </w:rPr>
        <w:t>-ráépülés</w:t>
      </w:r>
      <w:r w:rsidRPr="00EA5FB3">
        <w:rPr>
          <w:rFonts w:ascii="Times New Roman" w:hAnsi="Times New Roman"/>
          <w:b/>
          <w:sz w:val="24"/>
          <w:szCs w:val="24"/>
        </w:rPr>
        <w:t xml:space="preserve"> óraterve nappali rendszerű oktatásra</w:t>
      </w:r>
    </w:p>
    <w:p w:rsidR="00D30092" w:rsidRPr="00EA5FB3" w:rsidRDefault="00D30092" w:rsidP="00D90BB0">
      <w:pPr>
        <w:widowControl w:val="0"/>
        <w:suppressAutoHyphens/>
        <w:spacing w:after="0" w:line="240" w:lineRule="auto"/>
        <w:ind w:left="3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D30092" w:rsidRPr="00EA5FB3" w:rsidRDefault="00D30092" w:rsidP="00D90BB0">
      <w:pPr>
        <w:widowControl w:val="0"/>
        <w:suppressAutoHyphens/>
        <w:spacing w:after="0" w:line="240" w:lineRule="auto"/>
        <w:ind w:left="709" w:hanging="679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D200AB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gimnázium</w:t>
      </w:r>
      <w:r w:rsidR="004A7023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szakközép </w:t>
      </w: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iskolai képzés összes szakmai óraszáma 0,5 évfolyamos képzés esetén: </w:t>
      </w:r>
      <w:r w:rsidR="007E3AEA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525 </w:t>
      </w: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óra (</w:t>
      </w:r>
      <w:r w:rsidR="007E3AEA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15 </w:t>
      </w: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hét x 35 óra)</w:t>
      </w:r>
    </w:p>
    <w:p w:rsidR="00D30092" w:rsidRPr="00EA5FB3" w:rsidRDefault="00D30092" w:rsidP="00D90BB0">
      <w:pPr>
        <w:widowControl w:val="0"/>
        <w:suppressAutoHyphens/>
        <w:spacing w:after="0" w:line="240" w:lineRule="auto"/>
        <w:ind w:left="709" w:hanging="67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4A7023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szak</w:t>
      </w:r>
      <w:r w:rsidR="00D200AB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gimnázium</w:t>
      </w:r>
      <w:r w:rsidR="004A7023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iskolai képzés összes szakmai óraszáma szabadsáv nélkül 0,5 évfolyamos képzés esetén: </w:t>
      </w:r>
      <w:r w:rsidR="00D726EF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4</w:t>
      </w:r>
      <w:r w:rsidR="00297D7C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72</w:t>
      </w:r>
      <w:r w:rsidR="00D726EF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óra (1</w:t>
      </w:r>
      <w:r w:rsidR="007E3AEA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5</w:t>
      </w: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31,5 óra)</w:t>
      </w:r>
    </w:p>
    <w:p w:rsidR="00D30092" w:rsidRPr="00EA5FB3" w:rsidRDefault="00D30092" w:rsidP="00D90BB0">
      <w:pPr>
        <w:widowControl w:val="0"/>
        <w:suppressAutoHyphens/>
        <w:spacing w:after="0" w:line="240" w:lineRule="auto"/>
        <w:ind w:left="30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D30092" w:rsidRPr="00EA5FB3" w:rsidRDefault="00D30092" w:rsidP="00D90BB0">
      <w:pPr>
        <w:widowControl w:val="0"/>
        <w:suppressAutoHyphens/>
        <w:spacing w:after="0" w:line="240" w:lineRule="auto"/>
        <w:ind w:left="30"/>
        <w:rPr>
          <w:rFonts w:ascii="Times New Roman" w:hAnsi="Times New Roman"/>
          <w:sz w:val="24"/>
          <w:szCs w:val="24"/>
        </w:rPr>
      </w:pPr>
    </w:p>
    <w:p w:rsidR="00B61F0A" w:rsidRPr="00EA5FB3" w:rsidRDefault="00B61F0A" w:rsidP="00D30092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:rsidR="00B61F0A" w:rsidRPr="00EA5FB3" w:rsidRDefault="00B61F0A" w:rsidP="009338C3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1. számú táblázat</w:t>
      </w:r>
    </w:p>
    <w:p w:rsidR="00B61F0A" w:rsidRPr="00EA5FB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tbl>
      <w:tblPr>
        <w:tblW w:w="690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0"/>
        <w:gridCol w:w="2110"/>
        <w:gridCol w:w="1360"/>
        <w:gridCol w:w="1327"/>
      </w:tblGrid>
      <w:tr w:rsidR="002163EE" w:rsidRPr="00EA5FB3" w:rsidTr="00F06DD7">
        <w:trPr>
          <w:trHeight w:val="855"/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EA5FB3" w:rsidRDefault="00FC31D1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A5FB3">
              <w:rPr>
                <w:rFonts w:ascii="Times New Roman" w:hAnsi="Times New Roman"/>
                <w:b/>
                <w:bCs/>
                <w:lang w:eastAsia="hu-HU"/>
              </w:rPr>
              <w:t>Szakmai követelmény-modul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EA5FB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A5FB3">
              <w:rPr>
                <w:rFonts w:ascii="Times New Roman" w:hAnsi="Times New Roman"/>
                <w:b/>
                <w:bCs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EA5FB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A5FB3">
              <w:rPr>
                <w:rFonts w:ascii="Times New Roman" w:hAnsi="Times New Roman"/>
                <w:b/>
                <w:bCs/>
                <w:lang w:eastAsia="hu-HU"/>
              </w:rPr>
              <w:t xml:space="preserve">Elméleti </w:t>
            </w:r>
            <w:r w:rsidRPr="00EA5FB3">
              <w:rPr>
                <w:rFonts w:ascii="Times New Roman" w:hAnsi="Times New Roman"/>
                <w:b/>
                <w:bCs/>
                <w:lang w:eastAsia="hu-HU"/>
              </w:rPr>
              <w:br/>
              <w:t>heti óraszám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EA5FB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A5FB3">
              <w:rPr>
                <w:rFonts w:ascii="Times New Roman" w:hAnsi="Times New Roman"/>
                <w:b/>
                <w:bCs/>
                <w:lang w:eastAsia="hu-HU"/>
              </w:rPr>
              <w:t>Gyakorlati heti óraszám</w:t>
            </w:r>
          </w:p>
        </w:tc>
      </w:tr>
      <w:tr w:rsidR="00862E08" w:rsidRPr="00EA5FB3" w:rsidTr="00F06DD7">
        <w:trPr>
          <w:trHeight w:val="570"/>
          <w:jc w:val="center"/>
        </w:trPr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E08" w:rsidRPr="00EA5FB3" w:rsidRDefault="00862E0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10873-12</w:t>
            </w:r>
            <w:r w:rsidR="00B378FA"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Nukleáris </w:t>
            </w:r>
          </w:p>
          <w:p w:rsidR="00862E08" w:rsidRPr="00EA5FB3" w:rsidRDefault="00862E08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környezetvédelem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E08" w:rsidRPr="00EA5FB3" w:rsidRDefault="00862E08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Erőművek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E08" w:rsidRPr="00EA5FB3" w:rsidRDefault="009439C6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E08" w:rsidRPr="00EA5FB3" w:rsidRDefault="00791FC8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</w:tr>
      <w:tr w:rsidR="00862E08" w:rsidRPr="00EA5FB3" w:rsidTr="00F06DD7">
        <w:trPr>
          <w:trHeight w:val="570"/>
          <w:jc w:val="center"/>
        </w:trPr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E08" w:rsidRPr="00EA5FB3" w:rsidRDefault="00862E08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Sugárvédelem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E08" w:rsidRPr="00EA5FB3" w:rsidRDefault="009439C6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E08" w:rsidRPr="00EA5FB3" w:rsidRDefault="00791FC8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</w:tr>
      <w:tr w:rsidR="009439C6" w:rsidRPr="00EA5FB3" w:rsidTr="00F06DD7">
        <w:trPr>
          <w:trHeight w:val="570"/>
          <w:jc w:val="center"/>
        </w:trPr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9C6" w:rsidRPr="00EA5FB3" w:rsidRDefault="009439C6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9C6" w:rsidRPr="00EA5FB3" w:rsidRDefault="009439C6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Sugárvédelem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9C6" w:rsidRPr="00EA5FB3" w:rsidRDefault="00791FC8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9C6" w:rsidRPr="00EA5FB3" w:rsidRDefault="009439C6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</w:tr>
      <w:tr w:rsidR="009439C6" w:rsidRPr="00EA5FB3" w:rsidTr="00F06DD7">
        <w:trPr>
          <w:trHeight w:val="570"/>
          <w:jc w:val="center"/>
        </w:trPr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9C6" w:rsidRPr="00EA5FB3" w:rsidRDefault="009439C6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9C6" w:rsidRPr="00EA5FB3" w:rsidRDefault="009439C6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Energetika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9C6" w:rsidRPr="00EA5FB3" w:rsidRDefault="00880591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9C6" w:rsidRPr="00EA5FB3" w:rsidRDefault="00880591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2,5</w:t>
            </w:r>
          </w:p>
        </w:tc>
      </w:tr>
      <w:tr w:rsidR="009439C6" w:rsidRPr="00EA5FB3" w:rsidTr="00F06DD7">
        <w:trPr>
          <w:trHeight w:val="570"/>
          <w:jc w:val="center"/>
        </w:trPr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9C6" w:rsidRPr="00EA5FB3" w:rsidRDefault="009439C6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9C6" w:rsidRPr="00EA5FB3" w:rsidRDefault="009439C6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Gépészet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9C6" w:rsidRPr="00EA5FB3" w:rsidRDefault="00791FC8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9C6" w:rsidRPr="00EA5FB3" w:rsidRDefault="009439C6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</w:tr>
      <w:tr w:rsidR="00862E08" w:rsidRPr="00EA5FB3" w:rsidTr="00F06DD7">
        <w:trPr>
          <w:trHeight w:val="570"/>
          <w:jc w:val="center"/>
        </w:trPr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08" w:rsidRPr="00EA5FB3" w:rsidRDefault="00862E08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E08" w:rsidRPr="00EA5FB3" w:rsidRDefault="00862E08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Nukleáris környezetvédelem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E08" w:rsidRPr="00EA5FB3" w:rsidRDefault="009439C6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E08" w:rsidRPr="00EA5FB3" w:rsidRDefault="00791FC8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</w:tr>
      <w:tr w:rsidR="002163EE" w:rsidRPr="00EA5FB3" w:rsidTr="00F06DD7">
        <w:trPr>
          <w:trHeight w:val="300"/>
          <w:jc w:val="center"/>
        </w:trPr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63EE" w:rsidRPr="00EA5FB3" w:rsidRDefault="002163EE" w:rsidP="00F06DD7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Összes óra</w:t>
            </w:r>
            <w:r w:rsidR="005934EC"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EA5FB3" w:rsidRDefault="00880591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19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EA5FB3" w:rsidRDefault="00880591" w:rsidP="00B378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12,5</w:t>
            </w:r>
          </w:p>
        </w:tc>
      </w:tr>
      <w:tr w:rsidR="002163EE" w:rsidRPr="00EA5FB3" w:rsidTr="00F06DD7">
        <w:trPr>
          <w:trHeight w:val="300"/>
          <w:jc w:val="center"/>
        </w:trPr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63EE" w:rsidRPr="00EA5FB3" w:rsidRDefault="002163EE" w:rsidP="00F06DD7">
            <w:pPr>
              <w:spacing w:after="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Összes óra</w:t>
            </w:r>
            <w:r w:rsidR="005934EC"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EA5FB3" w:rsidRDefault="009439C6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  <w:r w:rsidR="00880591"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1,</w:t>
            </w: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</w:tr>
    </w:tbl>
    <w:p w:rsidR="00767F46" w:rsidRPr="00EA5FB3" w:rsidRDefault="00EE4947" w:rsidP="00767F4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kern w:val="1"/>
          <w:sz w:val="16"/>
          <w:szCs w:val="16"/>
          <w:lang w:eastAsia="hi-IN" w:bidi="hi-IN"/>
        </w:rPr>
      </w:pPr>
      <w:r w:rsidRPr="00EA5FB3" w:rsidDel="00EE4947">
        <w:rPr>
          <w:rFonts w:ascii="Times New Roman" w:eastAsia="Calibri" w:hAnsi="Times New Roman"/>
          <w:kern w:val="1"/>
          <w:sz w:val="16"/>
          <w:szCs w:val="16"/>
          <w:lang w:eastAsia="hi-IN" w:bidi="hi-IN"/>
        </w:rPr>
        <w:t xml:space="preserve"> </w:t>
      </w:r>
    </w:p>
    <w:p w:rsidR="00292BFE" w:rsidRPr="00EA5FB3" w:rsidRDefault="00292BFE" w:rsidP="00862E08">
      <w:pPr>
        <w:tabs>
          <w:tab w:val="left" w:pos="286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61F0A" w:rsidRPr="00EA5FB3" w:rsidRDefault="00292BFE" w:rsidP="00292BFE">
      <w:pPr>
        <w:tabs>
          <w:tab w:val="left" w:pos="2863"/>
        </w:tabs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A5FB3">
        <w:rPr>
          <w:rFonts w:ascii="Times New Roman" w:eastAsia="Calibri" w:hAnsi="Times New Roman"/>
          <w:sz w:val="24"/>
          <w:szCs w:val="24"/>
        </w:rPr>
        <w:br w:type="page"/>
      </w:r>
      <w:r w:rsidR="00B61F0A"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A4190E" w:rsidRPr="00EA5FB3" w:rsidRDefault="00B61F0A" w:rsidP="00E8414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EA5FB3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tbl>
      <w:tblPr>
        <w:tblW w:w="872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9"/>
        <w:gridCol w:w="4637"/>
        <w:gridCol w:w="906"/>
        <w:gridCol w:w="1129"/>
      </w:tblGrid>
      <w:tr w:rsidR="002163EE" w:rsidRPr="00EA5FB3" w:rsidTr="005934EC">
        <w:trPr>
          <w:trHeight w:val="690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EA5FB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EA5FB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A5FB3">
              <w:rPr>
                <w:rFonts w:ascii="Times New Roman" w:hAnsi="Times New Roman"/>
                <w:b/>
                <w:bCs/>
                <w:lang w:eastAsia="hu-HU"/>
              </w:rPr>
              <w:t>Tantárgyak/</w:t>
            </w:r>
            <w:r w:rsidR="00BB601C" w:rsidRPr="00EA5FB3">
              <w:rPr>
                <w:rFonts w:ascii="Times New Roman" w:hAnsi="Times New Roman"/>
                <w:b/>
                <w:bCs/>
                <w:lang w:eastAsia="hu-HU"/>
              </w:rPr>
              <w:t>témakörök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EA5FB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Elméleti órák száma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EA5FB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órák száma</w:t>
            </w:r>
          </w:p>
        </w:tc>
      </w:tr>
      <w:tr w:rsidR="002163EE" w:rsidRPr="00EA5FB3" w:rsidTr="005934EC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3EE" w:rsidRPr="00EA5FB3" w:rsidRDefault="00531EB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10873-12</w:t>
            </w:r>
          </w:p>
          <w:p w:rsidR="002D75DA" w:rsidRPr="00EA5FB3" w:rsidRDefault="002D75DA" w:rsidP="00E55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Nukleáris környezetvédelem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EA5FB3" w:rsidRDefault="002D75DA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EA5FB3">
              <w:rPr>
                <w:rFonts w:ascii="Times New Roman" w:hAnsi="Times New Roman"/>
                <w:b/>
                <w:bCs/>
                <w:lang w:eastAsia="hu-HU"/>
              </w:rPr>
              <w:t>Erőművek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EA5FB3" w:rsidRDefault="00D726EF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A5FB3">
              <w:rPr>
                <w:rFonts w:ascii="Times New Roman" w:hAnsi="Times New Roman"/>
                <w:b/>
                <w:bCs/>
                <w:lang w:eastAsia="hu-HU"/>
              </w:rPr>
              <w:t>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EA5FB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</w:tr>
      <w:tr w:rsidR="007E77DA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77DA" w:rsidRPr="00EA5FB3" w:rsidRDefault="007E77DA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7DA" w:rsidRPr="00EA5FB3" w:rsidRDefault="007E77D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Magfizikai alapok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7DA" w:rsidRPr="00EA5FB3" w:rsidRDefault="00CE285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7DA" w:rsidRPr="00EA5FB3" w:rsidRDefault="007E77DA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7E77DA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77DA" w:rsidRPr="00EA5FB3" w:rsidRDefault="007E77DA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7DA" w:rsidRPr="00EA5FB3" w:rsidRDefault="007E77D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Reaktorfizika</w:t>
            </w:r>
            <w:r w:rsidR="00233420" w:rsidRPr="00EA5FB3">
              <w:rPr>
                <w:rFonts w:ascii="Times New Roman" w:hAnsi="Times New Roman"/>
                <w:lang w:eastAsia="hu-HU"/>
              </w:rPr>
              <w:t>, reaktorstatika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7DA" w:rsidRPr="00EA5FB3" w:rsidRDefault="00233420" w:rsidP="00D726E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2</w:t>
            </w:r>
            <w:r w:rsidR="00D726EF" w:rsidRPr="00EA5FB3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7DA" w:rsidRPr="00EA5FB3" w:rsidRDefault="007E77DA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2163EE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EA5FB3" w:rsidRDefault="002163EE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EA5FB3" w:rsidRDefault="007E77D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Reaktordinamika</w:t>
            </w:r>
            <w:r w:rsidR="00233420" w:rsidRPr="00EA5FB3">
              <w:rPr>
                <w:rFonts w:ascii="Times New Roman" w:hAnsi="Times New Roman"/>
                <w:lang w:eastAsia="hu-HU"/>
              </w:rPr>
              <w:t>, reaktor</w:t>
            </w:r>
            <w:r w:rsidR="00E556C2" w:rsidRPr="00EA5FB3">
              <w:rPr>
                <w:rFonts w:ascii="Times New Roman" w:hAnsi="Times New Roman"/>
                <w:lang w:eastAsia="hu-HU"/>
              </w:rPr>
              <w:t>-</w:t>
            </w:r>
            <w:r w:rsidR="00233420" w:rsidRPr="00EA5FB3">
              <w:rPr>
                <w:rFonts w:ascii="Times New Roman" w:hAnsi="Times New Roman"/>
                <w:lang w:eastAsia="hu-HU"/>
              </w:rPr>
              <w:t>kinetika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EA5FB3" w:rsidRDefault="0023342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2</w:t>
            </w:r>
            <w:r w:rsidR="00D726EF" w:rsidRPr="00EA5FB3">
              <w:rPr>
                <w:rFonts w:ascii="Times New Roman" w:hAnsi="Times New Roman"/>
                <w:i/>
                <w:lang w:eastAsia="hu-HU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EA5FB3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7E77DA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77DA" w:rsidRPr="00EA5FB3" w:rsidRDefault="007E77DA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7DA" w:rsidRPr="00EA5FB3" w:rsidRDefault="00E76D1D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Primerkör és berendezései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7DA" w:rsidRPr="00EA5FB3" w:rsidRDefault="00CE285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7DA" w:rsidRPr="00EA5FB3" w:rsidRDefault="007E77DA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C372DF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2DF" w:rsidRPr="00EA5FB3" w:rsidRDefault="00C372DF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2DF" w:rsidRPr="00EA5FB3" w:rsidRDefault="00C372DF" w:rsidP="002163EE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EA5FB3">
              <w:rPr>
                <w:rFonts w:ascii="Times New Roman" w:hAnsi="Times New Roman"/>
                <w:b/>
                <w:lang w:eastAsia="hu-HU"/>
              </w:rPr>
              <w:t>Sugárvédelem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D726EF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EA5FB3">
              <w:rPr>
                <w:rFonts w:ascii="Times New Roman" w:hAnsi="Times New Roman"/>
                <w:b/>
                <w:lang w:eastAsia="hu-HU"/>
              </w:rPr>
              <w:t>75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C372DF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</w:p>
        </w:tc>
      </w:tr>
      <w:tr w:rsidR="00C372DF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2DF" w:rsidRPr="00EA5FB3" w:rsidRDefault="00C372DF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2DF" w:rsidRPr="00EA5FB3" w:rsidRDefault="00B0009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Sugárvédelem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D726EF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C372DF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C372DF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2DF" w:rsidRPr="00EA5FB3" w:rsidRDefault="00C372DF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2DF" w:rsidRPr="00EA5FB3" w:rsidRDefault="00B0009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Radioaktív hulladékok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1F790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C372DF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C372DF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2DF" w:rsidRPr="00EA5FB3" w:rsidRDefault="00C372DF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2DF" w:rsidRPr="00EA5FB3" w:rsidRDefault="00B0009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Nukleáris számítások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1F790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C372DF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C372DF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2DF" w:rsidRPr="00EA5FB3" w:rsidRDefault="00C372DF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2DF" w:rsidRPr="00EA5FB3" w:rsidRDefault="00B0009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Nukleáris méréstechnika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1F7902" w:rsidP="00D726E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3</w:t>
            </w:r>
            <w:r w:rsidR="00D726EF" w:rsidRPr="00EA5FB3">
              <w:rPr>
                <w:rFonts w:ascii="Times New Roman" w:hAnsi="Times New Roman"/>
                <w:i/>
                <w:lang w:eastAsia="hu-HU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C372DF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C372DF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2DF" w:rsidRPr="00EA5FB3" w:rsidRDefault="00C372DF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2DF" w:rsidRPr="00EA5FB3" w:rsidRDefault="00C372DF" w:rsidP="002163EE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EA5FB3">
              <w:rPr>
                <w:rFonts w:ascii="Times New Roman" w:hAnsi="Times New Roman"/>
                <w:b/>
                <w:lang w:eastAsia="hu-HU"/>
              </w:rPr>
              <w:t>Sugárvédelem gyakorlat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C372DF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D726EF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EA5FB3">
              <w:rPr>
                <w:rFonts w:ascii="Times New Roman" w:hAnsi="Times New Roman"/>
                <w:b/>
                <w:lang w:eastAsia="hu-HU"/>
              </w:rPr>
              <w:t>90</w:t>
            </w:r>
          </w:p>
        </w:tc>
      </w:tr>
      <w:tr w:rsidR="00C372DF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2DF" w:rsidRPr="00EA5FB3" w:rsidRDefault="00C372DF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2DF" w:rsidRPr="00EA5FB3" w:rsidRDefault="00B0009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Mintavétel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C372DF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D726EF" w:rsidP="00D726E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20</w:t>
            </w:r>
          </w:p>
        </w:tc>
      </w:tr>
      <w:tr w:rsidR="00C372DF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2DF" w:rsidRPr="00EA5FB3" w:rsidRDefault="00C372DF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2DF" w:rsidRPr="00EA5FB3" w:rsidRDefault="00B0009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Mintafeldolgozás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C372DF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1F790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30</w:t>
            </w:r>
          </w:p>
        </w:tc>
      </w:tr>
      <w:tr w:rsidR="00C372DF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2DF" w:rsidRPr="00EA5FB3" w:rsidRDefault="00C372DF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2DF" w:rsidRPr="00EA5FB3" w:rsidRDefault="00B0009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Nukleáris mérési módszerek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C372DF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D726EF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40</w:t>
            </w:r>
          </w:p>
        </w:tc>
      </w:tr>
      <w:tr w:rsidR="00C372DF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72DF" w:rsidRPr="00EA5FB3" w:rsidRDefault="00C372DF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2DF" w:rsidRPr="00EA5FB3" w:rsidRDefault="00C372DF" w:rsidP="002163EE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EA5FB3">
              <w:rPr>
                <w:rFonts w:ascii="Times New Roman" w:hAnsi="Times New Roman"/>
                <w:b/>
                <w:lang w:eastAsia="hu-HU"/>
              </w:rPr>
              <w:t>Energetika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D726EF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EA5FB3">
              <w:rPr>
                <w:rFonts w:ascii="Times New Roman" w:hAnsi="Times New Roman"/>
                <w:b/>
                <w:lang w:eastAsia="hu-HU"/>
              </w:rPr>
              <w:t>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2DF" w:rsidRPr="00EA5FB3" w:rsidRDefault="002C4280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EA5FB3">
              <w:rPr>
                <w:rFonts w:ascii="Times New Roman" w:hAnsi="Times New Roman"/>
                <w:b/>
                <w:lang w:eastAsia="hu-HU"/>
              </w:rPr>
              <w:t>37</w:t>
            </w: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83" w:rsidRPr="00EA5FB3" w:rsidRDefault="00E90983" w:rsidP="00F34FB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Energetikai alapfogalmak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E84145" w:rsidP="00F34FB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E90983" w:rsidP="00F34FB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83" w:rsidRPr="00EA5FB3" w:rsidRDefault="000F5ECF" w:rsidP="00F34FB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 xml:space="preserve">Fosszilis és megújuló </w:t>
            </w:r>
            <w:r w:rsidR="00E90983" w:rsidRPr="00EA5FB3">
              <w:rPr>
                <w:rFonts w:ascii="Times New Roman" w:hAnsi="Times New Roman"/>
                <w:lang w:eastAsia="hu-HU"/>
              </w:rPr>
              <w:t>energiahordozók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2C4280" w:rsidP="00F34FB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22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2C4280" w:rsidP="00F34FB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22</w:t>
            </w: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83" w:rsidRPr="00EA5FB3" w:rsidRDefault="00E90983" w:rsidP="00F34FB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Energetikai berendezések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2C4280" w:rsidP="00F34FB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2C4280" w:rsidP="00F34FB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83" w:rsidRPr="00EA5FB3" w:rsidRDefault="00E90983" w:rsidP="00F34FB1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Energiagazdálkodás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2C4280" w:rsidP="00F34FB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E90983" w:rsidP="00F34FB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EA5FB3">
              <w:rPr>
                <w:rFonts w:ascii="Times New Roman" w:hAnsi="Times New Roman"/>
                <w:b/>
                <w:lang w:eastAsia="hu-HU"/>
              </w:rPr>
              <w:t>Gépészet gyakorlat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E9098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2C4280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EA5FB3">
              <w:rPr>
                <w:rFonts w:ascii="Times New Roman" w:hAnsi="Times New Roman"/>
                <w:b/>
                <w:lang w:eastAsia="hu-HU"/>
              </w:rPr>
              <w:t>60</w:t>
            </w: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83" w:rsidRPr="00EA5FB3" w:rsidRDefault="0067391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A</w:t>
            </w:r>
            <w:r w:rsidR="00E90983" w:rsidRPr="00EA5FB3">
              <w:rPr>
                <w:rFonts w:ascii="Times New Roman" w:hAnsi="Times New Roman"/>
                <w:lang w:eastAsia="hu-HU"/>
              </w:rPr>
              <w:t>lapfogalmak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E9098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D824C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8</w:t>
            </w: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Hőmérsékletmérés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E9098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2C428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83" w:rsidRPr="00EA5FB3" w:rsidRDefault="0077234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Alapmérések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E9098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2C428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37</w:t>
            </w: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EA5FB3">
              <w:rPr>
                <w:rFonts w:ascii="Times New Roman" w:hAnsi="Times New Roman"/>
                <w:b/>
                <w:bCs/>
                <w:lang w:eastAsia="hu-HU"/>
              </w:rPr>
              <w:t xml:space="preserve">Nukleáris környezetvédelem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2C4280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EA5FB3">
              <w:rPr>
                <w:rFonts w:ascii="Times New Roman" w:hAnsi="Times New Roman"/>
                <w:b/>
                <w:bCs/>
                <w:lang w:eastAsia="hu-HU"/>
              </w:rPr>
              <w:t>60 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E9098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Atomerőművek hőszennyezése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2C428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15</w:t>
            </w:r>
            <w:r w:rsidR="00E90983" w:rsidRPr="00EA5FB3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E9098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Atomerőművek vízszennyezése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2C4280" w:rsidP="00E8414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E9098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Atomerőművek talajszennyezése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2C428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E9098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83" w:rsidRPr="00EA5FB3" w:rsidRDefault="00FA5A01" w:rsidP="00E556C2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 xml:space="preserve">Atomerőművek </w:t>
            </w:r>
            <w:r w:rsidR="00880591" w:rsidRPr="00EA5FB3">
              <w:rPr>
                <w:rFonts w:ascii="Times New Roman" w:hAnsi="Times New Roman"/>
                <w:lang w:eastAsia="hu-HU"/>
              </w:rPr>
              <w:t xml:space="preserve">zaj és </w:t>
            </w:r>
            <w:r w:rsidRPr="00EA5FB3">
              <w:rPr>
                <w:rFonts w:ascii="Times New Roman" w:hAnsi="Times New Roman"/>
                <w:lang w:eastAsia="hu-HU"/>
              </w:rPr>
              <w:t>lég</w:t>
            </w:r>
            <w:r w:rsidR="00E90983" w:rsidRPr="00EA5FB3">
              <w:rPr>
                <w:rFonts w:ascii="Times New Roman" w:hAnsi="Times New Roman"/>
                <w:lang w:eastAsia="hu-HU"/>
              </w:rPr>
              <w:t>szennyezése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2C4280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EA5FB3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0983" w:rsidRPr="00EA5FB3" w:rsidRDefault="00E9098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5934EC" w:rsidRPr="00EA5FB3" w:rsidTr="005934EC">
        <w:trPr>
          <w:trHeight w:val="285"/>
          <w:jc w:val="center"/>
        </w:trPr>
        <w:tc>
          <w:tcPr>
            <w:tcW w:w="6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34EC" w:rsidRPr="00EA5FB3" w:rsidRDefault="004B122C" w:rsidP="002163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 óra: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4EC" w:rsidRPr="00EA5FB3" w:rsidRDefault="002C4280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EA5FB3">
              <w:rPr>
                <w:rFonts w:ascii="Times New Roman" w:hAnsi="Times New Roman"/>
                <w:b/>
                <w:lang w:eastAsia="hu-HU"/>
              </w:rPr>
              <w:t>285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4EC" w:rsidRPr="00EA5FB3" w:rsidRDefault="002C4280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EA5FB3">
              <w:rPr>
                <w:rFonts w:ascii="Times New Roman" w:hAnsi="Times New Roman"/>
                <w:b/>
                <w:lang w:eastAsia="hu-HU"/>
              </w:rPr>
              <w:t>187</w:t>
            </w: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6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0983" w:rsidRPr="00EA5FB3" w:rsidRDefault="004B122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EA5FB3">
              <w:rPr>
                <w:rFonts w:ascii="Times New Roman" w:hAnsi="Times New Roman"/>
                <w:lang w:eastAsia="hu-HU"/>
              </w:rPr>
              <w:t>Összes óra: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0983" w:rsidRPr="00EA5FB3" w:rsidRDefault="002C4280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472</w:t>
            </w:r>
          </w:p>
        </w:tc>
      </w:tr>
      <w:tr w:rsidR="00E90983" w:rsidRPr="00EA5FB3" w:rsidTr="005934EC">
        <w:trPr>
          <w:trHeight w:val="285"/>
          <w:jc w:val="center"/>
        </w:trPr>
        <w:tc>
          <w:tcPr>
            <w:tcW w:w="6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0983" w:rsidRPr="00EA5FB3" w:rsidRDefault="00E90983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Elméleti/gyakorlati óraszámok %-os aránya: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0983" w:rsidRPr="00EA5FB3" w:rsidRDefault="00E84145" w:rsidP="00E84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0983" w:rsidRPr="00EA5FB3" w:rsidRDefault="00E84145" w:rsidP="00E841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40</w:t>
            </w:r>
          </w:p>
        </w:tc>
      </w:tr>
    </w:tbl>
    <w:p w:rsidR="000F5ECF" w:rsidRPr="00EA5FB3" w:rsidRDefault="000F5ECF" w:rsidP="00FB7B0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kern w:val="1"/>
          <w:sz w:val="24"/>
          <w:szCs w:val="24"/>
          <w:lang w:eastAsia="hi-IN" w:bidi="hi-IN"/>
        </w:rPr>
      </w:pPr>
    </w:p>
    <w:p w:rsidR="00037185" w:rsidRPr="00EA5FB3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:rsidR="00037185" w:rsidRPr="00EA5FB3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B61F0A" w:rsidRPr="00EA5FB3" w:rsidRDefault="00037185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EA5FB3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EA5FB3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EA5FB3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:rsidR="00B61F0A" w:rsidRPr="00EA5FB3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B61F0A" w:rsidRPr="00EA5FB3" w:rsidSect="00E556C2">
          <w:footerReference w:type="default" r:id="rId9"/>
          <w:pgSz w:w="11906" w:h="16838"/>
          <w:pgMar w:top="1418" w:right="1418" w:bottom="1418" w:left="1276" w:header="709" w:footer="709" w:gutter="0"/>
          <w:pgNumType w:start="1"/>
          <w:cols w:space="708"/>
          <w:titlePg/>
          <w:docGrid w:linePitch="360"/>
        </w:sectPr>
      </w:pPr>
    </w:p>
    <w:p w:rsidR="00B61F0A" w:rsidRPr="00EA5FB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EA5FB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E556C2" w:rsidRPr="00EA5FB3" w:rsidRDefault="00E556C2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EA5FB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EA5FB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F06DD7" w:rsidRPr="00EA5FB3" w:rsidRDefault="00B61F0A" w:rsidP="00862E0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A5FB3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:rsidR="00B61F0A" w:rsidRPr="00EA5FB3" w:rsidRDefault="00862E08" w:rsidP="00862E0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A5FB3">
        <w:rPr>
          <w:rFonts w:ascii="Times New Roman" w:hAnsi="Times New Roman"/>
          <w:b/>
          <w:sz w:val="44"/>
          <w:szCs w:val="44"/>
          <w:lang w:eastAsia="hu-HU"/>
        </w:rPr>
        <w:t>10873-12</w:t>
      </w:r>
      <w:r w:rsidR="00BC0C21" w:rsidRPr="00EA5FB3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  <w:r w:rsidR="00B61F0A" w:rsidRPr="00EA5FB3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:rsidR="00B61F0A" w:rsidRPr="00EA5FB3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B61F0A" w:rsidRPr="00EA5FB3" w:rsidRDefault="00862E08" w:rsidP="00862E0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A5FB3">
        <w:rPr>
          <w:rFonts w:ascii="Times New Roman" w:hAnsi="Times New Roman"/>
          <w:b/>
          <w:sz w:val="44"/>
          <w:szCs w:val="44"/>
          <w:lang w:eastAsia="hu-HU"/>
        </w:rPr>
        <w:t>Nukleáris kör</w:t>
      </w:r>
      <w:r w:rsidR="00531EBE" w:rsidRPr="00EA5FB3">
        <w:rPr>
          <w:rFonts w:ascii="Times New Roman" w:hAnsi="Times New Roman"/>
          <w:b/>
          <w:sz w:val="44"/>
          <w:szCs w:val="44"/>
          <w:lang w:eastAsia="hu-HU"/>
        </w:rPr>
        <w:t>nyezetvédelem</w:t>
      </w:r>
    </w:p>
    <w:p w:rsidR="00F06DD7" w:rsidRPr="00EA5FB3" w:rsidRDefault="00F06DD7" w:rsidP="00862E0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EA5FB3" w:rsidRDefault="000F5ECF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EA5FB3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B61F0A" w:rsidRPr="00EA5FB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EA5FB3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A5FB3">
        <w:rPr>
          <w:rFonts w:ascii="Times New Roman" w:hAnsi="Times New Roman"/>
          <w:b/>
          <w:sz w:val="44"/>
          <w:szCs w:val="44"/>
        </w:rPr>
        <w:t>szakmai követelménymodul</w:t>
      </w:r>
    </w:p>
    <w:p w:rsidR="00B61F0A" w:rsidRPr="00EA5FB3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B61F0A" w:rsidRPr="00EA5FB3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EA5FB3">
        <w:rPr>
          <w:rFonts w:ascii="Times New Roman" w:hAnsi="Times New Roman"/>
          <w:b/>
          <w:sz w:val="44"/>
          <w:szCs w:val="44"/>
        </w:rPr>
        <w:t>tantárgyai, témakörei</w:t>
      </w:r>
    </w:p>
    <w:p w:rsidR="00B61F0A" w:rsidRPr="00EA5FB3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E556C2" w:rsidRPr="00EA5FB3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E556C2" w:rsidRPr="00EA5FB3" w:rsidSect="00283100">
          <w:footerReference w:type="default" r:id="rId10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  <w:r w:rsidRPr="00EA5FB3">
        <w:rPr>
          <w:rFonts w:ascii="Times New Roman" w:hAnsi="Times New Roman"/>
          <w:sz w:val="20"/>
          <w:szCs w:val="20"/>
          <w:lang w:eastAsia="hu-HU"/>
        </w:rPr>
        <w:br w:type="page"/>
      </w:r>
    </w:p>
    <w:p w:rsidR="00B61F0A" w:rsidRPr="00EA5FB3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2D75DA" w:rsidRPr="00EA5FB3">
        <w:rPr>
          <w:rFonts w:ascii="Times New Roman" w:hAnsi="Times New Roman"/>
          <w:b/>
          <w:sz w:val="24"/>
          <w:szCs w:val="24"/>
        </w:rPr>
        <w:t>10873-12</w:t>
      </w:r>
      <w:r w:rsidR="00BC0C21" w:rsidRPr="00EA5FB3">
        <w:rPr>
          <w:rFonts w:ascii="Times New Roman" w:hAnsi="Times New Roman"/>
          <w:b/>
          <w:sz w:val="24"/>
          <w:szCs w:val="24"/>
        </w:rPr>
        <w:t xml:space="preserve"> </w:t>
      </w:r>
      <w:r w:rsidRPr="00EA5FB3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2D75DA" w:rsidRPr="00EA5FB3">
        <w:rPr>
          <w:rFonts w:ascii="Times New Roman" w:hAnsi="Times New Roman"/>
          <w:b/>
          <w:sz w:val="24"/>
          <w:szCs w:val="24"/>
        </w:rPr>
        <w:t xml:space="preserve">Nukleáris környezetvédelem </w:t>
      </w:r>
      <w:r w:rsidRPr="00EA5FB3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tbl>
      <w:tblPr>
        <w:tblW w:w="16033" w:type="dxa"/>
        <w:jc w:val="center"/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0"/>
        <w:gridCol w:w="567"/>
        <w:gridCol w:w="567"/>
        <w:gridCol w:w="567"/>
        <w:gridCol w:w="477"/>
        <w:gridCol w:w="509"/>
        <w:gridCol w:w="608"/>
        <w:gridCol w:w="609"/>
        <w:gridCol w:w="562"/>
        <w:gridCol w:w="488"/>
        <w:gridCol w:w="468"/>
        <w:gridCol w:w="458"/>
        <w:gridCol w:w="423"/>
        <w:gridCol w:w="423"/>
        <w:gridCol w:w="423"/>
        <w:gridCol w:w="423"/>
        <w:gridCol w:w="423"/>
        <w:gridCol w:w="423"/>
        <w:gridCol w:w="423"/>
        <w:gridCol w:w="444"/>
        <w:gridCol w:w="445"/>
        <w:gridCol w:w="445"/>
        <w:gridCol w:w="448"/>
      </w:tblGrid>
      <w:tr w:rsidR="00D41391" w:rsidRPr="00EA5FB3" w:rsidTr="00D41391">
        <w:trPr>
          <w:trHeight w:val="570"/>
          <w:jc w:val="center"/>
        </w:trPr>
        <w:tc>
          <w:tcPr>
            <w:tcW w:w="5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97357" w:rsidRPr="00EA5FB3" w:rsidRDefault="00A97357" w:rsidP="00E556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10873-12 Nukleáris környezetvédelem</w:t>
            </w: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7357" w:rsidRPr="00EA5FB3" w:rsidRDefault="00A97357" w:rsidP="00A45C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Erőművek </w:t>
            </w:r>
          </w:p>
        </w:tc>
        <w:tc>
          <w:tcPr>
            <w:tcW w:w="2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7357" w:rsidRPr="00EA5FB3" w:rsidRDefault="00A9735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Sugárvédelem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7357" w:rsidRPr="00EA5FB3" w:rsidRDefault="00A9735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Sugárvédelem gyakorlat</w:t>
            </w: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7357" w:rsidRPr="00EA5FB3" w:rsidRDefault="00D41391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Energetika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7357" w:rsidRPr="00EA5FB3" w:rsidRDefault="00D41391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Gépészet gyakorlat</w:t>
            </w:r>
          </w:p>
        </w:tc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7357" w:rsidRPr="00EA5FB3" w:rsidRDefault="00A97357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Nukleáris környezetvédelem   </w:t>
            </w:r>
          </w:p>
        </w:tc>
      </w:tr>
      <w:tr w:rsidR="00D41391" w:rsidRPr="00EA5FB3" w:rsidTr="00D41391">
        <w:trPr>
          <w:trHeight w:val="3820"/>
          <w:jc w:val="center"/>
        </w:trPr>
        <w:tc>
          <w:tcPr>
            <w:tcW w:w="5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Magfizikai alapok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Reaktorfizika,  reakttorstatika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Reaktordinamika, reaktor-kinetika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Primerkör és berendezései 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Sugárvédelem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Radioaktív hulladékok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Nukleáris számítások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Nukleáris méréstechnika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Mintavétel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Mintafeldolgozás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Nukleáris mérési módszerek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Energetikai alapfogalmak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Fosszilis és megújuló energiahordozók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Energetikai berndezések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Energiagazdálkodás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Alapfogalmak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 Hőmérsékletmérés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Alapmérések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Atomerőművek hőszennyezése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Atomerőművek vízszennyezése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Atomerőművek talajszennyezése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41391" w:rsidRPr="00EA5FB3" w:rsidRDefault="00D41391" w:rsidP="00A97357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Atomerőművek zaj és légszennyezése</w:t>
            </w:r>
          </w:p>
        </w:tc>
      </w:tr>
      <w:tr w:rsidR="002F34B7" w:rsidRPr="00EA5FB3" w:rsidTr="00D41391">
        <w:trPr>
          <w:trHeight w:val="345"/>
          <w:jc w:val="center"/>
        </w:trPr>
        <w:tc>
          <w:tcPr>
            <w:tcW w:w="16033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34B7" w:rsidRPr="00EA5FB3" w:rsidRDefault="002F34B7" w:rsidP="0056612A">
            <w:pPr>
              <w:spacing w:before="80" w:after="8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Részt vesz az atomerőművek üzemeltetésében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Részt vesz a tanreaktorok üzemeltetésében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Részt vesz a nukleáris energia előállítása során alkalmazott berendezések működtetésében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Részt vesz a hőenergia-termelés- és átalakítás gépeinek működtetésében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Részt vesz a villamosenergia-termelés- és átalakítás gépeinek működtetésében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Javaslatokat tesz a nukleáris energetika területén alkalmazott gépek, berendezések környezetet károsító hatásainak csökkentésére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Javaslatokat tesz a technológiák korszerűsítésére, az energiatermelés környezetkímélőbb fejlesztésére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Speciális mintavételezést végez (kenőanyagok, vízminták, levegőminták)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before="80" w:after="80" w:line="240" w:lineRule="exact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lastRenderedPageBreak/>
              <w:t>Ellenőrzi a légnemű radioaktív anyag kibocsátását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Ellenőrzi a folyékony radioaktív anyag kibocsátását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Ellenőrzi a primerköri speciális víztisztító műtárgyak működését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Ellenőrzi a szekunderköri víznormák betartását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Ellenőrzi a talajvíz minőségét, feltérképezi az esetleges szivárgásokat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Ellenőrzi a hulladékkezelést, a hulladékgazdálkodást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környezet sugárterheléséről, állapotáról beszámolót készít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Javaslatokat tesz a fűtőanyagok újrahasznosításának korszerűsítésére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Havária esetén állapotjelzést ad a várható környezeti következményekről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2F34B7" w:rsidRPr="00EA5FB3" w:rsidTr="00D67199">
        <w:trPr>
          <w:trHeight w:val="360"/>
          <w:jc w:val="center"/>
        </w:trPr>
        <w:tc>
          <w:tcPr>
            <w:tcW w:w="16033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34B7" w:rsidRPr="00EA5FB3" w:rsidRDefault="002F34B7" w:rsidP="00D67199">
            <w:pPr>
              <w:spacing w:before="80" w:after="8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Az atomreaktorok működése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nukleáris energia előállításának a technológiája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Az atomerőművek segédrendszerei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nukleáris energia előállítása során alkalmazott gépek és berendezések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Az energiaelosztás-, átalakítás lehetőségei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Nukleáris energetikai mérések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nukleáris energia előállítása során keletkező hőszennyezés és annak hatása a környezetre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nukleáris energia előállítása során keletkező szennyvizek és kezelési lehetőségei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Talajszennyezések lehetősége, a szennyezés megelőzésének módjai és a remediálás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Az erőművek működése során fellépő zaj- és rezgéskeltő hatások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Sugárvédelem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4139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Nukleáris technológiai környezetvédelmi mérések. A környezetellenőrző rendszer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Mintavételek az atomerőmű környezetéből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Környezeti minták feldolgozásai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Termolumineszcens doziméterekkel végzett mérések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Gamma-dózismérővel, felületi szennyezettség-mérővel végzett mérések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lastRenderedPageBreak/>
              <w:t>Összes-béta mérőberendezéssel végzett mérések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Gamma-spektrometriás módszerrel végzett mérések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Folyadék-szcintillátorral végzett mérések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Emissziós, imissziós határértékek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6C67" w:rsidRPr="00EA5FB3" w:rsidTr="00D67199">
        <w:trPr>
          <w:trHeight w:val="254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radioaktív hulladékok eredete, szelektív gyűjtése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4C6C67" w:rsidRPr="00EA5FB3" w:rsidTr="00D67199">
        <w:trPr>
          <w:trHeight w:val="261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nukleáris energiaipari hulladékok veszélyességi jellemzői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nukleáris hulladékok lehetséges további sorsa, a hasznosítás lehetőségei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4C6C67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nukleáris hulladékok ártalmatlanításának lehetőségei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4C6C67" w:rsidRPr="00EA5FB3" w:rsidTr="00D67199">
        <w:trPr>
          <w:trHeight w:val="60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A nukleáris energetika területén a környezeti hatásvizsgálat, az auditálás sajátosságai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360"/>
          <w:jc w:val="center"/>
        </w:trPr>
        <w:tc>
          <w:tcPr>
            <w:tcW w:w="16033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before="80" w:after="8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D41391" w:rsidRPr="00EA5FB3" w:rsidTr="00D67199">
        <w:trPr>
          <w:trHeight w:val="240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Olvasott szakmai szöveg megértése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41391" w:rsidRPr="00EA5FB3" w:rsidTr="00D67199">
        <w:trPr>
          <w:trHeight w:val="240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Szakmai nyelvű hallott szöveg megértése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</w:tr>
      <w:tr w:rsidR="00D41391" w:rsidRPr="00EA5FB3" w:rsidTr="00D67199">
        <w:trPr>
          <w:trHeight w:val="255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Szakmai nyelvi íráskészség, fogalmazás írásban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F34B7" w:rsidRPr="00EA5FB3" w:rsidTr="00D67199">
        <w:trPr>
          <w:trHeight w:val="360"/>
          <w:jc w:val="center"/>
        </w:trPr>
        <w:tc>
          <w:tcPr>
            <w:tcW w:w="16033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34B7" w:rsidRPr="00EA5FB3" w:rsidRDefault="002F34B7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D41391" w:rsidRPr="00EA5FB3" w:rsidTr="00D67199">
        <w:trPr>
          <w:trHeight w:val="300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Elhivatottság, elkötelezettség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41391" w:rsidRPr="00EA5FB3" w:rsidTr="00D67199">
        <w:trPr>
          <w:trHeight w:val="300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Önállóság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6C67" w:rsidRPr="00EA5FB3" w:rsidTr="00D67199">
        <w:trPr>
          <w:trHeight w:val="300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Precizitás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F34B7" w:rsidRPr="00EA5FB3" w:rsidTr="00D67199">
        <w:trPr>
          <w:trHeight w:val="360"/>
          <w:jc w:val="center"/>
        </w:trPr>
        <w:tc>
          <w:tcPr>
            <w:tcW w:w="16033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34B7" w:rsidRPr="00EA5FB3" w:rsidRDefault="002F34B7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D41391" w:rsidRPr="00EA5FB3" w:rsidTr="00D67199">
        <w:trPr>
          <w:trHeight w:val="300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41391" w:rsidRPr="00EA5FB3" w:rsidTr="00D67199">
        <w:trPr>
          <w:trHeight w:val="300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Motiválhatóság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D41391" w:rsidRPr="00EA5FB3" w:rsidTr="00D67199">
        <w:trPr>
          <w:trHeight w:val="300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Közérthetőség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F34B7" w:rsidRPr="00EA5FB3" w:rsidTr="00D67199">
        <w:trPr>
          <w:trHeight w:val="360"/>
          <w:jc w:val="center"/>
        </w:trPr>
        <w:tc>
          <w:tcPr>
            <w:tcW w:w="16033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34B7" w:rsidRPr="00EA5FB3" w:rsidRDefault="002F34B7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D41391" w:rsidRPr="00EA5FB3" w:rsidTr="00D67199">
        <w:trPr>
          <w:trHeight w:val="300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Áttekintő képesség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D41391" w:rsidRPr="00EA5FB3" w:rsidTr="00D67199">
        <w:trPr>
          <w:trHeight w:val="300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Ismeretek helyén való alkalmazása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</w:tr>
      <w:tr w:rsidR="00D41391" w:rsidRPr="00EA5FB3" w:rsidTr="00D67199">
        <w:trPr>
          <w:trHeight w:val="320"/>
          <w:jc w:val="center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A9735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Lényegfelismerés (lényeglátás)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hAnsi="Times New Roman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1391" w:rsidRPr="00EA5FB3" w:rsidRDefault="00D41391" w:rsidP="00D6719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hu-HU"/>
              </w:rPr>
            </w:pPr>
            <w:r w:rsidRPr="00EA5FB3">
              <w:rPr>
                <w:rFonts w:ascii="Times New Roman" w:eastAsia="Calibri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A45CD3" w:rsidRPr="00EA5FB3" w:rsidRDefault="00A45CD3" w:rsidP="009338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556C2" w:rsidRPr="00EA5FB3" w:rsidRDefault="00E556C2" w:rsidP="009338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E556C2" w:rsidRPr="00EA5FB3" w:rsidSect="00E556C2"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p w:rsidR="00B61F0A" w:rsidRPr="00EA5FB3" w:rsidRDefault="00E76D1D" w:rsidP="00F22480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Erőművek </w:t>
      </w:r>
      <w:r w:rsidR="00B61F0A" w:rsidRPr="00EA5FB3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B61F0A" w:rsidRPr="00EA5FB3">
        <w:rPr>
          <w:rFonts w:ascii="Times New Roman" w:hAnsi="Times New Roman"/>
          <w:b/>
          <w:sz w:val="24"/>
          <w:szCs w:val="24"/>
        </w:rPr>
        <w:t xml:space="preserve">antárgy </w:t>
      </w:r>
      <w:r w:rsidR="00B61F0A" w:rsidRPr="00EA5FB3">
        <w:rPr>
          <w:rFonts w:ascii="Times New Roman" w:hAnsi="Times New Roman"/>
          <w:sz w:val="24"/>
          <w:szCs w:val="24"/>
        </w:rPr>
        <w:tab/>
      </w:r>
      <w:r w:rsidR="00B61F0A" w:rsidRPr="00EA5FB3">
        <w:rPr>
          <w:rFonts w:ascii="Times New Roman" w:hAnsi="Times New Roman"/>
          <w:sz w:val="24"/>
          <w:szCs w:val="24"/>
        </w:rPr>
        <w:tab/>
      </w:r>
      <w:r w:rsidR="006C6AA4" w:rsidRPr="00EA5FB3">
        <w:rPr>
          <w:rFonts w:ascii="Times New Roman" w:hAnsi="Times New Roman"/>
          <w:sz w:val="24"/>
          <w:szCs w:val="24"/>
        </w:rPr>
        <w:tab/>
      </w:r>
      <w:r w:rsidR="006C6AA4" w:rsidRPr="00EA5FB3">
        <w:rPr>
          <w:rFonts w:ascii="Times New Roman" w:hAnsi="Times New Roman"/>
          <w:sz w:val="24"/>
          <w:szCs w:val="24"/>
        </w:rPr>
        <w:tab/>
      </w:r>
      <w:r w:rsidR="006C6AA4" w:rsidRPr="00EA5FB3">
        <w:rPr>
          <w:rFonts w:ascii="Times New Roman" w:hAnsi="Times New Roman"/>
          <w:sz w:val="24"/>
          <w:szCs w:val="24"/>
        </w:rPr>
        <w:tab/>
      </w:r>
      <w:r w:rsidR="006C6AA4" w:rsidRPr="00EA5FB3">
        <w:rPr>
          <w:rFonts w:ascii="Times New Roman" w:hAnsi="Times New Roman"/>
          <w:sz w:val="24"/>
          <w:szCs w:val="24"/>
        </w:rPr>
        <w:tab/>
      </w:r>
      <w:r w:rsidR="00B61F0A" w:rsidRPr="00EA5FB3">
        <w:rPr>
          <w:rFonts w:ascii="Times New Roman" w:hAnsi="Times New Roman"/>
          <w:sz w:val="24"/>
          <w:szCs w:val="24"/>
        </w:rPr>
        <w:tab/>
      </w:r>
      <w:r w:rsidR="00B61F0A" w:rsidRPr="00EA5FB3">
        <w:rPr>
          <w:rFonts w:ascii="Times New Roman" w:hAnsi="Times New Roman"/>
          <w:sz w:val="24"/>
          <w:szCs w:val="24"/>
        </w:rPr>
        <w:tab/>
      </w:r>
      <w:r w:rsidR="00E916C6" w:rsidRPr="00EA5FB3">
        <w:rPr>
          <w:rFonts w:ascii="Times New Roman" w:hAnsi="Times New Roman"/>
          <w:sz w:val="24"/>
          <w:szCs w:val="24"/>
        </w:rPr>
        <w:tab/>
      </w:r>
      <w:r w:rsidR="006470DF" w:rsidRPr="00EA5FB3">
        <w:rPr>
          <w:rFonts w:ascii="Times New Roman" w:hAnsi="Times New Roman"/>
          <w:b/>
          <w:sz w:val="24"/>
          <w:szCs w:val="24"/>
        </w:rPr>
        <w:t xml:space="preserve">90 </w:t>
      </w:r>
      <w:r w:rsidR="00B61F0A" w:rsidRPr="00EA5FB3">
        <w:rPr>
          <w:rFonts w:ascii="Times New Roman" w:hAnsi="Times New Roman"/>
          <w:b/>
          <w:sz w:val="24"/>
          <w:szCs w:val="24"/>
        </w:rPr>
        <w:t>óra</w:t>
      </w:r>
    </w:p>
    <w:p w:rsidR="00CC3403" w:rsidRPr="00EA5FB3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EA5FB3" w:rsidRDefault="00C65A1E" w:rsidP="00D67199">
      <w:pPr>
        <w:numPr>
          <w:ilvl w:val="1"/>
          <w:numId w:val="4"/>
        </w:numPr>
        <w:tabs>
          <w:tab w:val="num" w:pos="0"/>
        </w:tabs>
        <w:spacing w:after="0" w:line="240" w:lineRule="auto"/>
        <w:ind w:left="567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65A1E" w:rsidRPr="00EA5FB3" w:rsidRDefault="00CA1A16" w:rsidP="00D67199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tanuló megismerje az energiatermelé</w:t>
      </w:r>
      <w:r w:rsidR="00E916C6" w:rsidRPr="00EA5FB3">
        <w:rPr>
          <w:rFonts w:ascii="Times New Roman" w:hAnsi="Times New Roman"/>
          <w:sz w:val="24"/>
          <w:szCs w:val="24"/>
        </w:rPr>
        <w:t>sre használt atomerőművek üzemta</w:t>
      </w:r>
      <w:r w:rsidRPr="00EA5FB3">
        <w:rPr>
          <w:rFonts w:ascii="Times New Roman" w:hAnsi="Times New Roman"/>
          <w:sz w:val="24"/>
          <w:szCs w:val="24"/>
        </w:rPr>
        <w:t xml:space="preserve">nát, berendezéseit, a szükséges felhasznált anyagokat, az energiatermelés </w:t>
      </w:r>
      <w:r w:rsidR="00E916C6" w:rsidRPr="00EA5FB3">
        <w:rPr>
          <w:rFonts w:ascii="Times New Roman" w:hAnsi="Times New Roman"/>
          <w:sz w:val="24"/>
          <w:szCs w:val="24"/>
        </w:rPr>
        <w:t>hatékonyságát megalapozó szakmai ismereteket.</w:t>
      </w:r>
    </w:p>
    <w:p w:rsidR="00BB601C" w:rsidRPr="00EA5FB3" w:rsidRDefault="00BB601C" w:rsidP="00D67199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EA5FB3" w:rsidRDefault="00C65A1E" w:rsidP="00D67199">
      <w:pPr>
        <w:widowControl w:val="0"/>
        <w:numPr>
          <w:ilvl w:val="1"/>
          <w:numId w:val="4"/>
        </w:numPr>
        <w:tabs>
          <w:tab w:val="num" w:pos="0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/>
          <w:kern w:val="2"/>
          <w:lang w:eastAsia="hi-IN" w:bidi="hi-IN"/>
        </w:rPr>
      </w:pPr>
      <w:r w:rsidRPr="00EA5FB3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3C3411" w:rsidRPr="00EA5FB3" w:rsidRDefault="003C3411" w:rsidP="00791FC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7"/>
        <w:gridCol w:w="4425"/>
      </w:tblGrid>
      <w:tr w:rsidR="00C039DE" w:rsidRPr="00EA5FB3" w:rsidTr="006B2CE0">
        <w:tc>
          <w:tcPr>
            <w:tcW w:w="4676" w:type="dxa"/>
          </w:tcPr>
          <w:p w:rsidR="003C3411" w:rsidRPr="00EA5FB3" w:rsidRDefault="00C039DE" w:rsidP="006B2C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b/>
                <w:kern w:val="2"/>
                <w:lang w:eastAsia="hi-IN" w:bidi="hi-IN"/>
              </w:rPr>
              <w:t>Kapcsolódó tartalom</w:t>
            </w:r>
          </w:p>
        </w:tc>
        <w:tc>
          <w:tcPr>
            <w:tcW w:w="4677" w:type="dxa"/>
          </w:tcPr>
          <w:p w:rsidR="003C3411" w:rsidRPr="00EA5FB3" w:rsidRDefault="00C039DE" w:rsidP="006B2C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b/>
                <w:kern w:val="2"/>
                <w:lang w:eastAsia="hi-IN" w:bidi="hi-IN"/>
              </w:rPr>
              <w:t>Tantárgy(ak)</w:t>
            </w:r>
          </w:p>
        </w:tc>
      </w:tr>
      <w:tr w:rsidR="00C039DE" w:rsidRPr="00EA5FB3" w:rsidTr="006B2CE0">
        <w:tc>
          <w:tcPr>
            <w:tcW w:w="4676" w:type="dxa"/>
          </w:tcPr>
          <w:p w:rsidR="003C3411" w:rsidRPr="00EA5FB3" w:rsidRDefault="00C039DE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kern w:val="2"/>
                <w:lang w:eastAsia="hi-IN" w:bidi="hi-IN"/>
              </w:rPr>
              <w:t>Atomtechnika története</w:t>
            </w:r>
          </w:p>
        </w:tc>
        <w:tc>
          <w:tcPr>
            <w:tcW w:w="4677" w:type="dxa"/>
          </w:tcPr>
          <w:p w:rsidR="003C3411" w:rsidRPr="00EA5FB3" w:rsidRDefault="00C039DE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kern w:val="2"/>
                <w:lang w:eastAsia="hi-IN" w:bidi="hi-IN"/>
              </w:rPr>
              <w:t>Fizika 12.</w:t>
            </w:r>
          </w:p>
        </w:tc>
      </w:tr>
      <w:tr w:rsidR="00C039DE" w:rsidRPr="00EA5FB3" w:rsidTr="006B2CE0">
        <w:tc>
          <w:tcPr>
            <w:tcW w:w="4676" w:type="dxa"/>
          </w:tcPr>
          <w:p w:rsidR="003C3411" w:rsidRPr="00EA5FB3" w:rsidRDefault="00C039DE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kern w:val="2"/>
                <w:lang w:eastAsia="hi-IN" w:bidi="hi-IN"/>
              </w:rPr>
              <w:t>Az atom felépítése és jellemzői</w:t>
            </w:r>
          </w:p>
        </w:tc>
        <w:tc>
          <w:tcPr>
            <w:tcW w:w="4677" w:type="dxa"/>
          </w:tcPr>
          <w:p w:rsidR="003C3411" w:rsidRPr="00EA5FB3" w:rsidRDefault="00C039DE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kern w:val="2"/>
                <w:lang w:eastAsia="hi-IN" w:bidi="hi-IN"/>
              </w:rPr>
              <w:t>Kémia 9.</w:t>
            </w:r>
          </w:p>
        </w:tc>
      </w:tr>
      <w:tr w:rsidR="00C039DE" w:rsidRPr="00EA5FB3" w:rsidTr="006B2CE0">
        <w:tc>
          <w:tcPr>
            <w:tcW w:w="4676" w:type="dxa"/>
          </w:tcPr>
          <w:p w:rsidR="003C3411" w:rsidRPr="00EA5FB3" w:rsidRDefault="00C039DE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kern w:val="2"/>
                <w:lang w:eastAsia="hi-IN" w:bidi="hi-IN"/>
              </w:rPr>
              <w:t>Radioaktivitás</w:t>
            </w:r>
          </w:p>
        </w:tc>
        <w:tc>
          <w:tcPr>
            <w:tcW w:w="4677" w:type="dxa"/>
          </w:tcPr>
          <w:p w:rsidR="003C3411" w:rsidRPr="00EA5FB3" w:rsidRDefault="00C039DE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kern w:val="2"/>
                <w:lang w:eastAsia="hi-IN" w:bidi="hi-IN"/>
              </w:rPr>
              <w:t>Kémia 9.</w:t>
            </w:r>
          </w:p>
        </w:tc>
      </w:tr>
      <w:tr w:rsidR="00C039DE" w:rsidRPr="00EA5FB3" w:rsidTr="006B2CE0">
        <w:tc>
          <w:tcPr>
            <w:tcW w:w="4676" w:type="dxa"/>
          </w:tcPr>
          <w:p w:rsidR="003C3411" w:rsidRPr="00EA5FB3" w:rsidRDefault="00C039DE" w:rsidP="006B2CE0">
            <w:pPr>
              <w:widowControl w:val="0"/>
              <w:tabs>
                <w:tab w:val="left" w:pos="107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kern w:val="2"/>
                <w:lang w:eastAsia="hi-IN" w:bidi="hi-IN"/>
              </w:rPr>
              <w:t>Sugárzások</w:t>
            </w:r>
          </w:p>
        </w:tc>
        <w:tc>
          <w:tcPr>
            <w:tcW w:w="4677" w:type="dxa"/>
          </w:tcPr>
          <w:p w:rsidR="003C3411" w:rsidRPr="00EA5FB3" w:rsidRDefault="00C039DE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kern w:val="2"/>
                <w:lang w:eastAsia="hi-IN" w:bidi="hi-IN"/>
              </w:rPr>
              <w:t xml:space="preserve">Energetika, sugárvédelem, </w:t>
            </w:r>
          </w:p>
        </w:tc>
      </w:tr>
      <w:tr w:rsidR="00C039DE" w:rsidRPr="00EA5FB3" w:rsidTr="006B2CE0">
        <w:tc>
          <w:tcPr>
            <w:tcW w:w="4676" w:type="dxa"/>
          </w:tcPr>
          <w:p w:rsidR="003C3411" w:rsidRPr="00EA5FB3" w:rsidRDefault="00C039DE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kern w:val="2"/>
                <w:lang w:eastAsia="hi-IN" w:bidi="hi-IN"/>
              </w:rPr>
              <w:t>Energiatermelés</w:t>
            </w:r>
          </w:p>
        </w:tc>
        <w:tc>
          <w:tcPr>
            <w:tcW w:w="4677" w:type="dxa"/>
          </w:tcPr>
          <w:p w:rsidR="003C3411" w:rsidRPr="00EA5FB3" w:rsidRDefault="00C039DE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kern w:val="2"/>
                <w:lang w:eastAsia="hi-IN" w:bidi="hi-IN"/>
              </w:rPr>
              <w:t>Energetika</w:t>
            </w:r>
          </w:p>
        </w:tc>
      </w:tr>
      <w:tr w:rsidR="00C039DE" w:rsidRPr="00EA5FB3" w:rsidTr="006B2CE0">
        <w:tc>
          <w:tcPr>
            <w:tcW w:w="4676" w:type="dxa"/>
          </w:tcPr>
          <w:p w:rsidR="003C3411" w:rsidRPr="00EA5FB3" w:rsidRDefault="00C039DE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kern w:val="2"/>
                <w:lang w:eastAsia="hi-IN" w:bidi="hi-IN"/>
              </w:rPr>
              <w:t>Reaktorüzemtan</w:t>
            </w:r>
          </w:p>
        </w:tc>
        <w:tc>
          <w:tcPr>
            <w:tcW w:w="4677" w:type="dxa"/>
          </w:tcPr>
          <w:p w:rsidR="003C3411" w:rsidRPr="00EA5FB3" w:rsidRDefault="00C039DE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EA5FB3">
              <w:rPr>
                <w:rFonts w:ascii="Times New Roman" w:hAnsi="Times New Roman"/>
                <w:kern w:val="2"/>
                <w:lang w:eastAsia="hi-IN" w:bidi="hi-IN"/>
              </w:rPr>
              <w:t>Sugárvédelem gyakorlat</w:t>
            </w:r>
          </w:p>
        </w:tc>
      </w:tr>
    </w:tbl>
    <w:p w:rsidR="00BB601C" w:rsidRPr="00EA5FB3" w:rsidRDefault="00BB601C" w:rsidP="00BB601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</w:p>
    <w:p w:rsidR="00C65A1E" w:rsidRPr="00EA5FB3" w:rsidRDefault="00C65A1E" w:rsidP="00D67199">
      <w:pPr>
        <w:widowControl w:val="0"/>
        <w:numPr>
          <w:ilvl w:val="1"/>
          <w:numId w:val="4"/>
        </w:numPr>
        <w:tabs>
          <w:tab w:val="num" w:pos="0"/>
          <w:tab w:val="left" w:pos="567"/>
        </w:tabs>
        <w:suppressAutoHyphens/>
        <w:spacing w:after="0" w:line="240" w:lineRule="auto"/>
        <w:ind w:left="567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Témakörök</w:t>
      </w:r>
    </w:p>
    <w:p w:rsidR="00D67199" w:rsidRPr="00EA5FB3" w:rsidRDefault="00D67199" w:rsidP="00D67199">
      <w:pPr>
        <w:widowControl w:val="0"/>
        <w:tabs>
          <w:tab w:val="num" w:pos="527"/>
          <w:tab w:val="left" w:pos="567"/>
        </w:tabs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EA5FB3" w:rsidRDefault="00E916C6" w:rsidP="00D67199">
      <w:pPr>
        <w:widowControl w:val="0"/>
        <w:numPr>
          <w:ilvl w:val="2"/>
          <w:numId w:val="4"/>
        </w:numPr>
        <w:tabs>
          <w:tab w:val="clear" w:pos="1050"/>
          <w:tab w:val="num" w:pos="0"/>
          <w:tab w:val="num" w:pos="770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Magfizikai alapo</w:t>
      </w:r>
      <w:r w:rsidR="00CA1A16" w:rsidRPr="00EA5FB3">
        <w:rPr>
          <w:rFonts w:ascii="Times New Roman" w:hAnsi="Times New Roman"/>
          <w:b/>
          <w:sz w:val="24"/>
          <w:szCs w:val="24"/>
        </w:rPr>
        <w:t>k</w:t>
      </w:r>
      <w:r w:rsidR="00D67199" w:rsidRPr="00EA5FB3">
        <w:rPr>
          <w:rFonts w:ascii="Times New Roman" w:hAnsi="Times New Roman"/>
          <w:b/>
          <w:sz w:val="24"/>
          <w:szCs w:val="24"/>
        </w:rPr>
        <w:tab/>
      </w:r>
      <w:r w:rsidR="00D67199" w:rsidRPr="00EA5FB3">
        <w:rPr>
          <w:rFonts w:ascii="Times New Roman" w:hAnsi="Times New Roman"/>
          <w:b/>
          <w:sz w:val="24"/>
          <w:szCs w:val="24"/>
        </w:rPr>
        <w:tab/>
      </w:r>
      <w:r w:rsidR="00D67199" w:rsidRPr="00EA5FB3">
        <w:rPr>
          <w:rFonts w:ascii="Times New Roman" w:hAnsi="Times New Roman"/>
          <w:b/>
          <w:sz w:val="24"/>
          <w:szCs w:val="24"/>
        </w:rPr>
        <w:tab/>
      </w:r>
      <w:r w:rsidR="00961D51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CA1A16" w:rsidRPr="00EA5FB3">
        <w:rPr>
          <w:rFonts w:ascii="Times New Roman" w:hAnsi="Times New Roman"/>
          <w:b/>
          <w:sz w:val="24"/>
          <w:szCs w:val="24"/>
        </w:rPr>
        <w:tab/>
      </w:r>
      <w:r w:rsidR="00D41391" w:rsidRPr="00EA5FB3">
        <w:rPr>
          <w:rFonts w:ascii="Times New Roman" w:hAnsi="Times New Roman"/>
          <w:b/>
          <w:sz w:val="24"/>
          <w:szCs w:val="24"/>
        </w:rPr>
        <w:tab/>
      </w:r>
      <w:r w:rsidR="00CA1A16" w:rsidRPr="00EA5FB3">
        <w:rPr>
          <w:rFonts w:ascii="Times New Roman" w:hAnsi="Times New Roman"/>
          <w:b/>
          <w:i/>
          <w:sz w:val="24"/>
          <w:szCs w:val="24"/>
        </w:rPr>
        <w:t>2</w:t>
      </w:r>
      <w:r w:rsidRPr="00EA5FB3">
        <w:rPr>
          <w:rFonts w:ascii="Times New Roman" w:hAnsi="Times New Roman"/>
          <w:b/>
          <w:i/>
          <w:sz w:val="24"/>
          <w:szCs w:val="24"/>
        </w:rPr>
        <w:t>0</w:t>
      </w:r>
      <w:r w:rsidR="00CA1A16" w:rsidRPr="00EA5FB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E916C6" w:rsidRPr="00EA5FB3" w:rsidRDefault="00BF2B4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E916C6" w:rsidRPr="00EA5FB3">
        <w:rPr>
          <w:rFonts w:ascii="Times New Roman" w:hAnsi="Times New Roman"/>
          <w:sz w:val="24"/>
          <w:szCs w:val="24"/>
        </w:rPr>
        <w:t xml:space="preserve">z atomtechnika </w:t>
      </w:r>
      <w:r w:rsidR="00967483" w:rsidRPr="00EA5FB3">
        <w:rPr>
          <w:rFonts w:ascii="Times New Roman" w:hAnsi="Times New Roman"/>
          <w:sz w:val="24"/>
          <w:szCs w:val="24"/>
        </w:rPr>
        <w:t xml:space="preserve">kialakulásának és </w:t>
      </w:r>
      <w:r w:rsidR="00E916C6" w:rsidRPr="00EA5FB3">
        <w:rPr>
          <w:rFonts w:ascii="Times New Roman" w:hAnsi="Times New Roman"/>
          <w:sz w:val="24"/>
          <w:szCs w:val="24"/>
        </w:rPr>
        <w:t>fejl</w:t>
      </w:r>
      <w:r w:rsidR="004B122C" w:rsidRPr="00EA5FB3">
        <w:rPr>
          <w:rFonts w:ascii="Times New Roman" w:hAnsi="Times New Roman"/>
          <w:sz w:val="24"/>
          <w:szCs w:val="24"/>
        </w:rPr>
        <w:t>ődésének történeti áttekintése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E916C6" w:rsidRPr="00EA5FB3" w:rsidRDefault="00967483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atom felépítése és jellemzői, az atom</w:t>
      </w:r>
      <w:r w:rsidR="002D25CC" w:rsidRPr="00EA5FB3">
        <w:rPr>
          <w:rFonts w:ascii="Times New Roman" w:hAnsi="Times New Roman"/>
          <w:sz w:val="24"/>
          <w:szCs w:val="24"/>
        </w:rPr>
        <w:t xml:space="preserve"> </w:t>
      </w:r>
      <w:r w:rsidRPr="00EA5FB3">
        <w:rPr>
          <w:rFonts w:ascii="Times New Roman" w:hAnsi="Times New Roman"/>
          <w:sz w:val="24"/>
          <w:szCs w:val="24"/>
        </w:rPr>
        <w:t>energiája</w:t>
      </w:r>
      <w:r w:rsidR="00AD560B" w:rsidRPr="00EA5FB3">
        <w:rPr>
          <w:rFonts w:ascii="Times New Roman" w:hAnsi="Times New Roman"/>
          <w:sz w:val="24"/>
          <w:szCs w:val="24"/>
        </w:rPr>
        <w:t>.</w:t>
      </w:r>
      <w:r w:rsidR="002D25CC" w:rsidRPr="00EA5FB3">
        <w:rPr>
          <w:rFonts w:ascii="Times New Roman" w:hAnsi="Times New Roman"/>
          <w:sz w:val="24"/>
          <w:szCs w:val="24"/>
        </w:rPr>
        <w:t xml:space="preserve"> </w:t>
      </w:r>
    </w:p>
    <w:p w:rsidR="002D25CC" w:rsidRPr="00EA5FB3" w:rsidRDefault="004B122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atommagot összetartó erők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2D25CC" w:rsidRPr="00EA5FB3" w:rsidRDefault="002D25C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stabilizálódás lehetőségei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E916C6" w:rsidRPr="00EA5FB3" w:rsidRDefault="00E916C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1 cm</w:t>
      </w:r>
      <w:r w:rsidRPr="00EA5FB3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="00967483" w:rsidRPr="00EA5FB3">
        <w:rPr>
          <w:rFonts w:ascii="Times New Roman" w:hAnsi="Times New Roman"/>
          <w:sz w:val="24"/>
          <w:szCs w:val="24"/>
        </w:rPr>
        <w:t>térfogatba</w:t>
      </w:r>
      <w:r w:rsidRPr="00EA5FB3">
        <w:rPr>
          <w:rFonts w:ascii="Times New Roman" w:hAnsi="Times New Roman"/>
          <w:sz w:val="24"/>
          <w:szCs w:val="24"/>
        </w:rPr>
        <w:t>n lévő magok száma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AB091A" w:rsidRPr="00EA5FB3" w:rsidRDefault="00AB091A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Radioaktivitás, az N-</w:t>
      </w:r>
      <w:r w:rsidR="004B122C" w:rsidRPr="00EA5FB3">
        <w:rPr>
          <w:rFonts w:ascii="Times New Roman" w:hAnsi="Times New Roman"/>
          <w:sz w:val="24"/>
          <w:szCs w:val="24"/>
        </w:rPr>
        <w:t>Z görbe és felhasználhatósága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AB091A" w:rsidRPr="00EA5FB3" w:rsidRDefault="00AB091A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Természetes radioaktivitás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F65575" w:rsidRPr="00EA5FB3" w:rsidRDefault="00AB091A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radioaktivitás törvényszerűségei</w:t>
      </w:r>
      <w:r w:rsidR="00967483" w:rsidRPr="00EA5FB3">
        <w:rPr>
          <w:rFonts w:ascii="Times New Roman" w:hAnsi="Times New Roman"/>
          <w:sz w:val="24"/>
          <w:szCs w:val="24"/>
        </w:rPr>
        <w:t xml:space="preserve">, a </w:t>
      </w:r>
      <w:r w:rsidR="004B122C" w:rsidRPr="00EA5FB3">
        <w:rPr>
          <w:rFonts w:ascii="Times New Roman" w:hAnsi="Times New Roman"/>
          <w:sz w:val="24"/>
          <w:szCs w:val="24"/>
        </w:rPr>
        <w:t>bomlástörvény és a felezési idő</w:t>
      </w:r>
    </w:p>
    <w:p w:rsidR="00F65575" w:rsidRPr="00EA5FB3" w:rsidRDefault="00F65575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AB091A" w:rsidRPr="00EA5FB3">
        <w:rPr>
          <w:rFonts w:ascii="Times New Roman" w:hAnsi="Times New Roman"/>
          <w:sz w:val="24"/>
          <w:szCs w:val="24"/>
        </w:rPr>
        <w:t xml:space="preserve"> sugárforrás aktivitásának mértékeg</w:t>
      </w:r>
      <w:r w:rsidR="004B122C" w:rsidRPr="00EA5FB3">
        <w:rPr>
          <w:rFonts w:ascii="Times New Roman" w:hAnsi="Times New Roman"/>
          <w:sz w:val="24"/>
          <w:szCs w:val="24"/>
        </w:rPr>
        <w:t>ységei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AB091A" w:rsidRPr="00EA5FB3" w:rsidRDefault="00967483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Aktivitás s</w:t>
      </w:r>
      <w:r w:rsidR="00AB091A" w:rsidRPr="00EA5FB3">
        <w:rPr>
          <w:rFonts w:ascii="Times New Roman" w:hAnsi="Times New Roman"/>
          <w:sz w:val="24"/>
          <w:szCs w:val="24"/>
        </w:rPr>
        <w:t xml:space="preserve">zámítások, </w:t>
      </w:r>
      <w:r w:rsidRPr="00EA5FB3">
        <w:rPr>
          <w:rFonts w:ascii="Times New Roman" w:hAnsi="Times New Roman"/>
          <w:sz w:val="24"/>
          <w:szCs w:val="24"/>
        </w:rPr>
        <w:t xml:space="preserve">atomenergetikai </w:t>
      </w:r>
      <w:r w:rsidR="00AB091A" w:rsidRPr="00EA5FB3">
        <w:rPr>
          <w:rFonts w:ascii="Times New Roman" w:hAnsi="Times New Roman"/>
          <w:sz w:val="24"/>
          <w:szCs w:val="24"/>
        </w:rPr>
        <w:t>feladatok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F65575" w:rsidRPr="00EA5FB3" w:rsidRDefault="00AB091A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radioakt</w:t>
      </w:r>
      <w:r w:rsidR="00F65575" w:rsidRPr="00EA5FB3">
        <w:rPr>
          <w:rFonts w:ascii="Times New Roman" w:hAnsi="Times New Roman"/>
          <w:sz w:val="24"/>
          <w:szCs w:val="24"/>
        </w:rPr>
        <w:t xml:space="preserve">ivitás és </w:t>
      </w:r>
      <w:r w:rsidR="00967483" w:rsidRPr="00EA5FB3">
        <w:rPr>
          <w:rFonts w:ascii="Times New Roman" w:hAnsi="Times New Roman"/>
          <w:sz w:val="24"/>
          <w:szCs w:val="24"/>
        </w:rPr>
        <w:t xml:space="preserve">az </w:t>
      </w:r>
      <w:r w:rsidR="00F65575" w:rsidRPr="00EA5FB3">
        <w:rPr>
          <w:rFonts w:ascii="Times New Roman" w:hAnsi="Times New Roman"/>
          <w:sz w:val="24"/>
          <w:szCs w:val="24"/>
        </w:rPr>
        <w:t>anyag kölcsön</w:t>
      </w:r>
      <w:r w:rsidRPr="00EA5FB3">
        <w:rPr>
          <w:rFonts w:ascii="Times New Roman" w:hAnsi="Times New Roman"/>
          <w:sz w:val="24"/>
          <w:szCs w:val="24"/>
        </w:rPr>
        <w:t>hatása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F65575" w:rsidRPr="00EA5FB3" w:rsidRDefault="00F65575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 </w:t>
      </w:r>
      <w:r w:rsidR="00AB091A" w:rsidRPr="00EA5FB3">
        <w:rPr>
          <w:rFonts w:ascii="Times New Roman" w:hAnsi="Times New Roman"/>
          <w:sz w:val="24"/>
          <w:szCs w:val="24"/>
        </w:rPr>
        <w:t>nehéz töltött rész</w:t>
      </w:r>
      <w:r w:rsidR="004B122C" w:rsidRPr="00EA5FB3">
        <w:rPr>
          <w:rFonts w:ascii="Times New Roman" w:hAnsi="Times New Roman"/>
          <w:sz w:val="24"/>
          <w:szCs w:val="24"/>
        </w:rPr>
        <w:t>ecskék és az anyagkölcsönhatása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AB091A" w:rsidRPr="00EA5FB3" w:rsidRDefault="00967483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Alfa-, b</w:t>
      </w:r>
      <w:r w:rsidR="00AB091A" w:rsidRPr="00EA5FB3">
        <w:rPr>
          <w:rFonts w:ascii="Times New Roman" w:hAnsi="Times New Roman"/>
          <w:sz w:val="24"/>
          <w:szCs w:val="24"/>
        </w:rPr>
        <w:t>éta</w:t>
      </w:r>
      <w:r w:rsidRPr="00EA5FB3">
        <w:rPr>
          <w:rFonts w:ascii="Times New Roman" w:hAnsi="Times New Roman"/>
          <w:sz w:val="24"/>
          <w:szCs w:val="24"/>
        </w:rPr>
        <w:t>-</w:t>
      </w:r>
      <w:r w:rsidR="00AB091A" w:rsidRPr="00EA5FB3">
        <w:rPr>
          <w:rFonts w:ascii="Times New Roman" w:hAnsi="Times New Roman"/>
          <w:sz w:val="24"/>
          <w:szCs w:val="24"/>
        </w:rPr>
        <w:t>, gamma-sugárzás, Compton-szórás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967483" w:rsidRPr="00EA5FB3" w:rsidRDefault="00AB091A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Gerjesztett m</w:t>
      </w:r>
      <w:r w:rsidR="004B122C" w:rsidRPr="00EA5FB3">
        <w:rPr>
          <w:rFonts w:ascii="Times New Roman" w:hAnsi="Times New Roman"/>
          <w:sz w:val="24"/>
          <w:szCs w:val="24"/>
        </w:rPr>
        <w:t>agreakciók és jellemzésük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F65575" w:rsidRPr="00EA5FB3" w:rsidRDefault="00967483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Neu</w:t>
      </w:r>
      <w:r w:rsidR="004B122C" w:rsidRPr="00EA5FB3">
        <w:rPr>
          <w:rFonts w:ascii="Times New Roman" w:hAnsi="Times New Roman"/>
          <w:sz w:val="24"/>
          <w:szCs w:val="24"/>
        </w:rPr>
        <w:t>tron-magreakciók és jellemzésük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AB091A" w:rsidRPr="00EA5FB3" w:rsidRDefault="00F65575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AB091A" w:rsidRPr="00EA5FB3">
        <w:rPr>
          <w:rFonts w:ascii="Times New Roman" w:hAnsi="Times New Roman"/>
          <w:sz w:val="24"/>
          <w:szCs w:val="24"/>
        </w:rPr>
        <w:t xml:space="preserve"> maghasadás mechanizmusa</w:t>
      </w:r>
      <w:r w:rsidR="00967483" w:rsidRPr="00EA5FB3">
        <w:rPr>
          <w:rFonts w:ascii="Times New Roman" w:hAnsi="Times New Roman"/>
          <w:sz w:val="24"/>
          <w:szCs w:val="24"/>
        </w:rPr>
        <w:t xml:space="preserve"> és szabályszerűségei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F65575" w:rsidRPr="00EA5FB3" w:rsidRDefault="00AB091A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m</w:t>
      </w:r>
      <w:r w:rsidR="00F65575" w:rsidRPr="00EA5FB3">
        <w:rPr>
          <w:rFonts w:ascii="Times New Roman" w:hAnsi="Times New Roman"/>
          <w:sz w:val="24"/>
          <w:szCs w:val="24"/>
        </w:rPr>
        <w:t>agreakciók hatáskeresztmetszete</w:t>
      </w:r>
      <w:r w:rsidR="00967483" w:rsidRPr="00EA5FB3">
        <w:rPr>
          <w:rFonts w:ascii="Times New Roman" w:hAnsi="Times New Roman"/>
          <w:sz w:val="24"/>
          <w:szCs w:val="24"/>
        </w:rPr>
        <w:t>, a hatékony hatáskeresztmetszet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AB091A" w:rsidRPr="00EA5FB3" w:rsidRDefault="00F65575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AB091A" w:rsidRPr="00EA5FB3">
        <w:rPr>
          <w:rFonts w:ascii="Times New Roman" w:hAnsi="Times New Roman"/>
          <w:sz w:val="24"/>
          <w:szCs w:val="24"/>
        </w:rPr>
        <w:t xml:space="preserve"> közepes szabad úthossz</w:t>
      </w:r>
      <w:r w:rsidR="004C1E08" w:rsidRPr="00EA5FB3">
        <w:rPr>
          <w:rFonts w:ascii="Times New Roman" w:hAnsi="Times New Roman"/>
          <w:sz w:val="24"/>
          <w:szCs w:val="24"/>
        </w:rPr>
        <w:t xml:space="preserve"> meghatározása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4C1E08" w:rsidRPr="00EA5FB3" w:rsidRDefault="00AB091A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 </w:t>
      </w:r>
      <w:r w:rsidR="004B122C" w:rsidRPr="00EA5FB3">
        <w:rPr>
          <w:rFonts w:ascii="Times New Roman" w:hAnsi="Times New Roman"/>
          <w:sz w:val="24"/>
          <w:szCs w:val="24"/>
        </w:rPr>
        <w:t>neutronok lassításának elmélete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AB091A" w:rsidRPr="00EA5FB3" w:rsidRDefault="004C1E0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 A</w:t>
      </w:r>
      <w:r w:rsidR="00AB091A" w:rsidRPr="00EA5FB3">
        <w:rPr>
          <w:rFonts w:ascii="Times New Roman" w:hAnsi="Times New Roman"/>
          <w:sz w:val="24"/>
          <w:szCs w:val="24"/>
        </w:rPr>
        <w:t xml:space="preserve"> rugalmas ütközés mechanizmusa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AB091A" w:rsidRPr="00EA5FB3" w:rsidRDefault="00AB091A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moderátorok jellemzői, a moderátorok kiválasztásának szempontjai</w:t>
      </w:r>
      <w:r w:rsidR="00AD560B" w:rsidRPr="00EA5FB3">
        <w:rPr>
          <w:rFonts w:ascii="Times New Roman" w:hAnsi="Times New Roman"/>
          <w:sz w:val="24"/>
          <w:szCs w:val="24"/>
        </w:rPr>
        <w:t>.</w:t>
      </w:r>
    </w:p>
    <w:p w:rsidR="00D41391" w:rsidRPr="00EA5FB3" w:rsidRDefault="00D41391" w:rsidP="00D6719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65A1E" w:rsidRPr="00EA5FB3" w:rsidRDefault="00F65575" w:rsidP="00D67199">
      <w:pPr>
        <w:widowControl w:val="0"/>
        <w:numPr>
          <w:ilvl w:val="2"/>
          <w:numId w:val="4"/>
        </w:numPr>
        <w:tabs>
          <w:tab w:val="clear" w:pos="1050"/>
          <w:tab w:val="num" w:pos="660"/>
        </w:tabs>
        <w:suppressAutoHyphens/>
        <w:spacing w:after="0" w:line="240" w:lineRule="auto"/>
        <w:ind w:left="1134" w:firstLine="0"/>
        <w:rPr>
          <w:rFonts w:ascii="Times New Roman" w:hAnsi="Times New Roman"/>
          <w:i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Reaktorfizika, reaktorstatika</w:t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F06F3E" w:rsidRPr="00EA5FB3">
        <w:rPr>
          <w:rFonts w:ascii="Times New Roman" w:hAnsi="Times New Roman"/>
          <w:b/>
          <w:sz w:val="24"/>
          <w:szCs w:val="24"/>
        </w:rPr>
        <w:tab/>
      </w:r>
      <w:r w:rsidR="006470DF" w:rsidRPr="00EA5FB3">
        <w:rPr>
          <w:rFonts w:ascii="Times New Roman" w:hAnsi="Times New Roman"/>
          <w:b/>
          <w:i/>
          <w:sz w:val="24"/>
          <w:szCs w:val="24"/>
        </w:rPr>
        <w:t xml:space="preserve">27 </w:t>
      </w:r>
      <w:r w:rsidR="00C65A1E"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4C1E08" w:rsidRPr="00EA5FB3" w:rsidRDefault="004C1E0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Reaktorfizika:</w:t>
      </w:r>
    </w:p>
    <w:p w:rsidR="00BF2B40" w:rsidRPr="00EA5FB3" w:rsidRDefault="00BF2B4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D02386" w:rsidRPr="00EA5FB3">
        <w:rPr>
          <w:rFonts w:ascii="Times New Roman" w:hAnsi="Times New Roman"/>
          <w:sz w:val="24"/>
          <w:szCs w:val="24"/>
        </w:rPr>
        <w:t>z önfenntartó szabályozható láncreakció mechanizmusa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C1E08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Neutrongáz-jellemzők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4C1E0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N</w:t>
      </w:r>
      <w:r w:rsidR="00BF2B40" w:rsidRPr="00EA5FB3">
        <w:rPr>
          <w:rFonts w:ascii="Times New Roman" w:hAnsi="Times New Roman"/>
          <w:sz w:val="24"/>
          <w:szCs w:val="24"/>
        </w:rPr>
        <w:t>eutronsűrűség, neutronfluxus</w:t>
      </w:r>
      <w:r w:rsidR="00D02386" w:rsidRPr="00EA5FB3">
        <w:rPr>
          <w:rFonts w:ascii="Times New Roman" w:hAnsi="Times New Roman"/>
          <w:sz w:val="24"/>
          <w:szCs w:val="24"/>
        </w:rPr>
        <w:t xml:space="preserve"> , termikus neutronfluxus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C1E08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neutronfluxusból számítható fonto</w:t>
      </w:r>
      <w:r w:rsidR="004C1E08" w:rsidRPr="00EA5FB3">
        <w:rPr>
          <w:rFonts w:ascii="Times New Roman" w:hAnsi="Times New Roman"/>
          <w:sz w:val="24"/>
          <w:szCs w:val="24"/>
        </w:rPr>
        <w:t>sa</w:t>
      </w:r>
      <w:r w:rsidR="004B122C" w:rsidRPr="00EA5FB3">
        <w:rPr>
          <w:rFonts w:ascii="Times New Roman" w:hAnsi="Times New Roman"/>
          <w:sz w:val="24"/>
          <w:szCs w:val="24"/>
        </w:rPr>
        <w:t>bb reaktortechnikai jellemzők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4C1E0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 </w:t>
      </w:r>
      <w:r w:rsidR="00D02386" w:rsidRPr="00EA5FB3">
        <w:rPr>
          <w:rFonts w:ascii="Times New Roman" w:hAnsi="Times New Roman"/>
          <w:sz w:val="24"/>
          <w:szCs w:val="24"/>
        </w:rPr>
        <w:t>reakciószám, besugárzás, teljesítménysűrűség, hőtechnikai jellemzők</w:t>
      </w:r>
      <w:r w:rsidR="004B122C" w:rsidRPr="00EA5FB3">
        <w:rPr>
          <w:rFonts w:ascii="Times New Roman" w:hAnsi="Times New Roman"/>
          <w:sz w:val="24"/>
          <w:szCs w:val="24"/>
        </w:rPr>
        <w:t xml:space="preserve"> és számításuk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C1E08" w:rsidRPr="00EA5FB3" w:rsidRDefault="00BF2B4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neutronok lassulása és diffú</w:t>
      </w:r>
      <w:r w:rsidR="004C1E08" w:rsidRPr="00EA5FB3">
        <w:rPr>
          <w:rFonts w:ascii="Times New Roman" w:hAnsi="Times New Roman"/>
          <w:sz w:val="24"/>
          <w:szCs w:val="24"/>
        </w:rPr>
        <w:t>ziója a reaktorban.</w:t>
      </w:r>
      <w:r w:rsidR="002D25CC" w:rsidRPr="00EA5FB3">
        <w:rPr>
          <w:rFonts w:ascii="Times New Roman" w:hAnsi="Times New Roman"/>
          <w:sz w:val="24"/>
          <w:szCs w:val="24"/>
        </w:rPr>
        <w:t xml:space="preserve"> A</w:t>
      </w:r>
      <w:r w:rsidR="004B122C" w:rsidRPr="00EA5FB3">
        <w:rPr>
          <w:rFonts w:ascii="Times New Roman" w:hAnsi="Times New Roman"/>
          <w:sz w:val="24"/>
          <w:szCs w:val="24"/>
        </w:rPr>
        <w:t xml:space="preserve"> lassulás és a diffúzió gátlása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C1E08" w:rsidRPr="00EA5FB3" w:rsidRDefault="004B122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lastRenderedPageBreak/>
        <w:t>A Fermi-féle álidő és számítása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C1E08" w:rsidRPr="00EA5FB3" w:rsidRDefault="004C1E0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D02386" w:rsidRPr="00EA5FB3">
        <w:rPr>
          <w:rFonts w:ascii="Times New Roman" w:hAnsi="Times New Roman"/>
          <w:sz w:val="24"/>
          <w:szCs w:val="24"/>
        </w:rPr>
        <w:t xml:space="preserve"> diffúz</w:t>
      </w:r>
      <w:r w:rsidR="004B122C" w:rsidRPr="00EA5FB3">
        <w:rPr>
          <w:rFonts w:ascii="Times New Roman" w:hAnsi="Times New Roman"/>
          <w:sz w:val="24"/>
          <w:szCs w:val="24"/>
        </w:rPr>
        <w:t>iós úthossz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4C1E0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D02386" w:rsidRPr="00EA5FB3">
        <w:rPr>
          <w:rFonts w:ascii="Times New Roman" w:hAnsi="Times New Roman"/>
          <w:sz w:val="24"/>
          <w:szCs w:val="24"/>
        </w:rPr>
        <w:t xml:space="preserve"> fluxus térbeli eloszlása különböző geometriai alakú aktívzónákban, reaktorokban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C1E08" w:rsidRPr="00EA5FB3" w:rsidRDefault="004C1E0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Reaktorstatika:</w:t>
      </w:r>
      <w:r w:rsidR="00D02386" w:rsidRPr="00EA5FB3">
        <w:rPr>
          <w:rFonts w:ascii="Times New Roman" w:hAnsi="Times New Roman"/>
          <w:sz w:val="24"/>
          <w:szCs w:val="24"/>
        </w:rPr>
        <w:t xml:space="preserve"> </w:t>
      </w:r>
    </w:p>
    <w:p w:rsidR="00BF2B40" w:rsidRPr="00EA5FB3" w:rsidRDefault="004C1E0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BF2B40" w:rsidRPr="00EA5FB3">
        <w:rPr>
          <w:rFonts w:ascii="Times New Roman" w:hAnsi="Times New Roman"/>
          <w:sz w:val="24"/>
          <w:szCs w:val="24"/>
        </w:rPr>
        <w:t xml:space="preserve"> reaktor legfontosabb elemei</w:t>
      </w:r>
      <w:r w:rsidRPr="00EA5FB3">
        <w:rPr>
          <w:rFonts w:ascii="Times New Roman" w:hAnsi="Times New Roman"/>
          <w:sz w:val="24"/>
          <w:szCs w:val="24"/>
        </w:rPr>
        <w:t>nek részletes jellemzése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C1E08" w:rsidRPr="00EA5FB3" w:rsidRDefault="00BF2B4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Üzemanyag</w:t>
      </w:r>
      <w:r w:rsidR="004B122C" w:rsidRPr="00EA5FB3">
        <w:rPr>
          <w:rFonts w:ascii="Times New Roman" w:hAnsi="Times New Roman"/>
          <w:sz w:val="24"/>
          <w:szCs w:val="24"/>
        </w:rPr>
        <w:t>ok jellemzői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C1E08" w:rsidRPr="00EA5FB3" w:rsidRDefault="004C1E0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</w:t>
      </w:r>
      <w:r w:rsidR="00BF2B40" w:rsidRPr="00EA5FB3">
        <w:rPr>
          <w:rFonts w:ascii="Times New Roman" w:hAnsi="Times New Roman"/>
          <w:sz w:val="24"/>
          <w:szCs w:val="24"/>
        </w:rPr>
        <w:t>oderátor</w:t>
      </w:r>
      <w:r w:rsidR="004B122C" w:rsidRPr="00EA5FB3">
        <w:rPr>
          <w:rFonts w:ascii="Times New Roman" w:hAnsi="Times New Roman"/>
          <w:sz w:val="24"/>
          <w:szCs w:val="24"/>
        </w:rPr>
        <w:t>anyagok jellemzői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BF2B40" w:rsidRPr="00EA5FB3" w:rsidRDefault="004C1E0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S</w:t>
      </w:r>
      <w:r w:rsidR="00B04EEF" w:rsidRPr="00EA5FB3">
        <w:rPr>
          <w:rFonts w:ascii="Times New Roman" w:hAnsi="Times New Roman"/>
          <w:sz w:val="24"/>
          <w:szCs w:val="24"/>
        </w:rPr>
        <w:t>zabályo</w:t>
      </w:r>
      <w:r w:rsidR="00BF2B40" w:rsidRPr="00EA5FB3">
        <w:rPr>
          <w:rFonts w:ascii="Times New Roman" w:hAnsi="Times New Roman"/>
          <w:sz w:val="24"/>
          <w:szCs w:val="24"/>
        </w:rPr>
        <w:t>zó</w:t>
      </w:r>
      <w:r w:rsidRPr="00EA5FB3">
        <w:rPr>
          <w:rFonts w:ascii="Times New Roman" w:hAnsi="Times New Roman"/>
          <w:sz w:val="24"/>
          <w:szCs w:val="24"/>
        </w:rPr>
        <w:t xml:space="preserve"> </w:t>
      </w:r>
      <w:r w:rsidR="00BF2B40" w:rsidRPr="00EA5FB3">
        <w:rPr>
          <w:rFonts w:ascii="Times New Roman" w:hAnsi="Times New Roman"/>
          <w:sz w:val="24"/>
          <w:szCs w:val="24"/>
        </w:rPr>
        <w:t>rudak</w:t>
      </w:r>
      <w:r w:rsidRPr="00EA5FB3">
        <w:rPr>
          <w:rFonts w:ascii="Times New Roman" w:hAnsi="Times New Roman"/>
          <w:sz w:val="24"/>
          <w:szCs w:val="24"/>
        </w:rPr>
        <w:t xml:space="preserve"> felépítése és jellemzőik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BF2B4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S</w:t>
      </w:r>
      <w:r w:rsidR="004C1E08" w:rsidRPr="00EA5FB3">
        <w:rPr>
          <w:rFonts w:ascii="Times New Roman" w:hAnsi="Times New Roman"/>
          <w:sz w:val="24"/>
          <w:szCs w:val="24"/>
        </w:rPr>
        <w:t>zerkezeti anyagok és változásaik a nukleáris reakció során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4C1E08" w:rsidRPr="00EA5FB3">
        <w:rPr>
          <w:rFonts w:ascii="Times New Roman" w:hAnsi="Times New Roman"/>
          <w:sz w:val="24"/>
          <w:szCs w:val="24"/>
        </w:rPr>
        <w:t xml:space="preserve"> reaktor sokszorozási tényezője</w:t>
      </w:r>
      <w:r w:rsidRPr="00EA5FB3">
        <w:rPr>
          <w:rFonts w:ascii="Times New Roman" w:hAnsi="Times New Roman"/>
          <w:sz w:val="24"/>
          <w:szCs w:val="24"/>
        </w:rPr>
        <w:t xml:space="preserve"> a végtelen nagy reaktorra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effektív sokszorozási tényező, a kilépési tényezők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C1E08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reak</w:t>
      </w:r>
      <w:r w:rsidR="004B122C" w:rsidRPr="00EA5FB3">
        <w:rPr>
          <w:rFonts w:ascii="Times New Roman" w:hAnsi="Times New Roman"/>
          <w:sz w:val="24"/>
          <w:szCs w:val="24"/>
        </w:rPr>
        <w:t>tor kritikusságának vizsgálata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4C1E0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D02386" w:rsidRPr="00EA5FB3">
        <w:rPr>
          <w:rFonts w:ascii="Times New Roman" w:hAnsi="Times New Roman"/>
          <w:sz w:val="24"/>
          <w:szCs w:val="24"/>
        </w:rPr>
        <w:t xml:space="preserve"> reaktivitás fogalma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kritikussági feltétel vizsgálat, a görbületi paraméter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BB601C" w:rsidRPr="00EA5FB3" w:rsidRDefault="00BB601C" w:rsidP="00D67199">
      <w:pPr>
        <w:spacing w:after="0" w:line="240" w:lineRule="auto"/>
        <w:ind w:left="1134"/>
        <w:rPr>
          <w:rFonts w:ascii="Times New Roman" w:hAnsi="Times New Roman"/>
        </w:rPr>
      </w:pPr>
    </w:p>
    <w:p w:rsidR="00C65A1E" w:rsidRPr="00EA5FB3" w:rsidRDefault="00D02386" w:rsidP="00D67199">
      <w:pPr>
        <w:widowControl w:val="0"/>
        <w:numPr>
          <w:ilvl w:val="2"/>
          <w:numId w:val="4"/>
        </w:numPr>
        <w:tabs>
          <w:tab w:val="clear" w:pos="1050"/>
          <w:tab w:val="num" w:pos="0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R</w:t>
      </w:r>
      <w:r w:rsidR="00D67199" w:rsidRPr="00EA5FB3">
        <w:rPr>
          <w:rFonts w:ascii="Times New Roman" w:hAnsi="Times New Roman"/>
          <w:b/>
          <w:sz w:val="24"/>
          <w:szCs w:val="24"/>
        </w:rPr>
        <w:t>eaktordinamika, reaktorkinetika</w:t>
      </w:r>
      <w:r w:rsidR="00F06F3E" w:rsidRPr="00EA5FB3">
        <w:rPr>
          <w:rFonts w:ascii="Times New Roman" w:hAnsi="Times New Roman"/>
          <w:b/>
          <w:sz w:val="24"/>
          <w:szCs w:val="24"/>
        </w:rPr>
        <w:tab/>
      </w:r>
      <w:r w:rsidR="00F06F3E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6470DF" w:rsidRPr="00EA5FB3">
        <w:rPr>
          <w:rFonts w:ascii="Times New Roman" w:hAnsi="Times New Roman"/>
          <w:b/>
          <w:i/>
          <w:sz w:val="24"/>
          <w:szCs w:val="24"/>
        </w:rPr>
        <w:t xml:space="preserve">23 </w:t>
      </w:r>
      <w:r w:rsidR="00C65A1E"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BF2B40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Reaktordinamika, fogalma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BF2B40" w:rsidRPr="00EA5FB3" w:rsidRDefault="00BF2B4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D02386" w:rsidRPr="00EA5FB3">
        <w:rPr>
          <w:rFonts w:ascii="Times New Roman" w:hAnsi="Times New Roman"/>
          <w:sz w:val="24"/>
          <w:szCs w:val="24"/>
        </w:rPr>
        <w:t>z üzemanyag összetételének vá</w:t>
      </w:r>
      <w:r w:rsidR="004B122C" w:rsidRPr="00EA5FB3">
        <w:rPr>
          <w:rFonts w:ascii="Times New Roman" w:hAnsi="Times New Roman"/>
          <w:sz w:val="24"/>
          <w:szCs w:val="24"/>
        </w:rPr>
        <w:t>ltozása az üzemidő függvényében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BF2B4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D02386" w:rsidRPr="00EA5FB3">
        <w:rPr>
          <w:rFonts w:ascii="Times New Roman" w:hAnsi="Times New Roman"/>
          <w:sz w:val="24"/>
          <w:szCs w:val="24"/>
        </w:rPr>
        <w:t>z urán 235 fogyása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BF2B40" w:rsidRPr="00EA5FB3" w:rsidRDefault="004B122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plutónium 239 szaporodása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BF2B4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D02386" w:rsidRPr="00EA5FB3">
        <w:rPr>
          <w:rFonts w:ascii="Times New Roman" w:hAnsi="Times New Roman"/>
          <w:sz w:val="24"/>
          <w:szCs w:val="24"/>
        </w:rPr>
        <w:t xml:space="preserve"> plutónium tulajdonságai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Reaktormérgek, a mérgek csoportosítása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BF2B40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Xenon</w:t>
      </w:r>
      <w:r w:rsidR="004C1E08" w:rsidRPr="00EA5FB3">
        <w:rPr>
          <w:rFonts w:ascii="Times New Roman" w:hAnsi="Times New Roman"/>
          <w:sz w:val="24"/>
          <w:szCs w:val="24"/>
        </w:rPr>
        <w:t>-</w:t>
      </w:r>
      <w:r w:rsidRPr="00EA5FB3">
        <w:rPr>
          <w:rFonts w:ascii="Times New Roman" w:hAnsi="Times New Roman"/>
          <w:sz w:val="24"/>
          <w:szCs w:val="24"/>
        </w:rPr>
        <w:t>mérgezettség, a Xe-mérge</w:t>
      </w:r>
      <w:r w:rsidR="004B122C" w:rsidRPr="00EA5FB3">
        <w:rPr>
          <w:rFonts w:ascii="Times New Roman" w:hAnsi="Times New Roman"/>
          <w:sz w:val="24"/>
          <w:szCs w:val="24"/>
        </w:rPr>
        <w:t>zettség hatása az üzemeltetésre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BF2B4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D02386" w:rsidRPr="00EA5FB3">
        <w:rPr>
          <w:rFonts w:ascii="Times New Roman" w:hAnsi="Times New Roman"/>
          <w:sz w:val="24"/>
          <w:szCs w:val="24"/>
        </w:rPr>
        <w:t>z egyensúlyi mérgezettség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Erős mérgek, Gd, Sm, Cd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Közepes mérgek, gyenge mérgek (reaktorsalakok)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reaktormérgek együttes hatása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BF2B40" w:rsidRPr="00EA5FB3" w:rsidRDefault="00BF2B4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 </w:t>
      </w:r>
      <w:r w:rsidR="00D02386" w:rsidRPr="00EA5FB3">
        <w:rPr>
          <w:rFonts w:ascii="Times New Roman" w:hAnsi="Times New Roman"/>
          <w:sz w:val="24"/>
          <w:szCs w:val="24"/>
        </w:rPr>
        <w:t>Reaktorkinetika</w:t>
      </w:r>
      <w:r w:rsidR="00D02386" w:rsidRPr="00EA5FB3">
        <w:rPr>
          <w:rFonts w:ascii="Times New Roman" w:hAnsi="Times New Roman"/>
          <w:b/>
          <w:sz w:val="24"/>
          <w:szCs w:val="24"/>
        </w:rPr>
        <w:t xml:space="preserve">, </w:t>
      </w:r>
      <w:r w:rsidR="004B122C" w:rsidRPr="00EA5FB3">
        <w:rPr>
          <w:rFonts w:ascii="Times New Roman" w:hAnsi="Times New Roman"/>
          <w:sz w:val="24"/>
          <w:szCs w:val="24"/>
        </w:rPr>
        <w:t>az átmeneti állapotok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BF2B40" w:rsidRPr="00EA5FB3" w:rsidRDefault="00BF2B4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D02386" w:rsidRPr="00EA5FB3">
        <w:rPr>
          <w:rFonts w:ascii="Times New Roman" w:hAnsi="Times New Roman"/>
          <w:sz w:val="24"/>
          <w:szCs w:val="24"/>
        </w:rPr>
        <w:t xml:space="preserve"> többlet</w:t>
      </w:r>
      <w:r w:rsidR="00D41391" w:rsidRPr="00EA5FB3">
        <w:rPr>
          <w:rFonts w:ascii="Times New Roman" w:hAnsi="Times New Roman"/>
          <w:sz w:val="24"/>
          <w:szCs w:val="24"/>
        </w:rPr>
        <w:t>-</w:t>
      </w:r>
      <w:r w:rsidR="00D02386" w:rsidRPr="00EA5FB3">
        <w:rPr>
          <w:rFonts w:ascii="Times New Roman" w:hAnsi="Times New Roman"/>
          <w:sz w:val="24"/>
          <w:szCs w:val="24"/>
        </w:rPr>
        <w:t>r</w:t>
      </w:r>
      <w:r w:rsidR="004B122C" w:rsidRPr="00EA5FB3">
        <w:rPr>
          <w:rFonts w:ascii="Times New Roman" w:hAnsi="Times New Roman"/>
          <w:sz w:val="24"/>
          <w:szCs w:val="24"/>
        </w:rPr>
        <w:t>eaktivitás értékei, δ változása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BF2B4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P</w:t>
      </w:r>
      <w:r w:rsidR="00D02386" w:rsidRPr="00EA5FB3">
        <w:rPr>
          <w:rFonts w:ascii="Times New Roman" w:hAnsi="Times New Roman"/>
          <w:sz w:val="24"/>
          <w:szCs w:val="24"/>
        </w:rPr>
        <w:t>rompt és késői neutro</w:t>
      </w:r>
      <w:r w:rsidR="004B122C" w:rsidRPr="00EA5FB3">
        <w:rPr>
          <w:rFonts w:ascii="Times New Roman" w:hAnsi="Times New Roman"/>
          <w:sz w:val="24"/>
          <w:szCs w:val="24"/>
        </w:rPr>
        <w:t>nok, a neutronciklus idő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neutronfluxus időbeli változása, a periódusidő, számítási feladatok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C1E08" w:rsidRPr="00EA5FB3" w:rsidRDefault="004B122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reaktorok szabályozása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C1E08" w:rsidRPr="00EA5FB3" w:rsidRDefault="004C1E0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D02386" w:rsidRPr="00EA5FB3">
        <w:rPr>
          <w:rFonts w:ascii="Times New Roman" w:hAnsi="Times New Roman"/>
          <w:sz w:val="24"/>
          <w:szCs w:val="24"/>
        </w:rPr>
        <w:t xml:space="preserve"> tartalék reaktivitások, hőmérsékletre hozás</w:t>
      </w:r>
      <w:r w:rsidRPr="00EA5FB3">
        <w:rPr>
          <w:rFonts w:ascii="Times New Roman" w:hAnsi="Times New Roman"/>
          <w:sz w:val="24"/>
          <w:szCs w:val="24"/>
        </w:rPr>
        <w:t>, teljesítményre hozás, kiégés</w:t>
      </w:r>
      <w:r w:rsidR="00EE34BB" w:rsidRPr="00EA5FB3">
        <w:rPr>
          <w:rFonts w:ascii="Times New Roman" w:hAnsi="Times New Roman"/>
          <w:sz w:val="24"/>
          <w:szCs w:val="24"/>
        </w:rPr>
        <w:t>.</w:t>
      </w:r>
      <w:r w:rsidRPr="00EA5FB3">
        <w:rPr>
          <w:rFonts w:ascii="Times New Roman" w:hAnsi="Times New Roman"/>
          <w:sz w:val="24"/>
          <w:szCs w:val="24"/>
        </w:rPr>
        <w:t xml:space="preserve"> </w:t>
      </w:r>
    </w:p>
    <w:p w:rsidR="00D02386" w:rsidRPr="00EA5FB3" w:rsidRDefault="004C1E0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K</w:t>
      </w:r>
      <w:r w:rsidR="00D02386" w:rsidRPr="00EA5FB3">
        <w:rPr>
          <w:rFonts w:ascii="Times New Roman" w:hAnsi="Times New Roman"/>
          <w:sz w:val="24"/>
          <w:szCs w:val="24"/>
        </w:rPr>
        <w:t>ompenzálás, mérgezettség kompenzálása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C63BC5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Szabályozó rudak, bóros szab</w:t>
      </w:r>
      <w:r w:rsidR="004B122C" w:rsidRPr="00EA5FB3">
        <w:rPr>
          <w:rFonts w:ascii="Times New Roman" w:hAnsi="Times New Roman"/>
          <w:sz w:val="24"/>
          <w:szCs w:val="24"/>
        </w:rPr>
        <w:t>ályozás, biztonságvédelmi rudak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C63BC5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D02386" w:rsidRPr="00EA5FB3">
        <w:rPr>
          <w:rFonts w:ascii="Times New Roman" w:hAnsi="Times New Roman"/>
          <w:sz w:val="24"/>
          <w:szCs w:val="24"/>
        </w:rPr>
        <w:t xml:space="preserve"> szabályozó rudak anyagai, a velük szemben támasztott követelmények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D02386" w:rsidRPr="00EA5FB3" w:rsidRDefault="00D0238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szabályozó rudak helyzetének változtatása, hatása a többletreaktivitásra, a fluxus időbelei változására, függvényábrázolás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CC3403" w:rsidRPr="00EA5FB3" w:rsidRDefault="00CC3403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C65A1E" w:rsidRPr="00EA5FB3" w:rsidRDefault="00D02386" w:rsidP="00D67199">
      <w:pPr>
        <w:widowControl w:val="0"/>
        <w:numPr>
          <w:ilvl w:val="2"/>
          <w:numId w:val="4"/>
        </w:numPr>
        <w:tabs>
          <w:tab w:val="clear" w:pos="1050"/>
          <w:tab w:val="num" w:pos="0"/>
          <w:tab w:val="num" w:pos="440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Primerkör és berendezései</w:t>
      </w:r>
      <w:r w:rsidR="00F06F3E" w:rsidRPr="00EA5FB3">
        <w:rPr>
          <w:rFonts w:ascii="Times New Roman" w:hAnsi="Times New Roman"/>
          <w:b/>
          <w:sz w:val="24"/>
          <w:szCs w:val="24"/>
        </w:rPr>
        <w:tab/>
      </w:r>
      <w:r w:rsidR="00F06F3E" w:rsidRPr="00EA5FB3">
        <w:rPr>
          <w:rFonts w:ascii="Times New Roman" w:hAnsi="Times New Roman"/>
          <w:b/>
          <w:sz w:val="24"/>
          <w:szCs w:val="24"/>
        </w:rPr>
        <w:tab/>
      </w:r>
      <w:r w:rsidR="00F06F3E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8B1BCE" w:rsidRPr="00EA5FB3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C65A1E"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8B1BCE" w:rsidRPr="00EA5FB3" w:rsidRDefault="008B1BCE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reaktortartály</w:t>
      </w:r>
      <w:r w:rsidR="004C1E08" w:rsidRPr="00EA5FB3">
        <w:rPr>
          <w:rFonts w:ascii="Times New Roman" w:hAnsi="Times New Roman"/>
          <w:sz w:val="24"/>
          <w:szCs w:val="24"/>
        </w:rPr>
        <w:t xml:space="preserve"> felépítése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8B1BCE" w:rsidRPr="00EA5FB3" w:rsidRDefault="008B1BCE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reaktortartály belső berendezései</w:t>
      </w:r>
      <w:r w:rsidR="004C1E08" w:rsidRPr="00EA5FB3">
        <w:rPr>
          <w:rFonts w:ascii="Times New Roman" w:hAnsi="Times New Roman"/>
          <w:sz w:val="24"/>
          <w:szCs w:val="24"/>
        </w:rPr>
        <w:t xml:space="preserve"> és jellemzőik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2D25CC" w:rsidRPr="00EA5FB3" w:rsidRDefault="008B1BCE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 primerköri csővezeték, </w:t>
      </w:r>
      <w:r w:rsidR="002D25CC" w:rsidRPr="00EA5FB3">
        <w:rPr>
          <w:rFonts w:ascii="Times New Roman" w:hAnsi="Times New Roman"/>
          <w:sz w:val="24"/>
          <w:szCs w:val="24"/>
        </w:rPr>
        <w:t>a vezeték m</w:t>
      </w:r>
      <w:r w:rsidR="004B122C" w:rsidRPr="00EA5FB3">
        <w:rPr>
          <w:rFonts w:ascii="Times New Roman" w:hAnsi="Times New Roman"/>
          <w:sz w:val="24"/>
          <w:szCs w:val="24"/>
        </w:rPr>
        <w:t>éretezését meghatározó tényezők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B122C" w:rsidRPr="00EA5FB3" w:rsidRDefault="002D25C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 </w:t>
      </w:r>
      <w:r w:rsidR="008B1BCE" w:rsidRPr="00EA5FB3">
        <w:rPr>
          <w:rFonts w:ascii="Times New Roman" w:hAnsi="Times New Roman"/>
          <w:sz w:val="24"/>
          <w:szCs w:val="24"/>
        </w:rPr>
        <w:t>főkeringető szivattyú</w:t>
      </w:r>
      <w:r w:rsidR="004B122C" w:rsidRPr="00EA5FB3">
        <w:rPr>
          <w:rFonts w:ascii="Times New Roman" w:hAnsi="Times New Roman"/>
          <w:sz w:val="24"/>
          <w:szCs w:val="24"/>
        </w:rPr>
        <w:t xml:space="preserve"> és típusai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B122C" w:rsidRPr="00EA5FB3" w:rsidRDefault="002D25C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műk</w:t>
      </w:r>
      <w:r w:rsidR="004B122C" w:rsidRPr="00EA5FB3">
        <w:rPr>
          <w:rFonts w:ascii="Times New Roman" w:hAnsi="Times New Roman"/>
          <w:sz w:val="24"/>
          <w:szCs w:val="24"/>
        </w:rPr>
        <w:t>ödését meghatározó paraméterek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B122C" w:rsidRPr="00EA5FB3" w:rsidRDefault="002D25C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Ten</w:t>
      </w:r>
      <w:r w:rsidR="004B122C" w:rsidRPr="00EA5FB3">
        <w:rPr>
          <w:rFonts w:ascii="Times New Roman" w:hAnsi="Times New Roman"/>
          <w:sz w:val="24"/>
          <w:szCs w:val="24"/>
        </w:rPr>
        <w:t>nivalók a meghibásodása esetén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2D25CC" w:rsidRPr="00EA5FB3" w:rsidRDefault="004B122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működésére ható paraméterek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B122C" w:rsidRPr="00EA5FB3" w:rsidRDefault="002D25C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 </w:t>
      </w:r>
      <w:r w:rsidR="008B1BCE" w:rsidRPr="00EA5FB3">
        <w:rPr>
          <w:rFonts w:ascii="Times New Roman" w:hAnsi="Times New Roman"/>
          <w:sz w:val="24"/>
          <w:szCs w:val="24"/>
        </w:rPr>
        <w:t>főtolózár</w:t>
      </w:r>
      <w:r w:rsidR="004B122C" w:rsidRPr="00EA5FB3">
        <w:rPr>
          <w:rFonts w:ascii="Times New Roman" w:hAnsi="Times New Roman"/>
          <w:sz w:val="24"/>
          <w:szCs w:val="24"/>
        </w:rPr>
        <w:t xml:space="preserve"> és jellemzése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B122C" w:rsidRPr="00EA5FB3" w:rsidRDefault="004B122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Meghibásodásának lehetőségei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B122C" w:rsidRPr="00EA5FB3" w:rsidRDefault="002D25C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fő</w:t>
      </w:r>
      <w:r w:rsidR="004B122C" w:rsidRPr="00EA5FB3">
        <w:rPr>
          <w:rFonts w:ascii="Times New Roman" w:hAnsi="Times New Roman"/>
          <w:sz w:val="24"/>
          <w:szCs w:val="24"/>
        </w:rPr>
        <w:t>tolózár üzemvitel közben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8B1BCE" w:rsidRPr="00EA5FB3" w:rsidRDefault="002D25C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lastRenderedPageBreak/>
        <w:t>Méretezése a térfogatáramhoz.</w:t>
      </w:r>
    </w:p>
    <w:p w:rsidR="004B122C" w:rsidRPr="00EA5FB3" w:rsidRDefault="008B1BCE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térfogat</w:t>
      </w:r>
      <w:r w:rsidR="00D41391" w:rsidRPr="00EA5FB3">
        <w:rPr>
          <w:rFonts w:ascii="Times New Roman" w:hAnsi="Times New Roman"/>
          <w:sz w:val="24"/>
          <w:szCs w:val="24"/>
        </w:rPr>
        <w:t>-</w:t>
      </w:r>
      <w:r w:rsidRPr="00EA5FB3">
        <w:rPr>
          <w:rFonts w:ascii="Times New Roman" w:hAnsi="Times New Roman"/>
          <w:sz w:val="24"/>
          <w:szCs w:val="24"/>
        </w:rPr>
        <w:t>kompenzátor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8B1BCE" w:rsidRPr="00EA5FB3" w:rsidRDefault="004B122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Működésének jellemzői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B122C" w:rsidRPr="00EA5FB3" w:rsidRDefault="008B1BCE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gőzfejlesztő</w:t>
      </w:r>
      <w:r w:rsidR="004B122C" w:rsidRPr="00EA5FB3">
        <w:rPr>
          <w:rFonts w:ascii="Times New Roman" w:hAnsi="Times New Roman"/>
          <w:sz w:val="24"/>
          <w:szCs w:val="24"/>
        </w:rPr>
        <w:t>: felépítése és működése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8B1BCE" w:rsidRPr="00EA5FB3" w:rsidRDefault="004B122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2D25CC" w:rsidRPr="00EA5FB3">
        <w:rPr>
          <w:rFonts w:ascii="Times New Roman" w:hAnsi="Times New Roman"/>
          <w:sz w:val="24"/>
          <w:szCs w:val="24"/>
        </w:rPr>
        <w:t xml:space="preserve"> gőzfejlesztés elmé</w:t>
      </w:r>
      <w:r w:rsidRPr="00EA5FB3">
        <w:rPr>
          <w:rFonts w:ascii="Times New Roman" w:hAnsi="Times New Roman"/>
          <w:sz w:val="24"/>
          <w:szCs w:val="24"/>
        </w:rPr>
        <w:t>lete és gyakorlati alkalmazásai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8B1BCE" w:rsidRPr="00EA5FB3" w:rsidRDefault="008B1BCE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Biztonságvédelmi berendezések</w:t>
      </w:r>
      <w:r w:rsidR="002D25CC" w:rsidRPr="00EA5FB3">
        <w:rPr>
          <w:rFonts w:ascii="Times New Roman" w:hAnsi="Times New Roman"/>
          <w:sz w:val="24"/>
          <w:szCs w:val="24"/>
        </w:rPr>
        <w:t>: vészleállítók és alkalmaz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8B1BCE" w:rsidRPr="00EA5FB3" w:rsidRDefault="008B1BCE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Víztisztító rendszerek</w:t>
      </w:r>
      <w:r w:rsidR="002D25CC" w:rsidRPr="00EA5FB3">
        <w:rPr>
          <w:rFonts w:ascii="Times New Roman" w:hAnsi="Times New Roman"/>
          <w:sz w:val="24"/>
          <w:szCs w:val="24"/>
        </w:rPr>
        <w:t>, a pr</w:t>
      </w:r>
      <w:r w:rsidR="004B122C" w:rsidRPr="00EA5FB3">
        <w:rPr>
          <w:rFonts w:ascii="Times New Roman" w:hAnsi="Times New Roman"/>
          <w:sz w:val="24"/>
          <w:szCs w:val="24"/>
        </w:rPr>
        <w:t>imerköri speciális víztisztítók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4B122C" w:rsidRPr="00EA5FB3" w:rsidRDefault="008B1BCE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atomerőművek várható fejlődési irányai</w:t>
      </w:r>
      <w:r w:rsidR="002D25CC" w:rsidRPr="00EA5FB3">
        <w:rPr>
          <w:rFonts w:ascii="Times New Roman" w:hAnsi="Times New Roman"/>
          <w:sz w:val="24"/>
          <w:szCs w:val="24"/>
        </w:rPr>
        <w:t>, speciális energiate</w:t>
      </w:r>
      <w:r w:rsidR="004B122C" w:rsidRPr="00EA5FB3">
        <w:rPr>
          <w:rFonts w:ascii="Times New Roman" w:hAnsi="Times New Roman"/>
          <w:sz w:val="24"/>
          <w:szCs w:val="24"/>
        </w:rPr>
        <w:t>rmelő reaktorok és lehetőségei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8B1BCE" w:rsidRPr="00EA5FB3" w:rsidRDefault="002D25C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Paksi Atomerőmű lehetséges bővít</w:t>
      </w:r>
      <w:r w:rsidR="004B122C" w:rsidRPr="00EA5FB3">
        <w:rPr>
          <w:rFonts w:ascii="Times New Roman" w:hAnsi="Times New Roman"/>
          <w:sz w:val="24"/>
          <w:szCs w:val="24"/>
        </w:rPr>
        <w:t>ésének várható fejlődési iránya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CC3403" w:rsidRPr="00EA5FB3" w:rsidRDefault="00BF2B40" w:rsidP="00EE34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 </w:t>
      </w:r>
    </w:p>
    <w:p w:rsidR="00B61F0A" w:rsidRPr="00EA5FB3" w:rsidRDefault="00B61F0A" w:rsidP="00D67199">
      <w:pPr>
        <w:widowControl w:val="0"/>
        <w:numPr>
          <w:ilvl w:val="1"/>
          <w:numId w:val="4"/>
        </w:numPr>
        <w:tabs>
          <w:tab w:val="clear" w:pos="527"/>
          <w:tab w:val="num" w:pos="550"/>
        </w:tabs>
        <w:suppressAutoHyphens/>
        <w:spacing w:after="0" w:line="240" w:lineRule="auto"/>
        <w:ind w:left="567" w:firstLine="0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>A képzés</w:t>
      </w:r>
      <w:r w:rsidR="00CE57C1" w:rsidRPr="00EA5FB3">
        <w:rPr>
          <w:rFonts w:ascii="Times New Roman" w:hAnsi="Times New Roman"/>
          <w:b/>
          <w:i/>
          <w:sz w:val="24"/>
          <w:szCs w:val="24"/>
        </w:rPr>
        <w:t xml:space="preserve"> javasolt helyszíne</w:t>
      </w:r>
      <w:r w:rsidR="00E67EB2" w:rsidRPr="00EA5FB3">
        <w:rPr>
          <w:rFonts w:ascii="Times New Roman" w:hAnsi="Times New Roman"/>
          <w:b/>
          <w:i/>
          <w:sz w:val="24"/>
          <w:szCs w:val="24"/>
        </w:rPr>
        <w:t xml:space="preserve"> (ajánlás)</w:t>
      </w:r>
      <w:r w:rsidR="00CE57C1" w:rsidRPr="00EA5FB3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B61F0A" w:rsidRPr="00EA5FB3" w:rsidRDefault="008B1BCE" w:rsidP="00D67199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Tanterem, K</w:t>
      </w:r>
      <w:r w:rsidR="00FB1821" w:rsidRPr="00EA5FB3">
        <w:rPr>
          <w:rFonts w:ascii="Times New Roman" w:hAnsi="Times New Roman"/>
          <w:sz w:val="24"/>
          <w:szCs w:val="24"/>
        </w:rPr>
        <w:t xml:space="preserve">arbantartó és </w:t>
      </w:r>
      <w:r w:rsidRPr="00EA5FB3">
        <w:rPr>
          <w:rFonts w:ascii="Times New Roman" w:hAnsi="Times New Roman"/>
          <w:sz w:val="24"/>
          <w:szCs w:val="24"/>
        </w:rPr>
        <w:t>G</w:t>
      </w:r>
      <w:r w:rsidR="00FB1821" w:rsidRPr="00EA5FB3">
        <w:rPr>
          <w:rFonts w:ascii="Times New Roman" w:hAnsi="Times New Roman"/>
          <w:sz w:val="24"/>
          <w:szCs w:val="24"/>
        </w:rPr>
        <w:t xml:space="preserve">yakorló </w:t>
      </w:r>
      <w:r w:rsidRPr="00EA5FB3">
        <w:rPr>
          <w:rFonts w:ascii="Times New Roman" w:hAnsi="Times New Roman"/>
          <w:sz w:val="24"/>
          <w:szCs w:val="24"/>
        </w:rPr>
        <w:t>K</w:t>
      </w:r>
      <w:r w:rsidR="00FB1821" w:rsidRPr="00EA5FB3">
        <w:rPr>
          <w:rFonts w:ascii="Times New Roman" w:hAnsi="Times New Roman"/>
          <w:sz w:val="24"/>
          <w:szCs w:val="24"/>
        </w:rPr>
        <w:t>özpont</w:t>
      </w:r>
      <w:r w:rsidRPr="00EA5FB3">
        <w:rPr>
          <w:rFonts w:ascii="Times New Roman" w:hAnsi="Times New Roman"/>
          <w:sz w:val="24"/>
          <w:szCs w:val="24"/>
        </w:rPr>
        <w:t>, P</w:t>
      </w:r>
      <w:r w:rsidR="00FB1821" w:rsidRPr="00EA5FB3">
        <w:rPr>
          <w:rFonts w:ascii="Times New Roman" w:hAnsi="Times New Roman"/>
          <w:sz w:val="24"/>
          <w:szCs w:val="24"/>
        </w:rPr>
        <w:t xml:space="preserve">aksi Atomerőmű </w:t>
      </w:r>
      <w:r w:rsidR="007760B1" w:rsidRPr="00EA5FB3">
        <w:rPr>
          <w:rFonts w:ascii="Times New Roman" w:hAnsi="Times New Roman"/>
          <w:sz w:val="24"/>
          <w:szCs w:val="24"/>
        </w:rPr>
        <w:t>Zrt.</w:t>
      </w:r>
      <w:r w:rsidRPr="00EA5FB3">
        <w:rPr>
          <w:rFonts w:ascii="Times New Roman" w:hAnsi="Times New Roman"/>
          <w:sz w:val="24"/>
          <w:szCs w:val="24"/>
        </w:rPr>
        <w:t xml:space="preserve"> látogatóközpont</w:t>
      </w:r>
      <w:r w:rsidR="00EE34BB" w:rsidRPr="00EA5FB3">
        <w:rPr>
          <w:rFonts w:ascii="Times New Roman" w:hAnsi="Times New Roman"/>
          <w:sz w:val="24"/>
          <w:szCs w:val="24"/>
        </w:rPr>
        <w:t>.</w:t>
      </w:r>
    </w:p>
    <w:p w:rsidR="00CC3403" w:rsidRPr="00EA5FB3" w:rsidRDefault="00CC3403" w:rsidP="00D67199">
      <w:pPr>
        <w:spacing w:after="0" w:line="240" w:lineRule="auto"/>
        <w:ind w:left="567"/>
        <w:rPr>
          <w:rFonts w:ascii="Times New Roman" w:hAnsi="Times New Roman"/>
          <w:b/>
          <w:i/>
          <w:sz w:val="24"/>
          <w:szCs w:val="24"/>
        </w:rPr>
      </w:pPr>
    </w:p>
    <w:p w:rsidR="00B61F0A" w:rsidRPr="00EA5FB3" w:rsidRDefault="00B61F0A" w:rsidP="00D67199">
      <w:pPr>
        <w:widowControl w:val="0"/>
        <w:numPr>
          <w:ilvl w:val="1"/>
          <w:numId w:val="4"/>
        </w:numPr>
        <w:tabs>
          <w:tab w:val="clear" w:pos="527"/>
          <w:tab w:val="num" w:pos="550"/>
        </w:tabs>
        <w:suppressAutoHyphens/>
        <w:spacing w:after="0" w:line="240" w:lineRule="auto"/>
        <w:ind w:left="567" w:firstLine="0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 xml:space="preserve">A tantárgy elsajátítása során </w:t>
      </w:r>
      <w:r w:rsidR="00CE57C1" w:rsidRPr="00EA5FB3">
        <w:rPr>
          <w:rFonts w:ascii="Times New Roman" w:hAnsi="Times New Roman"/>
          <w:b/>
          <w:i/>
          <w:sz w:val="24"/>
          <w:szCs w:val="24"/>
        </w:rPr>
        <w:t xml:space="preserve">alkalmazható </w:t>
      </w:r>
      <w:r w:rsidRPr="00EA5FB3">
        <w:rPr>
          <w:rFonts w:ascii="Times New Roman" w:hAnsi="Times New Roman"/>
          <w:b/>
          <w:i/>
          <w:sz w:val="24"/>
          <w:szCs w:val="24"/>
        </w:rPr>
        <w:t>sajátos módszerek, tanulói tevékenységformák</w:t>
      </w:r>
      <w:r w:rsidR="00E67EB2" w:rsidRPr="00EA5FB3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FB1821" w:rsidRPr="00EA5FB3" w:rsidRDefault="00FB1821" w:rsidP="00F06F3E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D41391" w:rsidRPr="00EA5FB3" w:rsidRDefault="00D4139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br w:type="page"/>
      </w:r>
    </w:p>
    <w:p w:rsidR="00BB601C" w:rsidRPr="00EA5FB3" w:rsidRDefault="00BB601C" w:rsidP="00BB601C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E67EB2" w:rsidRPr="00EA5FB3" w:rsidRDefault="00E67EB2" w:rsidP="00D67199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  <w:r w:rsidRPr="00EA5FB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E345B4" w:rsidRPr="00EA5FB3" w:rsidRDefault="00E345B4" w:rsidP="00D67199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2"/>
        <w:gridCol w:w="2622"/>
        <w:gridCol w:w="1064"/>
        <w:gridCol w:w="1134"/>
        <w:gridCol w:w="992"/>
        <w:gridCol w:w="2304"/>
      </w:tblGrid>
      <w:tr w:rsidR="005C69AE" w:rsidRPr="00EA5FB3" w:rsidTr="004B122C">
        <w:trPr>
          <w:jc w:val="center"/>
        </w:trPr>
        <w:tc>
          <w:tcPr>
            <w:tcW w:w="1172" w:type="dxa"/>
            <w:vMerge w:val="restart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622" w:type="dxa"/>
            <w:vMerge w:val="restart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5C69AE" w:rsidRPr="00EA5FB3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3190" w:type="dxa"/>
            <w:gridSpan w:val="3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304" w:type="dxa"/>
            <w:vMerge w:val="restart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5C69AE" w:rsidRPr="00EA5FB3" w:rsidTr="004B122C">
        <w:trPr>
          <w:jc w:val="center"/>
        </w:trPr>
        <w:tc>
          <w:tcPr>
            <w:tcW w:w="1172" w:type="dxa"/>
            <w:vMerge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2" w:type="dxa"/>
            <w:vMerge/>
            <w:vAlign w:val="center"/>
          </w:tcPr>
          <w:p w:rsidR="005C69AE" w:rsidRPr="00EA5FB3" w:rsidRDefault="005C69AE" w:rsidP="00B62B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13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9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304" w:type="dxa"/>
            <w:vMerge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C69AE" w:rsidRPr="00EA5FB3" w:rsidTr="004B122C">
        <w:trPr>
          <w:jc w:val="center"/>
        </w:trPr>
        <w:tc>
          <w:tcPr>
            <w:tcW w:w="117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62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106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304" w:type="dxa"/>
            <w:vAlign w:val="center"/>
          </w:tcPr>
          <w:p w:rsidR="005C69AE" w:rsidRPr="00EA5FB3" w:rsidRDefault="009A1508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szakkönyvek</w:t>
            </w:r>
          </w:p>
        </w:tc>
      </w:tr>
      <w:tr w:rsidR="005C69AE" w:rsidRPr="00EA5FB3" w:rsidTr="004B122C">
        <w:trPr>
          <w:jc w:val="center"/>
        </w:trPr>
        <w:tc>
          <w:tcPr>
            <w:tcW w:w="1172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1.2</w:t>
            </w:r>
            <w:r w:rsidR="005C69AE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2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1064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5C69AE" w:rsidRPr="00EA5FB3" w:rsidRDefault="009A1508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internet, szakkönyvek</w:t>
            </w:r>
          </w:p>
        </w:tc>
      </w:tr>
      <w:tr w:rsidR="005C69AE" w:rsidRPr="00EA5FB3" w:rsidTr="004B122C">
        <w:trPr>
          <w:jc w:val="center"/>
        </w:trPr>
        <w:tc>
          <w:tcPr>
            <w:tcW w:w="1172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1.3</w:t>
            </w:r>
            <w:r w:rsidR="005C69AE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2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1064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69AE" w:rsidRPr="00EA5FB3" w:rsidTr="004B122C">
        <w:trPr>
          <w:jc w:val="center"/>
        </w:trPr>
        <w:tc>
          <w:tcPr>
            <w:tcW w:w="1172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1.4</w:t>
            </w:r>
            <w:r w:rsidR="005C69AE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2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1064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69AE" w:rsidRPr="00EA5FB3" w:rsidTr="004B122C">
        <w:trPr>
          <w:jc w:val="center"/>
        </w:trPr>
        <w:tc>
          <w:tcPr>
            <w:tcW w:w="1172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1.5</w:t>
            </w:r>
            <w:r w:rsidR="005C69AE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2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106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5C69AE" w:rsidRPr="00EA5FB3" w:rsidRDefault="009A1508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faliképek</w:t>
            </w:r>
            <w:r w:rsidR="00A03312" w:rsidRPr="00EA5FB3">
              <w:rPr>
                <w:rFonts w:ascii="Times New Roman" w:hAnsi="Times New Roman"/>
                <w:sz w:val="20"/>
                <w:szCs w:val="20"/>
              </w:rPr>
              <w:t>, ppt</w:t>
            </w:r>
          </w:p>
        </w:tc>
      </w:tr>
      <w:tr w:rsidR="005C69AE" w:rsidRPr="00EA5FB3" w:rsidTr="004B122C">
        <w:trPr>
          <w:jc w:val="center"/>
        </w:trPr>
        <w:tc>
          <w:tcPr>
            <w:tcW w:w="1172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1.6</w:t>
            </w:r>
            <w:r w:rsidR="005C69AE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2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106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69AE" w:rsidRPr="00EA5FB3" w:rsidTr="004B122C">
        <w:trPr>
          <w:jc w:val="center"/>
        </w:trPr>
        <w:tc>
          <w:tcPr>
            <w:tcW w:w="1172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1.7</w:t>
            </w:r>
            <w:r w:rsidR="005C69AE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2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1064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69AE" w:rsidRPr="00EA5FB3" w:rsidTr="004B122C">
        <w:trPr>
          <w:jc w:val="center"/>
        </w:trPr>
        <w:tc>
          <w:tcPr>
            <w:tcW w:w="1172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1.8</w:t>
            </w:r>
            <w:r w:rsidR="005C69AE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2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106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5C69AE" w:rsidRPr="00EA5FB3" w:rsidRDefault="00A03312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 xml:space="preserve">atommag </w:t>
            </w:r>
            <w:r w:rsidR="009A1508" w:rsidRPr="00EA5FB3">
              <w:rPr>
                <w:rFonts w:ascii="Times New Roman" w:hAnsi="Times New Roman"/>
                <w:sz w:val="20"/>
                <w:szCs w:val="20"/>
              </w:rPr>
              <w:t>modellek</w:t>
            </w:r>
          </w:p>
        </w:tc>
      </w:tr>
      <w:tr w:rsidR="005C69AE" w:rsidRPr="00EA5FB3" w:rsidTr="004B122C">
        <w:trPr>
          <w:jc w:val="center"/>
        </w:trPr>
        <w:tc>
          <w:tcPr>
            <w:tcW w:w="1172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1.9</w:t>
            </w:r>
            <w:r w:rsidR="005C69AE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2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1064" w:type="dxa"/>
            <w:vAlign w:val="center"/>
          </w:tcPr>
          <w:p w:rsidR="005C69AE" w:rsidRPr="00EA5FB3" w:rsidRDefault="00C74D77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5C69AE" w:rsidRPr="00EA5FB3" w:rsidRDefault="005C69AE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601C" w:rsidRPr="00EA5FB3" w:rsidRDefault="00BB601C" w:rsidP="00BB601C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7760B1" w:rsidRPr="00EA5FB3" w:rsidRDefault="007760B1" w:rsidP="00BB601C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7760B1" w:rsidRPr="00EA5FB3" w:rsidRDefault="007760B1" w:rsidP="007760B1">
      <w:pPr>
        <w:pStyle w:val="Listaszerbekezds"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  <w:r w:rsidRPr="00EA5FB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ajánlás)</w:t>
      </w:r>
    </w:p>
    <w:p w:rsidR="00E345B4" w:rsidRPr="00EA5FB3" w:rsidRDefault="00E345B4" w:rsidP="007760B1">
      <w:pPr>
        <w:pStyle w:val="Listaszerbekezds"/>
        <w:spacing w:after="0" w:line="240" w:lineRule="auto"/>
        <w:ind w:left="1134"/>
        <w:rPr>
          <w:rFonts w:ascii="Times New Roman" w:hAnsi="Times New Roman"/>
          <w:b/>
          <w:bCs/>
          <w:i/>
        </w:rPr>
      </w:pP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4455"/>
        <w:gridCol w:w="851"/>
        <w:gridCol w:w="850"/>
        <w:gridCol w:w="851"/>
        <w:gridCol w:w="1754"/>
      </w:tblGrid>
      <w:tr w:rsidR="007760B1" w:rsidRPr="00EA5FB3" w:rsidTr="007E3AEA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4455" w:type="dxa"/>
            <w:vMerge w:val="restart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552" w:type="dxa"/>
            <w:gridSpan w:val="3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754" w:type="dxa"/>
            <w:vMerge w:val="restart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760B1" w:rsidRPr="00EA5FB3" w:rsidTr="007E3AEA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5" w:type="dxa"/>
            <w:vMerge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760B1" w:rsidRPr="00EA5FB3" w:rsidRDefault="007760B1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850" w:type="dxa"/>
            <w:textDirection w:val="btLr"/>
            <w:vAlign w:val="center"/>
          </w:tcPr>
          <w:p w:rsidR="007760B1" w:rsidRPr="00EA5FB3" w:rsidRDefault="007760B1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7760B1" w:rsidRPr="00EA5FB3" w:rsidRDefault="007760B1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851" w:type="dxa"/>
            <w:textDirection w:val="btLr"/>
            <w:vAlign w:val="center"/>
          </w:tcPr>
          <w:p w:rsidR="007760B1" w:rsidRPr="00EA5FB3" w:rsidRDefault="007760B1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7760B1" w:rsidRPr="00EA5FB3" w:rsidRDefault="007760B1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754" w:type="dxa"/>
            <w:vMerge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455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455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455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Atomerőmű séma rajz értelmezése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Atomerőmű rajz készítése leírásból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Gépészeti rajz-készítés tárgyról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Gépészeti rajz kiegészítés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3.5.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N-Z görbe elemzés, hibakeresés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4455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SZVK 6.23-6.35</w:t>
            </w: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4.4.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lastRenderedPageBreak/>
              <w:t>4.5.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4455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trHeight w:val="720"/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4455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4455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Feladattal vezetett szerkezetelemzés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7.3.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7.4.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4455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4455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D9D9D9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60B1" w:rsidRPr="00EA5FB3" w:rsidTr="007E3AEA">
        <w:trPr>
          <w:jc w:val="center"/>
        </w:trPr>
        <w:tc>
          <w:tcPr>
            <w:tcW w:w="828" w:type="dxa"/>
            <w:vAlign w:val="center"/>
          </w:tcPr>
          <w:p w:rsidR="007760B1" w:rsidRPr="00EA5FB3" w:rsidRDefault="007760B1" w:rsidP="00A32A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9.</w:t>
            </w:r>
            <w:r w:rsidR="00E345B4" w:rsidRPr="00EA5FB3">
              <w:rPr>
                <w:rFonts w:ascii="Times New Roman" w:hAnsi="Times New Roman"/>
                <w:sz w:val="20"/>
                <w:szCs w:val="20"/>
              </w:rPr>
              <w:t>1</w:t>
            </w:r>
            <w:r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55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4" w:type="dxa"/>
            <w:vAlign w:val="center"/>
          </w:tcPr>
          <w:p w:rsidR="007760B1" w:rsidRPr="00EA5FB3" w:rsidRDefault="007760B1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760B1" w:rsidRPr="00EA5FB3" w:rsidRDefault="007760B1" w:rsidP="00BB601C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8B1BCE" w:rsidRPr="00EA5FB3" w:rsidRDefault="00B61F0A" w:rsidP="00D67199">
      <w:pPr>
        <w:widowControl w:val="0"/>
        <w:numPr>
          <w:ilvl w:val="1"/>
          <w:numId w:val="4"/>
        </w:numPr>
        <w:tabs>
          <w:tab w:val="num" w:pos="567"/>
        </w:tabs>
        <w:suppressAutoHyphens/>
        <w:spacing w:after="0" w:line="240" w:lineRule="auto"/>
        <w:ind w:left="567" w:firstLine="0"/>
        <w:rPr>
          <w:rFonts w:ascii="Times New Roman" w:hAnsi="Times New Roman"/>
          <w:b/>
          <w:bCs/>
          <w:sz w:val="24"/>
          <w:szCs w:val="24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A5FB3">
        <w:rPr>
          <w:rFonts w:ascii="Times New Roman" w:hAnsi="Times New Roman"/>
          <w:b/>
          <w:sz w:val="24"/>
          <w:szCs w:val="24"/>
        </w:rPr>
        <w:t>tantárgy</w:t>
      </w:r>
      <w:r w:rsidRPr="00EA5F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FB3">
        <w:rPr>
          <w:rFonts w:ascii="Times New Roman" w:hAnsi="Times New Roman"/>
          <w:b/>
          <w:sz w:val="24"/>
          <w:szCs w:val="24"/>
        </w:rPr>
        <w:t>értékelésének</w:t>
      </w:r>
      <w:r w:rsidRPr="00EA5FB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5C69AE" w:rsidRPr="00EA5FB3" w:rsidRDefault="005C69AE" w:rsidP="00D6719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D67199" w:rsidRPr="00EA5FB3" w:rsidRDefault="00D67199" w:rsidP="00F06F3E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/>
          <w:bCs/>
          <w:sz w:val="24"/>
          <w:szCs w:val="24"/>
        </w:rPr>
      </w:pPr>
    </w:p>
    <w:p w:rsidR="005C69AE" w:rsidRPr="00EA5FB3" w:rsidRDefault="005C69AE" w:rsidP="00A01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:rsidR="00C65A1E" w:rsidRPr="00EA5FB3" w:rsidRDefault="004E3201" w:rsidP="00A01708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  <w:lang w:eastAsia="hu-HU"/>
        </w:rPr>
        <w:t>Sugárvédelem</w:t>
      </w:r>
      <w:r w:rsidR="00CA1A16" w:rsidRPr="00EA5FB3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C65A1E" w:rsidRPr="00EA5FB3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EA5FB3">
        <w:rPr>
          <w:rFonts w:ascii="Times New Roman" w:hAnsi="Times New Roman"/>
          <w:b/>
          <w:sz w:val="24"/>
          <w:szCs w:val="24"/>
        </w:rPr>
        <w:t>antárgy</w:t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="00437E62" w:rsidRPr="00EA5FB3">
        <w:rPr>
          <w:rFonts w:ascii="Times New Roman" w:hAnsi="Times New Roman"/>
          <w:b/>
          <w:sz w:val="24"/>
          <w:szCs w:val="24"/>
        </w:rPr>
        <w:t xml:space="preserve">75 </w:t>
      </w:r>
      <w:r w:rsidRPr="00EA5FB3">
        <w:rPr>
          <w:rFonts w:ascii="Times New Roman" w:hAnsi="Times New Roman"/>
          <w:b/>
          <w:sz w:val="24"/>
          <w:szCs w:val="24"/>
        </w:rPr>
        <w:t>óra</w:t>
      </w:r>
      <w:r w:rsidR="00C65A1E" w:rsidRPr="00EA5FB3">
        <w:rPr>
          <w:rFonts w:ascii="Times New Roman" w:hAnsi="Times New Roman"/>
          <w:b/>
          <w:sz w:val="24"/>
          <w:szCs w:val="24"/>
        </w:rPr>
        <w:t xml:space="preserve"> </w:t>
      </w:r>
    </w:p>
    <w:p w:rsidR="00CC3403" w:rsidRPr="00EA5FB3" w:rsidRDefault="00CC3403" w:rsidP="00A017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EA5FB3" w:rsidRDefault="00C65A1E" w:rsidP="00D67199">
      <w:pPr>
        <w:numPr>
          <w:ilvl w:val="1"/>
          <w:numId w:val="4"/>
        </w:numPr>
        <w:tabs>
          <w:tab w:val="num" w:pos="440"/>
        </w:tabs>
        <w:spacing w:after="0" w:line="240" w:lineRule="auto"/>
        <w:ind w:left="567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65A1E" w:rsidRPr="00EA5FB3" w:rsidRDefault="00F215DB" w:rsidP="00D67199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tanuló megismerje és elsajátítsa a sugárzások és a sugárzások mérésére szolgáló eszközök elvi alapjait, bet</w:t>
      </w:r>
      <w:r w:rsidR="009A1508" w:rsidRPr="00EA5FB3">
        <w:rPr>
          <w:rFonts w:ascii="Times New Roman" w:hAnsi="Times New Roman"/>
          <w:sz w:val="24"/>
          <w:szCs w:val="24"/>
        </w:rPr>
        <w:t>eki</w:t>
      </w:r>
      <w:r w:rsidRPr="00EA5FB3">
        <w:rPr>
          <w:rFonts w:ascii="Times New Roman" w:hAnsi="Times New Roman"/>
          <w:sz w:val="24"/>
          <w:szCs w:val="24"/>
        </w:rPr>
        <w:t>ntést nyerjen a mély szakmai tartalmakba. Tudja értékelni és érzékelni a megfelelő sugárzásokkal való bánásmódokat, alternatív lehetőségeket.</w:t>
      </w:r>
    </w:p>
    <w:p w:rsidR="00CC3403" w:rsidRPr="00EA5FB3" w:rsidRDefault="00CC3403" w:rsidP="00D67199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EA5FB3" w:rsidRDefault="00C65A1E" w:rsidP="00D67199">
      <w:pPr>
        <w:widowControl w:val="0"/>
        <w:numPr>
          <w:ilvl w:val="1"/>
          <w:numId w:val="4"/>
        </w:numPr>
        <w:tabs>
          <w:tab w:val="num" w:pos="330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/>
          <w:kern w:val="2"/>
          <w:lang w:eastAsia="hi-IN" w:bidi="hi-IN"/>
        </w:rPr>
      </w:pPr>
      <w:r w:rsidRPr="00EA5FB3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9C3599" w:rsidRPr="00EA5FB3" w:rsidRDefault="009C3599" w:rsidP="009C3599">
      <w:pPr>
        <w:widowControl w:val="0"/>
        <w:tabs>
          <w:tab w:val="num" w:pos="1517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sz w:val="20"/>
          <w:szCs w:val="20"/>
          <w:lang w:eastAsia="hi-IN" w:bidi="hi-IN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41"/>
      </w:tblGrid>
      <w:tr w:rsidR="00A03312" w:rsidRPr="00EA5FB3" w:rsidTr="006B2CE0">
        <w:tc>
          <w:tcPr>
            <w:tcW w:w="4421" w:type="dxa"/>
          </w:tcPr>
          <w:p w:rsidR="00A03312" w:rsidRPr="00EA5FB3" w:rsidRDefault="00A03312" w:rsidP="006B2C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Kapcsolódó tartalom</w:t>
            </w:r>
          </w:p>
        </w:tc>
        <w:tc>
          <w:tcPr>
            <w:tcW w:w="4441" w:type="dxa"/>
          </w:tcPr>
          <w:p w:rsidR="00A03312" w:rsidRPr="00EA5FB3" w:rsidRDefault="00A03312" w:rsidP="006B2C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Tantárgy(ak)</w:t>
            </w:r>
          </w:p>
        </w:tc>
      </w:tr>
      <w:tr w:rsidR="00A03312" w:rsidRPr="00EA5FB3" w:rsidTr="006B2CE0">
        <w:tc>
          <w:tcPr>
            <w:tcW w:w="4421" w:type="dxa"/>
          </w:tcPr>
          <w:p w:rsidR="00A03312" w:rsidRPr="00EA5FB3" w:rsidRDefault="00010149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Sugárzások.</w:t>
            </w:r>
          </w:p>
        </w:tc>
        <w:tc>
          <w:tcPr>
            <w:tcW w:w="4441" w:type="dxa"/>
          </w:tcPr>
          <w:p w:rsidR="00A03312" w:rsidRPr="00EA5FB3" w:rsidRDefault="00010149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Fizika 12.</w:t>
            </w:r>
          </w:p>
        </w:tc>
      </w:tr>
      <w:tr w:rsidR="00A03312" w:rsidRPr="00EA5FB3" w:rsidTr="006B2CE0">
        <w:tc>
          <w:tcPr>
            <w:tcW w:w="4421" w:type="dxa"/>
          </w:tcPr>
          <w:p w:rsidR="00A03312" w:rsidRPr="00EA5FB3" w:rsidRDefault="00010149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Radioaktív hulladékok</w:t>
            </w:r>
          </w:p>
        </w:tc>
        <w:tc>
          <w:tcPr>
            <w:tcW w:w="4441" w:type="dxa"/>
          </w:tcPr>
          <w:p w:rsidR="00A03312" w:rsidRPr="00EA5FB3" w:rsidRDefault="00010149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Sugárvédelem gyakorlat</w:t>
            </w:r>
          </w:p>
        </w:tc>
      </w:tr>
      <w:tr w:rsidR="00A03312" w:rsidRPr="00EA5FB3" w:rsidTr="006B2CE0">
        <w:tc>
          <w:tcPr>
            <w:tcW w:w="4421" w:type="dxa"/>
          </w:tcPr>
          <w:p w:rsidR="00A03312" w:rsidRPr="00EA5FB3" w:rsidRDefault="00010149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Nukleáris számítások</w:t>
            </w:r>
          </w:p>
        </w:tc>
        <w:tc>
          <w:tcPr>
            <w:tcW w:w="4441" w:type="dxa"/>
          </w:tcPr>
          <w:p w:rsidR="00A03312" w:rsidRPr="00EA5FB3" w:rsidRDefault="00010149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Erőművek</w:t>
            </w:r>
          </w:p>
        </w:tc>
      </w:tr>
    </w:tbl>
    <w:p w:rsidR="009C3599" w:rsidRPr="00EA5FB3" w:rsidRDefault="009C3599" w:rsidP="00D6719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30B9" w:rsidRPr="00EA5FB3" w:rsidRDefault="00C65A1E" w:rsidP="00D67199">
      <w:pPr>
        <w:widowControl w:val="0"/>
        <w:numPr>
          <w:ilvl w:val="1"/>
          <w:numId w:val="4"/>
        </w:numPr>
        <w:tabs>
          <w:tab w:val="clear" w:pos="527"/>
          <w:tab w:val="num" w:pos="660"/>
          <w:tab w:val="num" w:pos="709"/>
        </w:tabs>
        <w:suppressAutoHyphens/>
        <w:spacing w:after="0" w:line="240" w:lineRule="auto"/>
        <w:ind w:left="567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Témakörök</w:t>
      </w:r>
    </w:p>
    <w:p w:rsidR="00BB601C" w:rsidRPr="00EA5FB3" w:rsidRDefault="00BB601C" w:rsidP="00BB601C">
      <w:pPr>
        <w:widowControl w:val="0"/>
        <w:tabs>
          <w:tab w:val="num" w:pos="1517"/>
        </w:tabs>
        <w:suppressAutoHyphens/>
        <w:spacing w:after="0" w:line="240" w:lineRule="auto"/>
        <w:ind w:left="1515"/>
        <w:rPr>
          <w:rFonts w:ascii="Times New Roman" w:hAnsi="Times New Roman"/>
          <w:b/>
          <w:sz w:val="24"/>
          <w:szCs w:val="24"/>
        </w:rPr>
      </w:pPr>
    </w:p>
    <w:p w:rsidR="00C65A1E" w:rsidRPr="00EA5FB3" w:rsidRDefault="004E3201" w:rsidP="00D67199">
      <w:pPr>
        <w:widowControl w:val="0"/>
        <w:numPr>
          <w:ilvl w:val="2"/>
          <w:numId w:val="4"/>
        </w:numPr>
        <w:tabs>
          <w:tab w:val="clear" w:pos="1050"/>
          <w:tab w:val="num" w:pos="0"/>
          <w:tab w:val="num" w:pos="660"/>
          <w:tab w:val="num" w:pos="1418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Sugárvédelem</w:t>
      </w:r>
      <w:r w:rsidR="00D67199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961D51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A01708" w:rsidRPr="00EA5FB3">
        <w:rPr>
          <w:rFonts w:ascii="Times New Roman" w:hAnsi="Times New Roman"/>
          <w:b/>
          <w:sz w:val="24"/>
          <w:szCs w:val="24"/>
        </w:rPr>
        <w:tab/>
      </w:r>
      <w:r w:rsidR="00E416AA" w:rsidRPr="00EA5FB3">
        <w:rPr>
          <w:rFonts w:ascii="Times New Roman" w:hAnsi="Times New Roman"/>
          <w:b/>
          <w:i/>
          <w:sz w:val="24"/>
          <w:szCs w:val="24"/>
        </w:rPr>
        <w:t>20</w:t>
      </w:r>
      <w:r w:rsidR="00437E62" w:rsidRPr="00EA5FB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595EC6" w:rsidRPr="00EA5FB3" w:rsidRDefault="00010149" w:rsidP="00D67199">
      <w:pPr>
        <w:tabs>
          <w:tab w:val="num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Bevezetés, s</w:t>
      </w:r>
      <w:r w:rsidR="00595EC6" w:rsidRPr="00EA5FB3">
        <w:rPr>
          <w:rFonts w:ascii="Times New Roman" w:hAnsi="Times New Roman"/>
          <w:sz w:val="24"/>
          <w:szCs w:val="24"/>
        </w:rPr>
        <w:t>ug</w:t>
      </w:r>
      <w:r w:rsidRPr="00EA5FB3">
        <w:rPr>
          <w:rFonts w:ascii="Times New Roman" w:hAnsi="Times New Roman"/>
          <w:sz w:val="24"/>
          <w:szCs w:val="24"/>
        </w:rPr>
        <w:t>árvédelem elvei</w:t>
      </w:r>
      <w:r w:rsidR="00DF028D" w:rsidRPr="00EA5FB3">
        <w:rPr>
          <w:rFonts w:ascii="Times New Roman" w:hAnsi="Times New Roman"/>
          <w:sz w:val="24"/>
          <w:szCs w:val="24"/>
        </w:rPr>
        <w:t>: indokoltság, optimálás, dóziskorlátozás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95EC6" w:rsidRPr="00EA5FB3" w:rsidRDefault="00595EC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TimesNewRomanPSMT" w:hAnsi="Times New Roman"/>
          <w:sz w:val="24"/>
          <w:szCs w:val="24"/>
          <w:lang w:eastAsia="hu-HU"/>
        </w:rPr>
      </w:pPr>
      <w:r w:rsidRPr="00EA5FB3">
        <w:rPr>
          <w:rFonts w:ascii="Times New Roman" w:hAnsi="Times New Roman"/>
          <w:sz w:val="24"/>
          <w:szCs w:val="24"/>
        </w:rPr>
        <w:t>Ionizáló sugárzás és az anyag kölcsönhatása</w:t>
      </w:r>
      <w:r w:rsidR="00DF028D" w:rsidRPr="00EA5FB3">
        <w:rPr>
          <w:rFonts w:ascii="Times New Roman" w:hAnsi="Times New Roman"/>
          <w:sz w:val="24"/>
          <w:szCs w:val="24"/>
        </w:rPr>
        <w:t>:</w:t>
      </w:r>
      <w:r w:rsidR="00E85268" w:rsidRPr="00EA5FB3">
        <w:rPr>
          <w:rFonts w:ascii="Times New Roman" w:eastAsia="TimesNewRomanPSMT" w:hAnsi="Times New Roman"/>
          <w:sz w:val="31"/>
          <w:szCs w:val="31"/>
          <w:lang w:eastAsia="hu-HU"/>
        </w:rPr>
        <w:t xml:space="preserve"> </w:t>
      </w:r>
      <w:r w:rsidR="004B122C" w:rsidRPr="00EA5FB3">
        <w:rPr>
          <w:rFonts w:ascii="Times New Roman" w:eastAsia="TimesNewRomanPSMT" w:hAnsi="Times New Roman"/>
          <w:sz w:val="24"/>
          <w:szCs w:val="24"/>
          <w:lang w:eastAsia="hu-HU"/>
        </w:rPr>
        <w:t>alfa</w:t>
      </w:r>
      <w:r w:rsidR="00E85268" w:rsidRPr="00EA5FB3">
        <w:rPr>
          <w:rFonts w:ascii="Times New Roman" w:eastAsia="TimesNewRomanPSMT" w:hAnsi="Times New Roman"/>
          <w:sz w:val="24"/>
          <w:szCs w:val="24"/>
          <w:lang w:eastAsia="hu-HU"/>
        </w:rPr>
        <w:t xml:space="preserve">, béta, gamma </w:t>
      </w:r>
      <w:r w:rsidR="002730B9" w:rsidRPr="00EA5FB3">
        <w:rPr>
          <w:rFonts w:ascii="Times New Roman" w:eastAsia="TimesNewRomanPSMT" w:hAnsi="Times New Roman"/>
          <w:sz w:val="24"/>
          <w:szCs w:val="24"/>
          <w:lang w:eastAsia="hu-HU"/>
        </w:rPr>
        <w:t>/</w:t>
      </w:r>
      <w:r w:rsidR="004B122C" w:rsidRPr="00EA5FB3">
        <w:rPr>
          <w:rFonts w:ascii="Times New Roman" w:eastAsia="TimesNewRomanPSMT" w:hAnsi="Times New Roman"/>
          <w:sz w:val="24"/>
          <w:szCs w:val="24"/>
          <w:lang w:eastAsia="hu-HU"/>
        </w:rPr>
        <w:t xml:space="preserve">röntgensugárzás </w:t>
      </w:r>
      <w:r w:rsidR="00DF028D" w:rsidRPr="00EA5FB3">
        <w:rPr>
          <w:rFonts w:ascii="Times New Roman" w:eastAsia="TimesNewRomanPSMT" w:hAnsi="Times New Roman"/>
          <w:sz w:val="24"/>
          <w:szCs w:val="24"/>
          <w:lang w:eastAsia="hu-HU"/>
        </w:rPr>
        <w:t>és korpuszkuláris anyag kölcsönhatása</w:t>
      </w:r>
      <w:r w:rsidR="009C3599" w:rsidRPr="00EA5FB3">
        <w:rPr>
          <w:rFonts w:ascii="Times New Roman" w:eastAsia="TimesNewRomanPSMT" w:hAnsi="Times New Roman"/>
          <w:sz w:val="24"/>
          <w:szCs w:val="24"/>
          <w:lang w:eastAsia="hu-HU"/>
        </w:rPr>
        <w:t>.</w:t>
      </w:r>
    </w:p>
    <w:p w:rsidR="00010149" w:rsidRPr="00EA5FB3" w:rsidRDefault="00DF028D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Dózisfogalmak: elnyelt dózis, dóz</w:t>
      </w:r>
      <w:r w:rsidR="00E85268" w:rsidRPr="00EA5FB3">
        <w:rPr>
          <w:rFonts w:ascii="Times New Roman" w:hAnsi="Times New Roman"/>
          <w:sz w:val="24"/>
          <w:szCs w:val="24"/>
        </w:rPr>
        <w:t>isteljesítmény, egyenértékdózis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95EC6" w:rsidRPr="00EA5FB3" w:rsidRDefault="00010149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D</w:t>
      </w:r>
      <w:r w:rsidR="00595EC6" w:rsidRPr="00EA5FB3">
        <w:rPr>
          <w:rFonts w:ascii="Times New Roman" w:hAnsi="Times New Roman"/>
          <w:sz w:val="24"/>
          <w:szCs w:val="24"/>
        </w:rPr>
        <w:t>ózismennyiségek</w:t>
      </w:r>
      <w:r w:rsidR="00E85268" w:rsidRPr="00EA5FB3">
        <w:rPr>
          <w:rFonts w:ascii="Times New Roman" w:hAnsi="Times New Roman"/>
          <w:sz w:val="24"/>
          <w:szCs w:val="24"/>
        </w:rPr>
        <w:t xml:space="preserve"> és átváltásaik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E85268" w:rsidRPr="00EA5FB3" w:rsidRDefault="00595EC6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ionizáló sugárzás biológiai hatásai</w:t>
      </w:r>
      <w:r w:rsidR="00DF028D" w:rsidRPr="00EA5FB3">
        <w:rPr>
          <w:rFonts w:ascii="Times New Roman" w:hAnsi="Times New Roman"/>
          <w:sz w:val="24"/>
          <w:szCs w:val="24"/>
        </w:rPr>
        <w:t>: determini</w:t>
      </w:r>
      <w:r w:rsidR="00E85268" w:rsidRPr="00EA5FB3">
        <w:rPr>
          <w:rFonts w:ascii="Times New Roman" w:hAnsi="Times New Roman"/>
          <w:sz w:val="24"/>
          <w:szCs w:val="24"/>
        </w:rPr>
        <w:t>sztikus és sztochasztikus hatás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95EC6" w:rsidRPr="00EA5FB3" w:rsidRDefault="00DF028D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E85268" w:rsidRPr="00EA5FB3">
        <w:rPr>
          <w:rFonts w:ascii="Times New Roman" w:hAnsi="Times New Roman"/>
          <w:sz w:val="24"/>
          <w:szCs w:val="24"/>
        </w:rPr>
        <w:t xml:space="preserve"> hatásokat befolyásoló tényezők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010149" w:rsidRPr="00EA5FB3" w:rsidRDefault="00E85268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sugárvédelem általános elvei</w:t>
      </w:r>
      <w:r w:rsidR="009C3599" w:rsidRPr="00EA5FB3">
        <w:rPr>
          <w:rFonts w:ascii="Times New Roman" w:hAnsi="Times New Roman"/>
          <w:sz w:val="24"/>
          <w:szCs w:val="24"/>
        </w:rPr>
        <w:t>.</w:t>
      </w:r>
      <w:r w:rsidR="00DF028D" w:rsidRPr="00EA5FB3">
        <w:rPr>
          <w:rFonts w:ascii="Times New Roman" w:hAnsi="Times New Roman"/>
          <w:sz w:val="24"/>
          <w:szCs w:val="24"/>
        </w:rPr>
        <w:t xml:space="preserve"> </w:t>
      </w:r>
    </w:p>
    <w:p w:rsidR="00595EC6" w:rsidRPr="00EA5FB3" w:rsidRDefault="00010149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V</w:t>
      </w:r>
      <w:r w:rsidR="00595EC6" w:rsidRPr="00EA5FB3">
        <w:rPr>
          <w:rFonts w:ascii="Times New Roman" w:hAnsi="Times New Roman"/>
          <w:sz w:val="24"/>
          <w:szCs w:val="24"/>
        </w:rPr>
        <w:t>édekezés külső- és belső sugárterhelés ellen (ALARA-ELV, ÉFEK)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95EC6" w:rsidRPr="00EA5FB3" w:rsidRDefault="00595EC6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sugárvédelmi ellenőrzés rendszerei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E85268" w:rsidRPr="00EA5FB3" w:rsidRDefault="00595EC6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lastRenderedPageBreak/>
        <w:t>Személyi dozimetriai ellenőrzés</w:t>
      </w:r>
      <w:r w:rsidR="00DF028D" w:rsidRPr="00EA5FB3">
        <w:rPr>
          <w:rFonts w:ascii="Times New Roman" w:hAnsi="Times New Roman"/>
          <w:sz w:val="24"/>
          <w:szCs w:val="24"/>
        </w:rPr>
        <w:t>: a doziméte</w:t>
      </w:r>
      <w:r w:rsidR="00E85268" w:rsidRPr="00EA5FB3">
        <w:rPr>
          <w:rFonts w:ascii="Times New Roman" w:hAnsi="Times New Roman"/>
          <w:sz w:val="24"/>
          <w:szCs w:val="24"/>
        </w:rPr>
        <w:t>rek és alkalmazási lehetőségük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E85268" w:rsidRPr="00EA5FB3" w:rsidRDefault="00DF028D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doziméterek k</w:t>
      </w:r>
      <w:r w:rsidR="00E85268" w:rsidRPr="00EA5FB3">
        <w:rPr>
          <w:rFonts w:ascii="Times New Roman" w:hAnsi="Times New Roman"/>
          <w:sz w:val="24"/>
          <w:szCs w:val="24"/>
        </w:rPr>
        <w:t>iértékelése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95EC6" w:rsidRPr="00EA5FB3" w:rsidRDefault="00545E57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Tennivalók sugárterhelés</w:t>
      </w:r>
      <w:r w:rsidR="00E85268" w:rsidRPr="00EA5FB3">
        <w:rPr>
          <w:rFonts w:ascii="Times New Roman" w:hAnsi="Times New Roman"/>
          <w:sz w:val="24"/>
          <w:szCs w:val="24"/>
        </w:rPr>
        <w:t xml:space="preserve"> ellen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95EC6" w:rsidRPr="00EA5FB3" w:rsidRDefault="00595EC6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Környezetelle</w:t>
      </w:r>
      <w:r w:rsidR="00377959" w:rsidRPr="00EA5FB3">
        <w:rPr>
          <w:rFonts w:ascii="Times New Roman" w:hAnsi="Times New Roman"/>
          <w:sz w:val="24"/>
          <w:szCs w:val="24"/>
        </w:rPr>
        <w:t xml:space="preserve">nőrzés, környezet ellenőrzés a </w:t>
      </w:r>
      <w:r w:rsidRPr="00EA5FB3">
        <w:rPr>
          <w:rFonts w:ascii="Times New Roman" w:hAnsi="Times New Roman"/>
          <w:sz w:val="24"/>
          <w:szCs w:val="24"/>
        </w:rPr>
        <w:t>Paksi Atomerőműben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E85268" w:rsidRPr="00EA5FB3" w:rsidRDefault="00595EC6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Berendezése</w:t>
      </w:r>
      <w:r w:rsidR="00E85268" w:rsidRPr="00EA5FB3">
        <w:rPr>
          <w:rFonts w:ascii="Times New Roman" w:hAnsi="Times New Roman"/>
          <w:sz w:val="24"/>
          <w:szCs w:val="24"/>
        </w:rPr>
        <w:t>k és helyiségek dekontaminálása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C3B28" w:rsidRPr="00EA5FB3" w:rsidRDefault="00545E57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dekontaminálás eszközei és t</w:t>
      </w:r>
      <w:r w:rsidR="00E85268" w:rsidRPr="00EA5FB3">
        <w:rPr>
          <w:rFonts w:ascii="Times New Roman" w:hAnsi="Times New Roman"/>
          <w:sz w:val="24"/>
          <w:szCs w:val="24"/>
        </w:rPr>
        <w:t>ennivalók a dekontaminálás után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95EC6" w:rsidRPr="00EA5FB3" w:rsidRDefault="005C3B28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E</w:t>
      </w:r>
      <w:r w:rsidR="00595EC6" w:rsidRPr="00EA5FB3">
        <w:rPr>
          <w:rFonts w:ascii="Times New Roman" w:hAnsi="Times New Roman"/>
          <w:sz w:val="24"/>
          <w:szCs w:val="24"/>
        </w:rPr>
        <w:t>gyéni védőeszközök használata</w:t>
      </w:r>
      <w:r w:rsidR="00545E57" w:rsidRPr="00EA5FB3">
        <w:rPr>
          <w:rFonts w:ascii="Times New Roman" w:hAnsi="Times New Roman"/>
          <w:sz w:val="24"/>
          <w:szCs w:val="24"/>
        </w:rPr>
        <w:t>: személyi védőeszközök alkalmazásának szabályai, az eszközök cseréje és megsemmisítése, a lehetséges védőeszköz</w:t>
      </w:r>
      <w:r w:rsidR="00E85268" w:rsidRPr="00EA5FB3">
        <w:rPr>
          <w:rFonts w:ascii="Times New Roman" w:hAnsi="Times New Roman"/>
          <w:sz w:val="24"/>
          <w:szCs w:val="24"/>
        </w:rPr>
        <w:t>ök és azok használati előírásai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CC3403" w:rsidRPr="00EA5FB3" w:rsidRDefault="00CC3403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C65A1E" w:rsidRPr="00EA5FB3" w:rsidRDefault="004E3201" w:rsidP="00D67199">
      <w:pPr>
        <w:widowControl w:val="0"/>
        <w:numPr>
          <w:ilvl w:val="2"/>
          <w:numId w:val="4"/>
        </w:numPr>
        <w:tabs>
          <w:tab w:val="clear" w:pos="1050"/>
          <w:tab w:val="num" w:pos="880"/>
          <w:tab w:val="num" w:pos="1418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Radioaktív hulladékok</w:t>
      </w:r>
      <w:r w:rsidR="00D67199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A01708" w:rsidRPr="00EA5FB3">
        <w:rPr>
          <w:rFonts w:ascii="Times New Roman" w:hAnsi="Times New Roman"/>
          <w:b/>
          <w:sz w:val="24"/>
          <w:szCs w:val="24"/>
        </w:rPr>
        <w:tab/>
      </w:r>
      <w:r w:rsidR="00A01708"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i/>
          <w:sz w:val="24"/>
          <w:szCs w:val="24"/>
        </w:rPr>
        <w:t xml:space="preserve">12 </w:t>
      </w:r>
      <w:r w:rsidR="00C65A1E"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595EC6" w:rsidRPr="00EA5FB3" w:rsidRDefault="00595EC6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Radioaktív hulladékok keletkezése és osztályozása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95EC6" w:rsidRPr="00EA5FB3" w:rsidRDefault="00595EC6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Radioaktív hulladékok kezelése, ideiglenes tárolása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45E57" w:rsidRPr="00EA5FB3" w:rsidRDefault="00595EC6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Radioaktív hulladékok biztonságos elhelyezése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45E57" w:rsidRPr="00EA5FB3" w:rsidRDefault="00545E57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Ra</w:t>
      </w:r>
      <w:r w:rsidR="00595EC6" w:rsidRPr="00EA5FB3">
        <w:rPr>
          <w:rFonts w:ascii="Times New Roman" w:hAnsi="Times New Roman"/>
          <w:sz w:val="24"/>
          <w:szCs w:val="24"/>
        </w:rPr>
        <w:t>dioaktív hulladékok kezelése a Paksi Atomerőműben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45E57" w:rsidRPr="00EA5FB3" w:rsidRDefault="00545E57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Az </w:t>
      </w:r>
      <w:hyperlink r:id="rId11" w:tgtFrame="main" w:history="1">
        <w:r w:rsidRPr="00EA5FB3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atomerőművek</w:t>
        </w:r>
      </w:hyperlink>
      <w:r w:rsidRPr="00EA5FB3">
        <w:rPr>
          <w:rFonts w:ascii="Times New Roman" w:hAnsi="Times New Roman"/>
          <w:sz w:val="24"/>
          <w:szCs w:val="24"/>
        </w:rPr>
        <w:t xml:space="preserve"> működése</w:t>
      </w:r>
      <w:r w:rsidR="00E85268" w:rsidRPr="00EA5FB3">
        <w:rPr>
          <w:rFonts w:ascii="Times New Roman" w:hAnsi="Times New Roman"/>
          <w:sz w:val="24"/>
          <w:szCs w:val="24"/>
        </w:rPr>
        <w:t xml:space="preserve"> során keletkező melléktermékek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CC3403" w:rsidRPr="00EA5FB3" w:rsidRDefault="00545E57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Kis aktivitású hulladékok (500 000 Bq/kg alatt)</w:t>
      </w:r>
      <w:r w:rsidR="009C3599" w:rsidRPr="00EA5FB3">
        <w:rPr>
          <w:rFonts w:ascii="Times New Roman" w:hAnsi="Times New Roman"/>
          <w:sz w:val="24"/>
          <w:szCs w:val="24"/>
        </w:rPr>
        <w:t>.</w:t>
      </w:r>
      <w:r w:rsidRPr="00EA5FB3">
        <w:rPr>
          <w:rFonts w:ascii="Times New Roman" w:hAnsi="Times New Roman"/>
          <w:sz w:val="24"/>
          <w:szCs w:val="24"/>
        </w:rPr>
        <w:br/>
      </w:r>
      <w:r w:rsidR="00325D76" w:rsidRPr="00EA5FB3">
        <w:rPr>
          <w:rFonts w:ascii="Times New Roman" w:hAnsi="Times New Roman"/>
          <w:sz w:val="24"/>
          <w:szCs w:val="24"/>
        </w:rPr>
        <w:t>K</w:t>
      </w:r>
      <w:r w:rsidRPr="00EA5FB3">
        <w:rPr>
          <w:rFonts w:ascii="Times New Roman" w:hAnsi="Times New Roman"/>
          <w:sz w:val="24"/>
          <w:szCs w:val="24"/>
        </w:rPr>
        <w:t>özepes aktivitású hulladék (500 000 Bq/kg és 5 000 000 kBq/kg között)</w:t>
      </w:r>
      <w:r w:rsidR="009C3599" w:rsidRPr="00EA5FB3">
        <w:rPr>
          <w:rFonts w:ascii="Times New Roman" w:hAnsi="Times New Roman"/>
          <w:sz w:val="24"/>
          <w:szCs w:val="24"/>
        </w:rPr>
        <w:t>.</w:t>
      </w:r>
      <w:r w:rsidR="00325D76" w:rsidRPr="00EA5FB3">
        <w:rPr>
          <w:rFonts w:ascii="Times New Roman" w:hAnsi="Times New Roman"/>
          <w:sz w:val="24"/>
          <w:szCs w:val="24"/>
        </w:rPr>
        <w:br/>
        <w:t>N</w:t>
      </w:r>
      <w:r w:rsidRPr="00EA5FB3">
        <w:rPr>
          <w:rFonts w:ascii="Times New Roman" w:hAnsi="Times New Roman"/>
          <w:sz w:val="24"/>
          <w:szCs w:val="24"/>
        </w:rPr>
        <w:t>agy aktivitású hulladék</w:t>
      </w:r>
      <w:r w:rsidR="00325D76" w:rsidRPr="00EA5FB3">
        <w:rPr>
          <w:rFonts w:ascii="Times New Roman" w:hAnsi="Times New Roman"/>
          <w:sz w:val="24"/>
          <w:szCs w:val="24"/>
        </w:rPr>
        <w:t xml:space="preserve">ok </w:t>
      </w:r>
      <w:r w:rsidRPr="00EA5FB3">
        <w:rPr>
          <w:rFonts w:ascii="Times New Roman" w:hAnsi="Times New Roman"/>
          <w:sz w:val="24"/>
          <w:szCs w:val="24"/>
        </w:rPr>
        <w:t>(5 000 000 kBq/kg felett)</w:t>
      </w:r>
      <w:r w:rsidR="009C3599" w:rsidRPr="00EA5FB3">
        <w:rPr>
          <w:rFonts w:ascii="Times New Roman" w:hAnsi="Times New Roman"/>
          <w:sz w:val="24"/>
          <w:szCs w:val="24"/>
        </w:rPr>
        <w:t>.</w:t>
      </w:r>
      <w:r w:rsidRPr="00EA5FB3">
        <w:rPr>
          <w:rFonts w:ascii="Times New Roman" w:hAnsi="Times New Roman"/>
          <w:sz w:val="24"/>
          <w:szCs w:val="24"/>
        </w:rPr>
        <w:br/>
        <w:t>A kis és a közepes</w:t>
      </w:r>
      <w:r w:rsidR="00D41391" w:rsidRPr="00EA5FB3">
        <w:rPr>
          <w:rFonts w:ascii="Times New Roman" w:hAnsi="Times New Roman"/>
          <w:sz w:val="24"/>
          <w:szCs w:val="24"/>
        </w:rPr>
        <w:t xml:space="preserve"> </w:t>
      </w:r>
      <w:r w:rsidRPr="00EA5FB3">
        <w:rPr>
          <w:rFonts w:ascii="Times New Roman" w:hAnsi="Times New Roman"/>
          <w:sz w:val="24"/>
          <w:szCs w:val="24"/>
        </w:rPr>
        <w:t>aktivitású hulladékok végleges tárolása</w:t>
      </w:r>
      <w:r w:rsidR="009C3599" w:rsidRPr="00EA5FB3">
        <w:rPr>
          <w:rFonts w:ascii="Times New Roman" w:hAnsi="Times New Roman"/>
          <w:sz w:val="24"/>
          <w:szCs w:val="24"/>
        </w:rPr>
        <w:t>.</w:t>
      </w:r>
      <w:r w:rsidRPr="00EA5FB3">
        <w:rPr>
          <w:rFonts w:ascii="Times New Roman" w:hAnsi="Times New Roman"/>
          <w:sz w:val="24"/>
          <w:szCs w:val="24"/>
        </w:rPr>
        <w:t xml:space="preserve">  </w:t>
      </w:r>
      <w:r w:rsidRPr="00EA5FB3">
        <w:rPr>
          <w:rFonts w:ascii="Times New Roman" w:hAnsi="Times New Roman"/>
          <w:sz w:val="24"/>
          <w:szCs w:val="24"/>
        </w:rPr>
        <w:br/>
      </w:r>
      <w:r w:rsidR="00325D76" w:rsidRPr="00EA5FB3">
        <w:rPr>
          <w:rFonts w:ascii="Times New Roman" w:hAnsi="Times New Roman"/>
          <w:sz w:val="24"/>
          <w:szCs w:val="24"/>
        </w:rPr>
        <w:t>G</w:t>
      </w:r>
      <w:hyperlink r:id="rId12" w:tgtFrame="main" w:history="1">
        <w:r w:rsidRPr="00EA5FB3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eológia</w:t>
        </w:r>
      </w:hyperlink>
      <w:r w:rsidRPr="00EA5FB3">
        <w:rPr>
          <w:rFonts w:ascii="Times New Roman" w:hAnsi="Times New Roman"/>
          <w:sz w:val="24"/>
          <w:szCs w:val="24"/>
        </w:rPr>
        <w:t>ilag megfelelő helyek</w:t>
      </w:r>
      <w:r w:rsidR="009C3599" w:rsidRPr="00EA5FB3">
        <w:rPr>
          <w:rFonts w:ascii="Times New Roman" w:hAnsi="Times New Roman"/>
          <w:sz w:val="24"/>
          <w:szCs w:val="24"/>
        </w:rPr>
        <w:t>.</w:t>
      </w:r>
      <w:r w:rsidRPr="00EA5FB3">
        <w:rPr>
          <w:rFonts w:ascii="Times New Roman" w:hAnsi="Times New Roman"/>
          <w:sz w:val="24"/>
          <w:szCs w:val="24"/>
        </w:rPr>
        <w:t xml:space="preserve"> </w:t>
      </w:r>
      <w:r w:rsidRPr="00EA5FB3">
        <w:rPr>
          <w:rFonts w:ascii="Times New Roman" w:hAnsi="Times New Roman"/>
          <w:sz w:val="24"/>
          <w:szCs w:val="24"/>
        </w:rPr>
        <w:br/>
        <w:t xml:space="preserve">Az erősen sugárzó (nagy </w:t>
      </w:r>
      <w:r w:rsidR="00325D76" w:rsidRPr="00EA5FB3">
        <w:rPr>
          <w:rFonts w:ascii="Times New Roman" w:hAnsi="Times New Roman"/>
          <w:sz w:val="24"/>
          <w:szCs w:val="24"/>
        </w:rPr>
        <w:t>aktivitású) hulladékok tárolására alkalmas tartályok és hűtési lehetőségeik</w:t>
      </w:r>
      <w:r w:rsidR="009C3599" w:rsidRPr="00EA5FB3">
        <w:rPr>
          <w:rFonts w:ascii="Times New Roman" w:hAnsi="Times New Roman"/>
          <w:sz w:val="24"/>
          <w:szCs w:val="24"/>
        </w:rPr>
        <w:t>.</w:t>
      </w:r>
      <w:r w:rsidRPr="00EA5FB3">
        <w:rPr>
          <w:rFonts w:ascii="Times New Roman" w:hAnsi="Times New Roman"/>
          <w:sz w:val="24"/>
          <w:szCs w:val="24"/>
        </w:rPr>
        <w:br/>
        <w:t xml:space="preserve">A hulladék </w:t>
      </w:r>
      <w:hyperlink r:id="rId13" w:tgtFrame="main" w:history="1">
        <w:r w:rsidRPr="00EA5FB3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térfogat</w:t>
        </w:r>
      </w:hyperlink>
      <w:r w:rsidRPr="00EA5FB3">
        <w:rPr>
          <w:rFonts w:ascii="Times New Roman" w:hAnsi="Times New Roman"/>
          <w:sz w:val="24"/>
          <w:szCs w:val="24"/>
        </w:rPr>
        <w:t xml:space="preserve">ának csökkentési lehetőségei: </w:t>
      </w:r>
      <w:hyperlink r:id="rId14" w:tgtFrame="main" w:history="1">
        <w:r w:rsidRPr="00EA5FB3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üveg</w:t>
        </w:r>
      </w:hyperlink>
      <w:r w:rsidRPr="00EA5FB3">
        <w:rPr>
          <w:rFonts w:ascii="Times New Roman" w:hAnsi="Times New Roman"/>
          <w:sz w:val="24"/>
          <w:szCs w:val="24"/>
        </w:rPr>
        <w:t>esíté</w:t>
      </w:r>
      <w:r w:rsidR="00E85268" w:rsidRPr="00EA5FB3">
        <w:rPr>
          <w:rFonts w:ascii="Times New Roman" w:hAnsi="Times New Roman"/>
          <w:sz w:val="24"/>
          <w:szCs w:val="24"/>
        </w:rPr>
        <w:t>s, illetve a kerámiába foglalás</w:t>
      </w:r>
      <w:r w:rsidR="009C3599" w:rsidRPr="00EA5FB3">
        <w:rPr>
          <w:rFonts w:ascii="Times New Roman" w:hAnsi="Times New Roman"/>
          <w:sz w:val="24"/>
          <w:szCs w:val="24"/>
        </w:rPr>
        <w:t>.</w:t>
      </w:r>
      <w:r w:rsidRPr="00EA5FB3">
        <w:rPr>
          <w:rFonts w:ascii="Times New Roman" w:hAnsi="Times New Roman"/>
          <w:sz w:val="24"/>
          <w:szCs w:val="24"/>
        </w:rPr>
        <w:t xml:space="preserve"> </w:t>
      </w:r>
      <w:r w:rsidRPr="00EA5FB3">
        <w:rPr>
          <w:rFonts w:ascii="Times New Roman" w:hAnsi="Times New Roman"/>
          <w:sz w:val="24"/>
          <w:szCs w:val="24"/>
        </w:rPr>
        <w:br/>
      </w:r>
      <w:r w:rsidR="00325D76" w:rsidRPr="00EA5FB3">
        <w:rPr>
          <w:rFonts w:ascii="Times New Roman" w:hAnsi="Times New Roman"/>
          <w:sz w:val="24"/>
          <w:szCs w:val="24"/>
        </w:rPr>
        <w:t>Modern</w:t>
      </w:r>
      <w:r w:rsidRPr="00EA5FB3">
        <w:rPr>
          <w:rFonts w:ascii="Times New Roman" w:hAnsi="Times New Roman"/>
          <w:sz w:val="24"/>
          <w:szCs w:val="24"/>
        </w:rPr>
        <w:t xml:space="preserve"> megoldási javaslatok: az erősen sugárzó hulladékok tengerfenékbe való temetése, vagy szárazföldi, n</w:t>
      </w:r>
      <w:r w:rsidR="00E85268" w:rsidRPr="00EA5FB3">
        <w:rPr>
          <w:rFonts w:ascii="Times New Roman" w:hAnsi="Times New Roman"/>
          <w:sz w:val="24"/>
          <w:szCs w:val="24"/>
        </w:rPr>
        <w:t>agy mélységű tárolók létesítése</w:t>
      </w:r>
      <w:r w:rsidR="009C3599" w:rsidRPr="00EA5FB3">
        <w:rPr>
          <w:rFonts w:ascii="Times New Roman" w:hAnsi="Times New Roman"/>
          <w:sz w:val="24"/>
          <w:szCs w:val="24"/>
        </w:rPr>
        <w:t>.</w:t>
      </w:r>
      <w:r w:rsidRPr="00EA5FB3">
        <w:rPr>
          <w:rFonts w:ascii="Times New Roman" w:hAnsi="Times New Roman"/>
          <w:sz w:val="24"/>
          <w:szCs w:val="24"/>
        </w:rPr>
        <w:t xml:space="preserve"> </w:t>
      </w:r>
      <w:r w:rsidRPr="00EA5FB3">
        <w:rPr>
          <w:rFonts w:ascii="Times New Roman" w:hAnsi="Times New Roman"/>
          <w:sz w:val="24"/>
          <w:szCs w:val="24"/>
        </w:rPr>
        <w:br/>
      </w:r>
      <w:r w:rsidR="00BB601C" w:rsidRPr="00EA5FB3">
        <w:rPr>
          <w:rFonts w:ascii="Times New Roman" w:hAnsi="Times New Roman"/>
          <w:sz w:val="24"/>
          <w:szCs w:val="24"/>
        </w:rPr>
        <w:t xml:space="preserve"> </w:t>
      </w:r>
    </w:p>
    <w:p w:rsidR="00C65A1E" w:rsidRPr="00EA5FB3" w:rsidRDefault="004E3201" w:rsidP="00D67199">
      <w:pPr>
        <w:widowControl w:val="0"/>
        <w:numPr>
          <w:ilvl w:val="2"/>
          <w:numId w:val="4"/>
        </w:numPr>
        <w:tabs>
          <w:tab w:val="clear" w:pos="1050"/>
          <w:tab w:val="num" w:pos="880"/>
          <w:tab w:val="num" w:pos="1418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Nukleáris számítások</w:t>
      </w:r>
      <w:r w:rsidR="00D67199" w:rsidRPr="00EA5FB3">
        <w:rPr>
          <w:rFonts w:ascii="Times New Roman" w:hAnsi="Times New Roman"/>
          <w:b/>
          <w:sz w:val="24"/>
          <w:szCs w:val="24"/>
        </w:rPr>
        <w:tab/>
      </w:r>
      <w:r w:rsidR="00D67199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A01708" w:rsidRPr="00EA5FB3">
        <w:rPr>
          <w:rFonts w:ascii="Times New Roman" w:hAnsi="Times New Roman"/>
          <w:b/>
          <w:sz w:val="24"/>
          <w:szCs w:val="24"/>
        </w:rPr>
        <w:tab/>
      </w:r>
      <w:r w:rsidR="00C65A1E" w:rsidRPr="00EA5FB3">
        <w:rPr>
          <w:rFonts w:ascii="Times New Roman" w:hAnsi="Times New Roman"/>
          <w:b/>
          <w:sz w:val="24"/>
          <w:szCs w:val="24"/>
        </w:rPr>
        <w:tab/>
      </w:r>
      <w:r w:rsidR="00A01708"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i/>
          <w:sz w:val="24"/>
          <w:szCs w:val="24"/>
        </w:rPr>
        <w:t xml:space="preserve">12 </w:t>
      </w:r>
      <w:r w:rsidR="00C65A1E"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E85268" w:rsidRPr="00EA5FB3" w:rsidRDefault="00595EC6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Atomfizikai konstansok és összefüggések</w:t>
      </w:r>
      <w:r w:rsidR="00510C67" w:rsidRPr="00EA5FB3">
        <w:rPr>
          <w:rFonts w:ascii="Times New Roman" w:hAnsi="Times New Roman"/>
          <w:sz w:val="24"/>
          <w:szCs w:val="24"/>
        </w:rPr>
        <w:t xml:space="preserve">: a rendszám, </w:t>
      </w:r>
      <w:r w:rsidR="00E85268" w:rsidRPr="00EA5FB3">
        <w:rPr>
          <w:rFonts w:ascii="Times New Roman" w:hAnsi="Times New Roman"/>
          <w:sz w:val="24"/>
          <w:szCs w:val="24"/>
        </w:rPr>
        <w:t>a tömegszám, az izotóp fogalma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10C67" w:rsidRPr="00EA5FB3" w:rsidRDefault="002453E6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Mé</w:t>
      </w:r>
      <w:r w:rsidR="00E85268" w:rsidRPr="00EA5FB3">
        <w:rPr>
          <w:rFonts w:ascii="Times New Roman" w:hAnsi="Times New Roman"/>
          <w:sz w:val="24"/>
          <w:szCs w:val="24"/>
        </w:rPr>
        <w:t>rtékegységek és átváltásuk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95EC6" w:rsidRPr="00EA5FB3" w:rsidRDefault="00E85268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Relatív atomtömeg és számítása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10C67" w:rsidRPr="00EA5FB3" w:rsidRDefault="00510C67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color w:val="000000"/>
          <w:sz w:val="24"/>
          <w:szCs w:val="24"/>
          <w:lang w:eastAsia="hu-HU"/>
        </w:rPr>
        <w:t>Az atommagban fellépő erők számítása:</w:t>
      </w:r>
    </w:p>
    <w:p w:rsidR="00510C67" w:rsidRPr="00EA5FB3" w:rsidRDefault="00510C67" w:rsidP="00D67199">
      <w:pPr>
        <w:tabs>
          <w:tab w:val="num" w:pos="1418"/>
        </w:tabs>
        <w:autoSpaceDE w:val="0"/>
        <w:autoSpaceDN w:val="0"/>
        <w:adjustRightInd w:val="0"/>
        <w:spacing w:after="41" w:line="240" w:lineRule="auto"/>
        <w:ind w:left="1134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color w:val="000000"/>
          <w:sz w:val="24"/>
          <w:szCs w:val="24"/>
          <w:lang w:eastAsia="hu-HU"/>
        </w:rPr>
        <w:t>gravitációs erő (hatása gyakorlatilag elhanyagolható)</w:t>
      </w:r>
    </w:p>
    <w:p w:rsidR="00510C67" w:rsidRPr="00EA5FB3" w:rsidRDefault="00510C67" w:rsidP="00D67199">
      <w:pPr>
        <w:tabs>
          <w:tab w:val="num" w:pos="1418"/>
        </w:tabs>
        <w:autoSpaceDE w:val="0"/>
        <w:autoSpaceDN w:val="0"/>
        <w:adjustRightInd w:val="0"/>
        <w:spacing w:after="41" w:line="240" w:lineRule="auto"/>
        <w:ind w:left="1134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color w:val="000000"/>
          <w:sz w:val="24"/>
          <w:szCs w:val="24"/>
          <w:lang w:eastAsia="hu-HU"/>
        </w:rPr>
        <w:t>coulomb erő</w:t>
      </w:r>
    </w:p>
    <w:p w:rsidR="00510C67" w:rsidRPr="00EA5FB3" w:rsidRDefault="00E85268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color w:val="000000"/>
          <w:sz w:val="24"/>
          <w:szCs w:val="24"/>
          <w:lang w:eastAsia="hu-HU"/>
        </w:rPr>
        <w:t>magerő</w:t>
      </w:r>
    </w:p>
    <w:p w:rsidR="00595EC6" w:rsidRPr="00EA5FB3" w:rsidRDefault="00595EC6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Radioaktivitás – számítások</w:t>
      </w:r>
      <w:r w:rsidR="00510C67" w:rsidRPr="00EA5FB3">
        <w:rPr>
          <w:rFonts w:ascii="Times New Roman" w:hAnsi="Times New Roman"/>
          <w:sz w:val="24"/>
          <w:szCs w:val="24"/>
        </w:rPr>
        <w:t>: a bomlások során felszabaduló energia számítása, gerjesztési energia és számítása, a ki</w:t>
      </w:r>
      <w:r w:rsidR="00E85268" w:rsidRPr="00EA5FB3">
        <w:rPr>
          <w:rFonts w:ascii="Times New Roman" w:hAnsi="Times New Roman"/>
          <w:sz w:val="24"/>
          <w:szCs w:val="24"/>
        </w:rPr>
        <w:t>lépő részecske energiahordozása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E85268" w:rsidRPr="00EA5FB3" w:rsidRDefault="00595EC6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Sugárvédelmi számítások</w:t>
      </w:r>
      <w:r w:rsidR="002453E6" w:rsidRPr="00EA5FB3">
        <w:rPr>
          <w:rFonts w:ascii="Times New Roman" w:hAnsi="Times New Roman"/>
          <w:sz w:val="24"/>
          <w:szCs w:val="24"/>
        </w:rPr>
        <w:t>: dózis és dózisteljesítmény számítása, az effektív d</w:t>
      </w:r>
      <w:r w:rsidR="00E85268" w:rsidRPr="00EA5FB3">
        <w:rPr>
          <w:rFonts w:ascii="Times New Roman" w:hAnsi="Times New Roman"/>
          <w:sz w:val="24"/>
          <w:szCs w:val="24"/>
        </w:rPr>
        <w:t>ózis meghatározási lehetőségei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95EC6" w:rsidRPr="00EA5FB3" w:rsidRDefault="002453E6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sugárzás intenzitásának vá</w:t>
      </w:r>
      <w:r w:rsidR="00E85268" w:rsidRPr="00EA5FB3">
        <w:rPr>
          <w:rFonts w:ascii="Times New Roman" w:hAnsi="Times New Roman"/>
          <w:sz w:val="24"/>
          <w:szCs w:val="24"/>
        </w:rPr>
        <w:t>ltozása a távolság függvényében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595EC6" w:rsidRPr="00EA5FB3" w:rsidRDefault="00377959" w:rsidP="00D67199">
      <w:pPr>
        <w:tabs>
          <w:tab w:val="left" w:pos="1260"/>
          <w:tab w:val="num" w:pos="1418"/>
        </w:tabs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EA5FB3">
        <w:rPr>
          <w:rFonts w:ascii="Times New Roman" w:hAnsi="Times New Roman"/>
          <w:sz w:val="24"/>
          <w:szCs w:val="24"/>
        </w:rPr>
        <w:t xml:space="preserve">Atomerőművi </w:t>
      </w:r>
      <w:r w:rsidR="00010149" w:rsidRPr="00EA5FB3">
        <w:rPr>
          <w:rFonts w:ascii="Times New Roman" w:hAnsi="Times New Roman"/>
          <w:sz w:val="24"/>
          <w:szCs w:val="24"/>
        </w:rPr>
        <w:t xml:space="preserve">üzemi </w:t>
      </w:r>
      <w:r w:rsidRPr="00EA5FB3">
        <w:rPr>
          <w:rFonts w:ascii="Times New Roman" w:hAnsi="Times New Roman"/>
          <w:sz w:val="24"/>
          <w:szCs w:val="24"/>
        </w:rPr>
        <w:t>számítási</w:t>
      </w:r>
      <w:r w:rsidR="00595EC6" w:rsidRPr="00EA5FB3">
        <w:rPr>
          <w:rFonts w:ascii="Times New Roman" w:hAnsi="Times New Roman"/>
          <w:sz w:val="24"/>
          <w:szCs w:val="24"/>
        </w:rPr>
        <w:t xml:space="preserve"> példák</w:t>
      </w:r>
      <w:r w:rsidR="002453E6" w:rsidRPr="00EA5FB3">
        <w:rPr>
          <w:rFonts w:ascii="Times New Roman" w:hAnsi="Times New Roman"/>
          <w:sz w:val="24"/>
          <w:szCs w:val="24"/>
        </w:rPr>
        <w:t>: a napi termelt energia számítása, üzemeltetési hatásfok, energetikai hatásfok számítása, a hatásfokot befolyásoló tényezők számítása és kiértékelése</w:t>
      </w:r>
      <w:r w:rsidR="009C3599" w:rsidRPr="00EA5FB3">
        <w:rPr>
          <w:rFonts w:ascii="Times New Roman" w:hAnsi="Times New Roman"/>
          <w:sz w:val="24"/>
          <w:szCs w:val="24"/>
        </w:rPr>
        <w:t>.</w:t>
      </w:r>
    </w:p>
    <w:p w:rsidR="00CC3403" w:rsidRPr="00EA5FB3" w:rsidRDefault="00CC3403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C65A1E" w:rsidRPr="00EA5FB3" w:rsidRDefault="004E3201" w:rsidP="00D67199">
      <w:pPr>
        <w:widowControl w:val="0"/>
        <w:numPr>
          <w:ilvl w:val="2"/>
          <w:numId w:val="4"/>
        </w:numPr>
        <w:tabs>
          <w:tab w:val="clear" w:pos="1050"/>
          <w:tab w:val="num" w:pos="880"/>
          <w:tab w:val="num" w:pos="1418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Nukleáris méréstechnika</w:t>
      </w:r>
      <w:r w:rsidR="00D67199" w:rsidRPr="00EA5FB3">
        <w:rPr>
          <w:rFonts w:ascii="Times New Roman" w:hAnsi="Times New Roman"/>
          <w:b/>
          <w:sz w:val="24"/>
          <w:szCs w:val="24"/>
        </w:rPr>
        <w:tab/>
      </w:r>
      <w:r w:rsidR="00D67199" w:rsidRPr="00EA5FB3">
        <w:rPr>
          <w:rFonts w:ascii="Times New Roman" w:hAnsi="Times New Roman"/>
          <w:b/>
          <w:sz w:val="24"/>
          <w:szCs w:val="24"/>
        </w:rPr>
        <w:tab/>
      </w:r>
      <w:r w:rsidR="005C3B28" w:rsidRPr="00EA5FB3">
        <w:rPr>
          <w:rFonts w:ascii="Times New Roman" w:hAnsi="Times New Roman"/>
          <w:b/>
          <w:sz w:val="24"/>
          <w:szCs w:val="24"/>
        </w:rPr>
        <w:tab/>
      </w:r>
      <w:r w:rsidR="005C3B28" w:rsidRPr="00EA5FB3">
        <w:rPr>
          <w:rFonts w:ascii="Times New Roman" w:hAnsi="Times New Roman"/>
          <w:b/>
          <w:sz w:val="24"/>
          <w:szCs w:val="24"/>
        </w:rPr>
        <w:tab/>
      </w:r>
      <w:r w:rsidR="00A01708" w:rsidRPr="00EA5FB3">
        <w:rPr>
          <w:rFonts w:ascii="Times New Roman" w:hAnsi="Times New Roman"/>
          <w:b/>
          <w:sz w:val="24"/>
          <w:szCs w:val="24"/>
        </w:rPr>
        <w:tab/>
      </w:r>
      <w:r w:rsidR="005C3B28" w:rsidRPr="00EA5FB3">
        <w:rPr>
          <w:rFonts w:ascii="Times New Roman" w:hAnsi="Times New Roman"/>
          <w:b/>
          <w:sz w:val="24"/>
          <w:szCs w:val="24"/>
        </w:rPr>
        <w:tab/>
      </w:r>
      <w:r w:rsidR="00437E62" w:rsidRPr="00EA5FB3">
        <w:rPr>
          <w:rFonts w:ascii="Times New Roman" w:hAnsi="Times New Roman"/>
          <w:b/>
          <w:i/>
          <w:sz w:val="24"/>
          <w:szCs w:val="24"/>
        </w:rPr>
        <w:t xml:space="preserve">31 </w:t>
      </w:r>
      <w:r w:rsidR="00C65A1E"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Alfa-sugárzás energiájának meghatározására alkalmas mér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berendezések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fajtái, felépítésük és jellemz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i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lastRenderedPageBreak/>
        <w:t>Gamma-sugárzás energiájának meghatározására alkalmas mér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berendezések fajtái, felépítésük és jellemz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i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Alfa, béta és ga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mma spektrumok összehasonlítása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Gáztöltés</w:t>
      </w:r>
      <w:r w:rsidR="002730B9" w:rsidRPr="00EA5FB3">
        <w:rPr>
          <w:rFonts w:ascii="Times New Roman" w:eastAsia="TimesNewRoman" w:hAnsi="Times New Roman"/>
          <w:sz w:val="24"/>
          <w:szCs w:val="24"/>
          <w:lang w:eastAsia="hu-HU"/>
        </w:rPr>
        <w:t>ű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 xml:space="preserve"> </w:t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detektorok m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ű</w:t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ködési elve, fajtái és jellemz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i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Szcintillációs detektorok m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ű</w:t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ködési elve, fajtái és jellemz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i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Félvezet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="002730B9" w:rsidRPr="00EA5FB3">
        <w:rPr>
          <w:rFonts w:ascii="Times New Roman" w:eastAsia="TimesNewRoman" w:hAnsi="Times New Roman"/>
          <w:sz w:val="24"/>
          <w:szCs w:val="24"/>
          <w:lang w:eastAsia="hu-HU"/>
        </w:rPr>
        <w:t xml:space="preserve"> </w:t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detektorok m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ű</w:t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ködési elve, fajtái és jellemz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i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Aktivi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tások abszolút mérési módszerei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Alacsony és magas sugárzás intenzitások méréstechniká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i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Holtid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 xml:space="preserve">ő 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korrekciós eljárások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Neutronok mérésére a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lkalmas detektorok és módszerek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E85268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Az aktivációs analízis elve, fajtái, f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bb jellemz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i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E85268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Az elemösszeté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tel meghatározásának módszerei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E85268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Alkalmazási példa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Nukleáris és nem nukleáris jelleg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 xml:space="preserve">ű </w:t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nyomelem</w:t>
      </w:r>
      <w:r w:rsidR="00D41391" w:rsidRPr="00EA5FB3">
        <w:rPr>
          <w:rFonts w:ascii="Times New Roman" w:eastAsia="Calibri" w:hAnsi="Times New Roman"/>
          <w:sz w:val="24"/>
          <w:szCs w:val="24"/>
          <w:lang w:eastAsia="hu-HU"/>
        </w:rPr>
        <w:t>-</w:t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analitikai módszerek elve,</w:t>
      </w:r>
    </w:p>
    <w:p w:rsidR="002453E6" w:rsidRPr="00EA5FB3" w:rsidRDefault="00E85268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fajtái, összehasonlításuk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Nukleáris módszerek alkalmazása az anyagszerkezet vizsgálatában,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módszerek elve, fajtái, az anyagszerkezetr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l nyerhet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 xml:space="preserve">ő 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információk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Régészeti és geológiai korok meghatározásának elve, gyakorlati példák,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az egyes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 xml:space="preserve"> módszerek bizonytalansága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A radiokémiai módszerek sajátosságai alfa-, béta- és lágy-gamma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su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gárzó izotópok meghatározásában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Urán és uránizotópok meghatározási módszerei, ezek összehasonlítása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izotópspecifikusság, érzék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enység, pontosság szempontjából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2453E6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A folyadékszcintillációs méréstechnika elve, alkalmazása 3H, 14C és</w:t>
      </w:r>
    </w:p>
    <w:p w:rsidR="002453E6" w:rsidRPr="00EA5FB3" w:rsidRDefault="00E85268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sz w:val="24"/>
          <w:szCs w:val="24"/>
          <w:lang w:eastAsia="hu-HU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90Sr meghatározásában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C65A1E" w:rsidRPr="00EA5FB3" w:rsidRDefault="002453E6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eastAsia="Calibri" w:hAnsi="Times New Roman"/>
          <w:sz w:val="24"/>
          <w:szCs w:val="24"/>
          <w:lang w:eastAsia="hu-HU"/>
        </w:rPr>
        <w:t>Transzurán izotópok kémiai elválasztásának lehet</w:t>
      </w:r>
      <w:r w:rsidRPr="00EA5FB3">
        <w:rPr>
          <w:rFonts w:ascii="Times New Roman" w:eastAsia="TimesNewRoman" w:hAnsi="Times New Roman"/>
          <w:sz w:val="24"/>
          <w:szCs w:val="24"/>
          <w:lang w:eastAsia="hu-HU"/>
        </w:rPr>
        <w:t>ő</w:t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ségei, szelektív</w:t>
      </w:r>
      <w:r w:rsidR="00D41391" w:rsidRPr="00EA5FB3">
        <w:rPr>
          <w:rFonts w:ascii="Times New Roman" w:eastAsia="Calibri" w:hAnsi="Times New Roman"/>
          <w:sz w:val="24"/>
          <w:szCs w:val="24"/>
          <w:lang w:eastAsia="hu-HU"/>
        </w:rPr>
        <w:t xml:space="preserve"> </w:t>
      </w:r>
      <w:r w:rsidRPr="00EA5FB3">
        <w:rPr>
          <w:rFonts w:ascii="Times New Roman" w:eastAsia="Calibri" w:hAnsi="Times New Roman"/>
          <w:sz w:val="24"/>
          <w:szCs w:val="24"/>
          <w:lang w:eastAsia="hu-HU"/>
        </w:rPr>
        <w:t>elválasztási eljárások és e</w:t>
      </w:r>
      <w:r w:rsidR="00E85268" w:rsidRPr="00EA5FB3">
        <w:rPr>
          <w:rFonts w:ascii="Times New Roman" w:eastAsia="Calibri" w:hAnsi="Times New Roman"/>
          <w:sz w:val="24"/>
          <w:szCs w:val="24"/>
          <w:lang w:eastAsia="hu-HU"/>
        </w:rPr>
        <w:t>zekhez kapcsolódó méréstechnika</w:t>
      </w:r>
      <w:r w:rsidR="009C3599" w:rsidRPr="00EA5FB3">
        <w:rPr>
          <w:rFonts w:ascii="Times New Roman" w:eastAsia="Calibri" w:hAnsi="Times New Roman"/>
          <w:sz w:val="24"/>
          <w:szCs w:val="24"/>
          <w:lang w:eastAsia="hu-HU"/>
        </w:rPr>
        <w:t>.</w:t>
      </w:r>
    </w:p>
    <w:p w:rsidR="00CC3403" w:rsidRPr="00EA5FB3" w:rsidRDefault="00CC3403" w:rsidP="00791FC8">
      <w:pPr>
        <w:spacing w:after="0" w:line="240" w:lineRule="auto"/>
        <w:rPr>
          <w:rFonts w:ascii="Times New Roman" w:hAnsi="Times New Roman"/>
          <w:b/>
        </w:rPr>
      </w:pPr>
    </w:p>
    <w:p w:rsidR="00F215DB" w:rsidRPr="00EA5FB3" w:rsidRDefault="00C65A1E" w:rsidP="00D67199">
      <w:pPr>
        <w:widowControl w:val="0"/>
        <w:numPr>
          <w:ilvl w:val="1"/>
          <w:numId w:val="4"/>
        </w:numPr>
        <w:tabs>
          <w:tab w:val="clear" w:pos="527"/>
          <w:tab w:val="num" w:pos="0"/>
          <w:tab w:val="num" w:pos="993"/>
        </w:tabs>
        <w:suppressAutoHyphens/>
        <w:spacing w:after="0" w:line="240" w:lineRule="auto"/>
        <w:ind w:left="567" w:firstLine="0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>A képzés javasolt helyszíne</w:t>
      </w:r>
      <w:r w:rsidR="00D41391" w:rsidRPr="00EA5FB3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F215DB" w:rsidRPr="00EA5FB3" w:rsidRDefault="00F215DB" w:rsidP="00D67199">
      <w:pPr>
        <w:widowControl w:val="0"/>
        <w:tabs>
          <w:tab w:val="num" w:pos="993"/>
        </w:tabs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Tanterem</w:t>
      </w:r>
      <w:r w:rsidR="00377959" w:rsidRPr="00EA5FB3">
        <w:rPr>
          <w:rFonts w:ascii="Times New Roman" w:hAnsi="Times New Roman"/>
          <w:sz w:val="24"/>
          <w:szCs w:val="24"/>
        </w:rPr>
        <w:t>.</w:t>
      </w:r>
    </w:p>
    <w:p w:rsidR="00C65A1E" w:rsidRPr="00EA5FB3" w:rsidRDefault="00C65A1E" w:rsidP="00D67199">
      <w:pPr>
        <w:tabs>
          <w:tab w:val="num" w:pos="993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65A1E" w:rsidRPr="00EA5FB3" w:rsidRDefault="00C65A1E" w:rsidP="00D67199">
      <w:pPr>
        <w:widowControl w:val="0"/>
        <w:numPr>
          <w:ilvl w:val="1"/>
          <w:numId w:val="4"/>
        </w:numPr>
        <w:tabs>
          <w:tab w:val="clear" w:pos="527"/>
          <w:tab w:val="num" w:pos="993"/>
        </w:tabs>
        <w:suppressAutoHyphens/>
        <w:spacing w:after="0" w:line="240" w:lineRule="auto"/>
        <w:ind w:left="567" w:firstLine="0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EA5FB3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C65A1E" w:rsidRPr="00EA5FB3" w:rsidRDefault="00C65A1E" w:rsidP="00F5136F">
      <w:pPr>
        <w:spacing w:after="0" w:line="240" w:lineRule="auto"/>
        <w:ind w:hanging="1092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67EB2" w:rsidRPr="00EA5FB3" w:rsidRDefault="00E67EB2" w:rsidP="00D90BB0">
      <w:pPr>
        <w:widowControl w:val="0"/>
        <w:tabs>
          <w:tab w:val="num" w:pos="1701"/>
        </w:tabs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  <w:r w:rsidRPr="00EA5FB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E345B4" w:rsidRPr="00EA5FB3" w:rsidRDefault="00E345B4" w:rsidP="00D90BB0">
      <w:pPr>
        <w:widowControl w:val="0"/>
        <w:tabs>
          <w:tab w:val="num" w:pos="1701"/>
        </w:tabs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1064"/>
        <w:gridCol w:w="1134"/>
        <w:gridCol w:w="992"/>
        <w:gridCol w:w="2304"/>
      </w:tblGrid>
      <w:tr w:rsidR="00E345B4" w:rsidRPr="00EA5FB3" w:rsidTr="007E3AEA">
        <w:trPr>
          <w:jc w:val="center"/>
        </w:trPr>
        <w:tc>
          <w:tcPr>
            <w:tcW w:w="994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3190" w:type="dxa"/>
            <w:gridSpan w:val="3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304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9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304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30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szakkönyv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szakkönyv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internet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30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internet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ppt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30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ppt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345B4" w:rsidRPr="00EA5FB3" w:rsidRDefault="00E345B4" w:rsidP="00E345B4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E345B4" w:rsidRPr="00EA5FB3" w:rsidRDefault="00E345B4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EA5FB3">
        <w:rPr>
          <w:rFonts w:ascii="Times New Roman" w:hAnsi="Times New Roman"/>
          <w:b/>
          <w:bCs/>
          <w:i/>
          <w:sz w:val="24"/>
          <w:szCs w:val="24"/>
        </w:rPr>
        <w:br w:type="page"/>
      </w:r>
    </w:p>
    <w:p w:rsidR="00E345B4" w:rsidRPr="00EA5FB3" w:rsidRDefault="00E345B4" w:rsidP="00E345B4">
      <w:pPr>
        <w:tabs>
          <w:tab w:val="num" w:pos="1276"/>
        </w:tabs>
        <w:spacing w:after="0" w:line="240" w:lineRule="auto"/>
        <w:ind w:left="1134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A5FB3">
        <w:rPr>
          <w:rFonts w:ascii="Times New Roman" w:hAnsi="Times New Roman"/>
          <w:b/>
          <w:bCs/>
          <w:i/>
          <w:sz w:val="24"/>
          <w:szCs w:val="24"/>
        </w:rPr>
        <w:lastRenderedPageBreak/>
        <w:t>A tantárgy elsajátítása során alkalmazható tanulói tevékenységformák (ajánlás)</w:t>
      </w:r>
    </w:p>
    <w:p w:rsidR="007760B1" w:rsidRPr="00EA5FB3" w:rsidRDefault="007760B1" w:rsidP="00D90BB0">
      <w:pPr>
        <w:widowControl w:val="0"/>
        <w:tabs>
          <w:tab w:val="num" w:pos="1701"/>
        </w:tabs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10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5"/>
        <w:gridCol w:w="4820"/>
        <w:gridCol w:w="709"/>
        <w:gridCol w:w="1118"/>
        <w:gridCol w:w="850"/>
        <w:gridCol w:w="2573"/>
      </w:tblGrid>
      <w:tr w:rsidR="00F215DB" w:rsidRPr="00EA5FB3" w:rsidTr="00E85268">
        <w:trPr>
          <w:cantSplit/>
          <w:trHeight w:val="1134"/>
          <w:jc w:val="center"/>
        </w:trPr>
        <w:tc>
          <w:tcPr>
            <w:tcW w:w="605" w:type="dxa"/>
            <w:vMerge w:val="restart"/>
            <w:textDirection w:val="btLr"/>
            <w:vAlign w:val="center"/>
          </w:tcPr>
          <w:p w:rsidR="00F215DB" w:rsidRPr="00EA5FB3" w:rsidRDefault="00F215DB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4820" w:type="dxa"/>
            <w:vMerge w:val="restart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677" w:type="dxa"/>
            <w:gridSpan w:val="3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573" w:type="dxa"/>
            <w:vMerge w:val="restart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215DB" w:rsidRPr="00EA5FB3" w:rsidTr="00E85268">
        <w:trPr>
          <w:cantSplit/>
          <w:trHeight w:val="1400"/>
          <w:jc w:val="center"/>
        </w:trPr>
        <w:tc>
          <w:tcPr>
            <w:tcW w:w="605" w:type="dxa"/>
            <w:vMerge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215DB" w:rsidRPr="00EA5FB3" w:rsidRDefault="00F215DB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118" w:type="dxa"/>
            <w:textDirection w:val="btLr"/>
            <w:vAlign w:val="center"/>
          </w:tcPr>
          <w:p w:rsidR="00F215DB" w:rsidRPr="00EA5FB3" w:rsidRDefault="00F215DB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F215DB" w:rsidRPr="00EA5FB3" w:rsidRDefault="00F215DB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850" w:type="dxa"/>
            <w:textDirection w:val="btLr"/>
            <w:vAlign w:val="center"/>
          </w:tcPr>
          <w:p w:rsidR="00F215DB" w:rsidRPr="00EA5FB3" w:rsidRDefault="00F215DB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F215DB" w:rsidRPr="00EA5FB3" w:rsidRDefault="00F215DB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573" w:type="dxa"/>
            <w:vMerge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820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709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09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09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09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09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709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09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820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709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709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09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5C3B28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09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820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4820" w:type="dxa"/>
            <w:vAlign w:val="center"/>
          </w:tcPr>
          <w:p w:rsidR="00F215DB" w:rsidRPr="00EA5FB3" w:rsidRDefault="00377959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Elektronikai</w:t>
            </w:r>
            <w:r w:rsidR="00F215DB" w:rsidRPr="00EA5FB3">
              <w:rPr>
                <w:rFonts w:ascii="Times New Roman" w:hAnsi="Times New Roman"/>
                <w:sz w:val="20"/>
                <w:szCs w:val="20"/>
              </w:rPr>
              <w:t xml:space="preserve"> rajz értelmezése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4820" w:type="dxa"/>
            <w:vAlign w:val="center"/>
          </w:tcPr>
          <w:p w:rsidR="00F215DB" w:rsidRPr="00EA5FB3" w:rsidRDefault="00377959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Gépészeti</w:t>
            </w:r>
            <w:r w:rsidR="00F215DB" w:rsidRPr="00EA5FB3">
              <w:rPr>
                <w:rFonts w:ascii="Times New Roman" w:hAnsi="Times New Roman"/>
                <w:sz w:val="20"/>
                <w:szCs w:val="20"/>
              </w:rPr>
              <w:t xml:space="preserve"> rajz készítése leírásból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820" w:type="dxa"/>
            <w:vAlign w:val="center"/>
          </w:tcPr>
          <w:p w:rsidR="00F215DB" w:rsidRPr="00EA5FB3" w:rsidRDefault="00377959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Detekto</w:t>
            </w:r>
            <w:r w:rsidR="00F215DB" w:rsidRPr="00EA5FB3">
              <w:rPr>
                <w:rFonts w:ascii="Times New Roman" w:hAnsi="Times New Roman"/>
                <w:sz w:val="20"/>
                <w:szCs w:val="20"/>
              </w:rPr>
              <w:t>r</w:t>
            </w:r>
            <w:r w:rsidRPr="00EA5FB3">
              <w:rPr>
                <w:rFonts w:ascii="Times New Roman" w:hAnsi="Times New Roman"/>
                <w:sz w:val="20"/>
                <w:szCs w:val="20"/>
              </w:rPr>
              <w:t>r</w:t>
            </w:r>
            <w:r w:rsidR="00F215DB" w:rsidRPr="00EA5FB3">
              <w:rPr>
                <w:rFonts w:ascii="Times New Roman" w:hAnsi="Times New Roman"/>
                <w:sz w:val="20"/>
                <w:szCs w:val="20"/>
              </w:rPr>
              <w:t>ajz készítés tárgyról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4820" w:type="dxa"/>
            <w:vAlign w:val="center"/>
          </w:tcPr>
          <w:p w:rsidR="00F215DB" w:rsidRPr="00EA5FB3" w:rsidRDefault="00377959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Detektor</w:t>
            </w:r>
            <w:r w:rsidR="00F215DB" w:rsidRPr="00EA5FB3">
              <w:rPr>
                <w:rFonts w:ascii="Times New Roman" w:hAnsi="Times New Roman"/>
                <w:sz w:val="20"/>
                <w:szCs w:val="20"/>
              </w:rPr>
              <w:t>rajz kiegészítés</w:t>
            </w:r>
          </w:p>
        </w:tc>
        <w:tc>
          <w:tcPr>
            <w:tcW w:w="709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3.5.</w:t>
            </w:r>
          </w:p>
        </w:tc>
        <w:tc>
          <w:tcPr>
            <w:tcW w:w="4820" w:type="dxa"/>
            <w:vAlign w:val="center"/>
          </w:tcPr>
          <w:p w:rsidR="00F215DB" w:rsidRPr="00EA5FB3" w:rsidRDefault="00377959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 xml:space="preserve"> R</w:t>
            </w:r>
            <w:r w:rsidR="00F215DB" w:rsidRPr="00EA5FB3">
              <w:rPr>
                <w:rFonts w:ascii="Times New Roman" w:hAnsi="Times New Roman"/>
                <w:sz w:val="20"/>
                <w:szCs w:val="20"/>
              </w:rPr>
              <w:t>ajz elemzés, hibakeresés</w:t>
            </w:r>
          </w:p>
        </w:tc>
        <w:tc>
          <w:tcPr>
            <w:tcW w:w="709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trHeight w:val="499"/>
          <w:jc w:val="center"/>
        </w:trPr>
        <w:tc>
          <w:tcPr>
            <w:tcW w:w="605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4820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709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09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4820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09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5.5.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Csoportos versenyjáték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4820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709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4820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Feladattal vezetett szerkezetelemzés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7.3.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7.4.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709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4820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709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lastRenderedPageBreak/>
              <w:t>8.2.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709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Geometriai mérési gyakorlat</w:t>
            </w:r>
          </w:p>
        </w:tc>
        <w:tc>
          <w:tcPr>
            <w:tcW w:w="709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18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4820" w:type="dxa"/>
            <w:shd w:val="clear" w:color="auto" w:fill="D9D9D9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shd w:val="clear" w:color="auto" w:fill="D9D9D9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377959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9.1</w:t>
            </w:r>
            <w:r w:rsidR="00F215DB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5DB" w:rsidRPr="00EA5FB3" w:rsidTr="00D67199">
        <w:trPr>
          <w:jc w:val="center"/>
        </w:trPr>
        <w:tc>
          <w:tcPr>
            <w:tcW w:w="605" w:type="dxa"/>
            <w:vAlign w:val="center"/>
          </w:tcPr>
          <w:p w:rsidR="00F215DB" w:rsidRPr="00EA5FB3" w:rsidRDefault="00377959" w:rsidP="00B62B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9.2</w:t>
            </w:r>
            <w:r w:rsidR="00F215DB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  <w:vAlign w:val="center"/>
          </w:tcPr>
          <w:p w:rsidR="00F215DB" w:rsidRPr="00EA5FB3" w:rsidRDefault="00F215DB" w:rsidP="00B62B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709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215DB" w:rsidRPr="00EA5FB3" w:rsidRDefault="00377959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3" w:type="dxa"/>
            <w:vAlign w:val="center"/>
          </w:tcPr>
          <w:p w:rsidR="00F215DB" w:rsidRPr="00EA5FB3" w:rsidRDefault="00F215DB" w:rsidP="00D671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601C" w:rsidRPr="00EA5FB3" w:rsidRDefault="00BB601C" w:rsidP="00BB601C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F215DB" w:rsidRPr="00EA5FB3" w:rsidRDefault="00C65A1E" w:rsidP="00D67199">
      <w:pPr>
        <w:widowControl w:val="0"/>
        <w:numPr>
          <w:ilvl w:val="1"/>
          <w:numId w:val="4"/>
        </w:numPr>
        <w:tabs>
          <w:tab w:val="clear" w:pos="527"/>
          <w:tab w:val="num" w:pos="709"/>
        </w:tabs>
        <w:suppressAutoHyphens/>
        <w:spacing w:after="0" w:line="240" w:lineRule="auto"/>
        <w:ind w:left="567" w:firstLine="0"/>
        <w:rPr>
          <w:rFonts w:ascii="Times New Roman" w:hAnsi="Times New Roman"/>
          <w:bCs/>
          <w:sz w:val="28"/>
          <w:szCs w:val="28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A5FB3">
        <w:rPr>
          <w:rFonts w:ascii="Times New Roman" w:hAnsi="Times New Roman"/>
          <w:b/>
          <w:sz w:val="24"/>
          <w:szCs w:val="24"/>
        </w:rPr>
        <w:t>tantárgy</w:t>
      </w:r>
      <w:r w:rsidRPr="00EA5F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FB3">
        <w:rPr>
          <w:rFonts w:ascii="Times New Roman" w:hAnsi="Times New Roman"/>
          <w:b/>
          <w:sz w:val="24"/>
          <w:szCs w:val="24"/>
        </w:rPr>
        <w:t>értékelésének</w:t>
      </w:r>
      <w:r w:rsidRPr="00EA5FB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B665DD" w:rsidRPr="00EA5FB3" w:rsidRDefault="00F215DB" w:rsidP="00D6719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D67199" w:rsidRPr="00EA5FB3" w:rsidRDefault="00D67199" w:rsidP="00D6719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D67199" w:rsidRPr="00EA5FB3" w:rsidRDefault="00D67199" w:rsidP="00D6719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CA1A16" w:rsidRPr="00EA5FB3" w:rsidRDefault="00CA1A16" w:rsidP="00F22480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  <w:lang w:eastAsia="hu-HU"/>
        </w:rPr>
        <w:t xml:space="preserve">Sugárvédelem </w:t>
      </w:r>
      <w:r w:rsidR="00F215DB" w:rsidRPr="00EA5FB3">
        <w:rPr>
          <w:rFonts w:ascii="Times New Roman" w:hAnsi="Times New Roman"/>
          <w:b/>
          <w:sz w:val="24"/>
          <w:szCs w:val="24"/>
          <w:lang w:eastAsia="hu-HU"/>
        </w:rPr>
        <w:t>gyakorlat ta</w:t>
      </w:r>
      <w:r w:rsidRPr="00EA5FB3">
        <w:rPr>
          <w:rFonts w:ascii="Times New Roman" w:hAnsi="Times New Roman"/>
          <w:b/>
          <w:sz w:val="24"/>
          <w:szCs w:val="24"/>
        </w:rPr>
        <w:t>ntárgy</w:t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="00437E62" w:rsidRPr="00EA5FB3">
        <w:rPr>
          <w:rFonts w:ascii="Times New Roman" w:hAnsi="Times New Roman"/>
          <w:b/>
          <w:sz w:val="24"/>
          <w:szCs w:val="24"/>
        </w:rPr>
        <w:t xml:space="preserve">90 </w:t>
      </w:r>
      <w:r w:rsidRPr="00EA5FB3">
        <w:rPr>
          <w:rFonts w:ascii="Times New Roman" w:hAnsi="Times New Roman"/>
          <w:b/>
          <w:sz w:val="24"/>
          <w:szCs w:val="24"/>
        </w:rPr>
        <w:t>óra</w:t>
      </w:r>
    </w:p>
    <w:p w:rsidR="00CA1A16" w:rsidRPr="00EA5FB3" w:rsidRDefault="00CA1A16" w:rsidP="00CA1A16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A1A16" w:rsidRPr="00EA5FB3" w:rsidRDefault="00CA1A16" w:rsidP="00D67199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567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A tantárgy tanításának célja</w:t>
      </w:r>
      <w:r w:rsidR="002730B9" w:rsidRPr="00EA5FB3">
        <w:rPr>
          <w:rFonts w:ascii="Times New Roman" w:hAnsi="Times New Roman"/>
          <w:b/>
          <w:sz w:val="24"/>
          <w:szCs w:val="24"/>
        </w:rPr>
        <w:t xml:space="preserve"> </w:t>
      </w:r>
    </w:p>
    <w:p w:rsidR="00CA1A16" w:rsidRPr="00EA5FB3" w:rsidRDefault="00CA1A16" w:rsidP="00D67199">
      <w:pPr>
        <w:widowControl w:val="0"/>
        <w:tabs>
          <w:tab w:val="num" w:pos="709"/>
        </w:tabs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Sugárzások fajtáinak és az ellenük való védekezésnek megismerése</w:t>
      </w:r>
      <w:r w:rsidR="00F215DB" w:rsidRPr="00EA5FB3">
        <w:rPr>
          <w:rFonts w:ascii="Times New Roman" w:hAnsi="Times New Roman"/>
          <w:sz w:val="24"/>
          <w:szCs w:val="24"/>
        </w:rPr>
        <w:t>, a gyakorlatban alka</w:t>
      </w:r>
      <w:r w:rsidR="0001770D" w:rsidRPr="00EA5FB3">
        <w:rPr>
          <w:rFonts w:ascii="Times New Roman" w:hAnsi="Times New Roman"/>
          <w:sz w:val="24"/>
          <w:szCs w:val="24"/>
        </w:rPr>
        <w:t>lmazott</w:t>
      </w:r>
      <w:r w:rsidR="00D15825" w:rsidRPr="00EA5FB3">
        <w:rPr>
          <w:rFonts w:ascii="Times New Roman" w:hAnsi="Times New Roman"/>
          <w:sz w:val="24"/>
          <w:szCs w:val="24"/>
        </w:rPr>
        <w:t xml:space="preserve"> sugárzás</w:t>
      </w:r>
      <w:r w:rsidR="0001770D" w:rsidRPr="00EA5FB3">
        <w:rPr>
          <w:rFonts w:ascii="Times New Roman" w:hAnsi="Times New Roman"/>
          <w:sz w:val="24"/>
          <w:szCs w:val="24"/>
        </w:rPr>
        <w:t>mérési módszerek megisme</w:t>
      </w:r>
      <w:r w:rsidR="00F215DB" w:rsidRPr="00EA5FB3">
        <w:rPr>
          <w:rFonts w:ascii="Times New Roman" w:hAnsi="Times New Roman"/>
          <w:sz w:val="24"/>
          <w:szCs w:val="24"/>
        </w:rPr>
        <w:t>rése.</w:t>
      </w:r>
    </w:p>
    <w:p w:rsidR="00CA1A16" w:rsidRPr="00EA5FB3" w:rsidRDefault="00CA1A16" w:rsidP="00CA1A16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1A16" w:rsidRPr="00EA5FB3" w:rsidRDefault="00CA1A16" w:rsidP="00D67199">
      <w:pPr>
        <w:widowControl w:val="0"/>
        <w:numPr>
          <w:ilvl w:val="1"/>
          <w:numId w:val="4"/>
        </w:numPr>
        <w:tabs>
          <w:tab w:val="num" w:pos="709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2"/>
        <w:gridCol w:w="4420"/>
      </w:tblGrid>
      <w:tr w:rsidR="00D15825" w:rsidRPr="00EA5FB3" w:rsidTr="006B2CE0">
        <w:tc>
          <w:tcPr>
            <w:tcW w:w="4442" w:type="dxa"/>
          </w:tcPr>
          <w:p w:rsidR="00D15825" w:rsidRPr="00EA5FB3" w:rsidRDefault="00D15825" w:rsidP="006B2C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Szakmai tartalom</w:t>
            </w:r>
          </w:p>
        </w:tc>
        <w:tc>
          <w:tcPr>
            <w:tcW w:w="4420" w:type="dxa"/>
          </w:tcPr>
          <w:p w:rsidR="00D15825" w:rsidRPr="00EA5FB3" w:rsidRDefault="00D15825" w:rsidP="006B2CE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Tantárgy/ak</w:t>
            </w:r>
          </w:p>
        </w:tc>
      </w:tr>
      <w:tr w:rsidR="00D15825" w:rsidRPr="00EA5FB3" w:rsidTr="006B2CE0">
        <w:tc>
          <w:tcPr>
            <w:tcW w:w="4442" w:type="dxa"/>
          </w:tcPr>
          <w:p w:rsidR="00D15825" w:rsidRPr="00EA5FB3" w:rsidRDefault="00D15825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Mintavétel</w:t>
            </w:r>
          </w:p>
        </w:tc>
        <w:tc>
          <w:tcPr>
            <w:tcW w:w="4420" w:type="dxa"/>
          </w:tcPr>
          <w:p w:rsidR="00D15825" w:rsidRPr="00EA5FB3" w:rsidRDefault="00D15825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Sugárvédelem</w:t>
            </w:r>
          </w:p>
        </w:tc>
      </w:tr>
      <w:tr w:rsidR="00D15825" w:rsidRPr="00EA5FB3" w:rsidTr="006B2CE0">
        <w:tc>
          <w:tcPr>
            <w:tcW w:w="4442" w:type="dxa"/>
          </w:tcPr>
          <w:p w:rsidR="00D15825" w:rsidRPr="00EA5FB3" w:rsidRDefault="00D15825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Mintafeldolgozás</w:t>
            </w:r>
          </w:p>
        </w:tc>
        <w:tc>
          <w:tcPr>
            <w:tcW w:w="4420" w:type="dxa"/>
          </w:tcPr>
          <w:p w:rsidR="00D15825" w:rsidRPr="00EA5FB3" w:rsidRDefault="00D15825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Sugárvédelem</w:t>
            </w:r>
          </w:p>
        </w:tc>
      </w:tr>
      <w:tr w:rsidR="00D15825" w:rsidRPr="00EA5FB3" w:rsidTr="006B2CE0">
        <w:tc>
          <w:tcPr>
            <w:tcW w:w="4442" w:type="dxa"/>
          </w:tcPr>
          <w:p w:rsidR="00D15825" w:rsidRPr="00EA5FB3" w:rsidRDefault="00D15825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Nukleáris mérési módszerek</w:t>
            </w:r>
          </w:p>
        </w:tc>
        <w:tc>
          <w:tcPr>
            <w:tcW w:w="4420" w:type="dxa"/>
          </w:tcPr>
          <w:p w:rsidR="00D15825" w:rsidRPr="00EA5FB3" w:rsidRDefault="00D15825" w:rsidP="006B2CE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Sugárvédelem, erőművek</w:t>
            </w:r>
          </w:p>
        </w:tc>
      </w:tr>
    </w:tbl>
    <w:p w:rsidR="00CA1A16" w:rsidRPr="00EA5FB3" w:rsidRDefault="00CA1A16" w:rsidP="003E73AE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BB601C" w:rsidRPr="00EA5FB3" w:rsidRDefault="00CA1A16" w:rsidP="00D67199">
      <w:pPr>
        <w:widowControl w:val="0"/>
        <w:numPr>
          <w:ilvl w:val="1"/>
          <w:numId w:val="4"/>
        </w:numPr>
        <w:tabs>
          <w:tab w:val="clear" w:pos="527"/>
          <w:tab w:val="num" w:pos="0"/>
        </w:tabs>
        <w:suppressAutoHyphens/>
        <w:spacing w:after="0" w:line="240" w:lineRule="auto"/>
        <w:ind w:left="567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Témakörök</w:t>
      </w:r>
    </w:p>
    <w:p w:rsidR="00D67199" w:rsidRPr="00EA5FB3" w:rsidRDefault="00D67199" w:rsidP="00D67199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A1A16" w:rsidRPr="00EA5FB3" w:rsidRDefault="00B05BB9" w:rsidP="00D67199">
      <w:pPr>
        <w:widowControl w:val="0"/>
        <w:numPr>
          <w:ilvl w:val="2"/>
          <w:numId w:val="4"/>
        </w:numPr>
        <w:tabs>
          <w:tab w:val="clear" w:pos="1050"/>
          <w:tab w:val="num" w:pos="770"/>
          <w:tab w:val="num" w:pos="1418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Mintavétel</w:t>
      </w:r>
      <w:r w:rsidR="00D67199" w:rsidRPr="00EA5FB3">
        <w:rPr>
          <w:rFonts w:ascii="Times New Roman" w:hAnsi="Times New Roman"/>
          <w:b/>
          <w:sz w:val="24"/>
          <w:szCs w:val="24"/>
        </w:rPr>
        <w:tab/>
      </w:r>
      <w:r w:rsidR="00CA1A16" w:rsidRPr="00EA5FB3">
        <w:rPr>
          <w:rFonts w:ascii="Times New Roman" w:hAnsi="Times New Roman"/>
          <w:b/>
          <w:sz w:val="24"/>
          <w:szCs w:val="24"/>
        </w:rPr>
        <w:tab/>
      </w:r>
      <w:r w:rsidR="00CA1A16" w:rsidRPr="00EA5FB3">
        <w:rPr>
          <w:rFonts w:ascii="Times New Roman" w:hAnsi="Times New Roman"/>
          <w:b/>
          <w:sz w:val="24"/>
          <w:szCs w:val="24"/>
        </w:rPr>
        <w:tab/>
      </w:r>
      <w:r w:rsidR="00CA1A16" w:rsidRPr="00EA5FB3">
        <w:rPr>
          <w:rFonts w:ascii="Times New Roman" w:hAnsi="Times New Roman"/>
          <w:b/>
          <w:sz w:val="24"/>
          <w:szCs w:val="24"/>
        </w:rPr>
        <w:tab/>
      </w:r>
      <w:r w:rsidR="00CA1A16"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="00F5136F" w:rsidRPr="00EA5FB3">
        <w:rPr>
          <w:rFonts w:ascii="Times New Roman" w:hAnsi="Times New Roman"/>
          <w:b/>
          <w:sz w:val="24"/>
          <w:szCs w:val="24"/>
        </w:rPr>
        <w:tab/>
      </w:r>
      <w:r w:rsidR="00F5136F" w:rsidRPr="00EA5FB3">
        <w:rPr>
          <w:rFonts w:ascii="Times New Roman" w:hAnsi="Times New Roman"/>
          <w:b/>
          <w:sz w:val="24"/>
          <w:szCs w:val="24"/>
        </w:rPr>
        <w:tab/>
      </w:r>
      <w:r w:rsidR="00437E62" w:rsidRPr="00EA5FB3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CA1A16"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0A16A3" w:rsidRPr="00EA5FB3" w:rsidRDefault="0060540D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Mintavétel</w:t>
      </w:r>
      <w:r w:rsidR="008C5B5A" w:rsidRPr="00EA5FB3">
        <w:rPr>
          <w:rFonts w:ascii="Times New Roman" w:hAnsi="Times New Roman"/>
          <w:sz w:val="24"/>
          <w:szCs w:val="24"/>
        </w:rPr>
        <w:t xml:space="preserve">ek az atomerőmű környezetéből </w:t>
      </w:r>
      <w:r w:rsidR="003E73AE" w:rsidRPr="00EA5FB3">
        <w:rPr>
          <w:rFonts w:ascii="Times New Roman" w:hAnsi="Times New Roman"/>
          <w:sz w:val="24"/>
          <w:szCs w:val="24"/>
        </w:rPr>
        <w:t>–</w:t>
      </w:r>
      <w:r w:rsidR="008C5B5A" w:rsidRPr="00EA5FB3">
        <w:rPr>
          <w:rFonts w:ascii="Times New Roman" w:hAnsi="Times New Roman"/>
          <w:sz w:val="24"/>
          <w:szCs w:val="24"/>
        </w:rPr>
        <w:t xml:space="preserve"> talajmintavétel</w:t>
      </w:r>
      <w:r w:rsidR="000A16A3" w:rsidRPr="00EA5FB3">
        <w:rPr>
          <w:rFonts w:ascii="Times New Roman" w:hAnsi="Times New Roman"/>
          <w:sz w:val="24"/>
          <w:szCs w:val="24"/>
        </w:rPr>
        <w:t xml:space="preserve">: </w:t>
      </w:r>
    </w:p>
    <w:p w:rsidR="00981CEA" w:rsidRPr="00EA5FB3" w:rsidRDefault="000A16A3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mintavevő eszközök, a talajminták típusai, a</w:t>
      </w:r>
      <w:r w:rsidR="00E85268" w:rsidRPr="00EA5FB3">
        <w:rPr>
          <w:rFonts w:ascii="Times New Roman" w:hAnsi="Times New Roman"/>
          <w:sz w:val="24"/>
          <w:szCs w:val="24"/>
        </w:rPr>
        <w:t xml:space="preserve"> mintavétel általános szabályai</w:t>
      </w:r>
      <w:r w:rsidR="00455FC7" w:rsidRPr="00EA5FB3">
        <w:rPr>
          <w:rFonts w:ascii="Times New Roman" w:hAnsi="Times New Roman"/>
          <w:sz w:val="24"/>
          <w:szCs w:val="24"/>
        </w:rPr>
        <w:t>.</w:t>
      </w:r>
      <w:r w:rsidRPr="00EA5FB3">
        <w:rPr>
          <w:rFonts w:ascii="Times New Roman" w:hAnsi="Times New Roman"/>
          <w:sz w:val="24"/>
          <w:szCs w:val="24"/>
        </w:rPr>
        <w:t xml:space="preserve"> </w:t>
      </w:r>
      <w:r w:rsidR="00981CEA" w:rsidRPr="00EA5FB3">
        <w:rPr>
          <w:rFonts w:ascii="Times New Roman" w:hAnsi="Times New Roman"/>
          <w:sz w:val="24"/>
          <w:szCs w:val="24"/>
        </w:rPr>
        <w:t>Á</w:t>
      </w:r>
      <w:r w:rsidRPr="00EA5FB3">
        <w:rPr>
          <w:rFonts w:ascii="Times New Roman" w:hAnsi="Times New Roman"/>
          <w:sz w:val="24"/>
          <w:szCs w:val="24"/>
        </w:rPr>
        <w:t xml:space="preserve">tlagminta </w:t>
      </w:r>
      <w:r w:rsidR="00E85268" w:rsidRPr="00EA5FB3">
        <w:rPr>
          <w:rFonts w:ascii="Times New Roman" w:hAnsi="Times New Roman"/>
          <w:sz w:val="24"/>
          <w:szCs w:val="24"/>
        </w:rPr>
        <w:t>képzés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981CEA" w:rsidRPr="00EA5FB3" w:rsidRDefault="00981CEA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mintavételi pontok kijelölése:</w:t>
      </w:r>
      <w:r w:rsidR="00E85268" w:rsidRPr="00EA5FB3">
        <w:rPr>
          <w:rFonts w:ascii="Times New Roman" w:hAnsi="Times New Roman"/>
          <w:sz w:val="24"/>
          <w:szCs w:val="24"/>
        </w:rPr>
        <w:t xml:space="preserve"> egyedi blokktérképek készítése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730B9" w:rsidRPr="00EA5FB3" w:rsidRDefault="0060540D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Mintavétel</w:t>
      </w:r>
      <w:r w:rsidR="008C5B5A" w:rsidRPr="00EA5FB3">
        <w:rPr>
          <w:rFonts w:ascii="Times New Roman" w:hAnsi="Times New Roman"/>
          <w:sz w:val="24"/>
          <w:szCs w:val="24"/>
        </w:rPr>
        <w:t xml:space="preserve">ek az atomerőmű környezetéből </w:t>
      </w:r>
      <w:r w:rsidR="003E73AE" w:rsidRPr="00EA5FB3">
        <w:rPr>
          <w:rFonts w:ascii="Times New Roman" w:hAnsi="Times New Roman"/>
          <w:sz w:val="24"/>
          <w:szCs w:val="24"/>
        </w:rPr>
        <w:t>–</w:t>
      </w:r>
      <w:r w:rsidR="008C5B5A" w:rsidRPr="00EA5FB3">
        <w:rPr>
          <w:rFonts w:ascii="Times New Roman" w:hAnsi="Times New Roman"/>
          <w:sz w:val="24"/>
          <w:szCs w:val="24"/>
        </w:rPr>
        <w:t xml:space="preserve"> aeroszolmintavétel</w:t>
      </w:r>
      <w:r w:rsidR="00981CEA" w:rsidRPr="00EA5FB3">
        <w:rPr>
          <w:rFonts w:ascii="Times New Roman" w:hAnsi="Times New Roman"/>
          <w:sz w:val="24"/>
          <w:szCs w:val="24"/>
        </w:rPr>
        <w:t xml:space="preserve">: </w:t>
      </w:r>
    </w:p>
    <w:p w:rsidR="002C2BC4" w:rsidRPr="00EA5FB3" w:rsidRDefault="00981CEA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aeroszolok csoportosítása, az a</w:t>
      </w:r>
      <w:r w:rsidR="002C2BC4" w:rsidRPr="00EA5FB3">
        <w:rPr>
          <w:rFonts w:ascii="Times New Roman" w:hAnsi="Times New Roman"/>
          <w:sz w:val="24"/>
          <w:szCs w:val="24"/>
        </w:rPr>
        <w:t>eroszolszűrők és osztályozásuk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981CEA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Aeroszolok mintavételezésére alkalmas esz</w:t>
      </w:r>
      <w:r w:rsidR="002C2BC4" w:rsidRPr="00EA5FB3">
        <w:rPr>
          <w:rFonts w:ascii="Times New Roman" w:hAnsi="Times New Roman"/>
          <w:sz w:val="24"/>
          <w:szCs w:val="24"/>
        </w:rPr>
        <w:t>közök típus szerinti jellemzése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60540D" w:rsidRPr="00EA5FB3" w:rsidRDefault="00981CEA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 A mérések hibái és hibalehetőségei, a mérések statisztikai kiértékelése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60540D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Mintavétele</w:t>
      </w:r>
      <w:r w:rsidR="008C5B5A" w:rsidRPr="00EA5FB3">
        <w:rPr>
          <w:rFonts w:ascii="Times New Roman" w:hAnsi="Times New Roman"/>
          <w:sz w:val="24"/>
          <w:szCs w:val="24"/>
        </w:rPr>
        <w:t>k az atomerőmű környezetéből – hal és iszapmintavétel</w:t>
      </w:r>
      <w:r w:rsidR="002C2BC4" w:rsidRPr="00EA5FB3">
        <w:rPr>
          <w:rFonts w:ascii="Times New Roman" w:hAnsi="Times New Roman"/>
          <w:sz w:val="24"/>
          <w:szCs w:val="24"/>
        </w:rPr>
        <w:t>: vizsgálható halfajták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Mintavétel szövetből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60540D" w:rsidRPr="00EA5FB3" w:rsidRDefault="00981CEA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iszapminták fajtá</w:t>
      </w:r>
      <w:r w:rsidR="002C2BC4" w:rsidRPr="00EA5FB3">
        <w:rPr>
          <w:rFonts w:ascii="Times New Roman" w:hAnsi="Times New Roman"/>
          <w:sz w:val="24"/>
          <w:szCs w:val="24"/>
        </w:rPr>
        <w:t>i, a meghatározható paraméterek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60540D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Mintavétele</w:t>
      </w:r>
      <w:r w:rsidR="008C5B5A" w:rsidRPr="00EA5FB3">
        <w:rPr>
          <w:rFonts w:ascii="Times New Roman" w:hAnsi="Times New Roman"/>
          <w:sz w:val="24"/>
          <w:szCs w:val="24"/>
        </w:rPr>
        <w:t>k az atomerőmű környezetéből – technológiai vízmintavétel</w:t>
      </w:r>
      <w:r w:rsidR="00981CEA" w:rsidRPr="00EA5FB3">
        <w:rPr>
          <w:rFonts w:ascii="Times New Roman" w:hAnsi="Times New Roman"/>
          <w:sz w:val="24"/>
          <w:szCs w:val="24"/>
        </w:rPr>
        <w:t>: a technológiai vízminták típusai, a biztonságos és reprezentatív mintavétel általános szabályai, a vett mint</w:t>
      </w:r>
      <w:r w:rsidR="002C2BC4" w:rsidRPr="00EA5FB3">
        <w:rPr>
          <w:rFonts w:ascii="Times New Roman" w:hAnsi="Times New Roman"/>
          <w:sz w:val="24"/>
          <w:szCs w:val="24"/>
        </w:rPr>
        <w:t>ák mennyiségének meghatározása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981CEA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 mintavevő panelek alkalmazása és a </w:t>
      </w:r>
      <w:r w:rsidR="002C2BC4" w:rsidRPr="00EA5FB3">
        <w:rPr>
          <w:rFonts w:ascii="Times New Roman" w:hAnsi="Times New Roman"/>
          <w:sz w:val="24"/>
          <w:szCs w:val="24"/>
        </w:rPr>
        <w:t>minták tárolásának szabályai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075132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minták statisztikai kiértékelése, a statisztikai paraméterekből levonható következtetése</w:t>
      </w:r>
      <w:r w:rsidR="002C2BC4" w:rsidRPr="00EA5FB3">
        <w:rPr>
          <w:rFonts w:ascii="Times New Roman" w:hAnsi="Times New Roman"/>
          <w:sz w:val="24"/>
          <w:szCs w:val="24"/>
        </w:rPr>
        <w:t>k és a beavatkozás lehetőségei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CA1A16" w:rsidRPr="00EA5FB3" w:rsidRDefault="00075132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Vízminőségi határértékek és a hatá</w:t>
      </w:r>
      <w:r w:rsidR="002C2BC4" w:rsidRPr="00EA5FB3">
        <w:rPr>
          <w:rFonts w:ascii="Times New Roman" w:hAnsi="Times New Roman"/>
          <w:sz w:val="24"/>
          <w:szCs w:val="24"/>
        </w:rPr>
        <w:t>rértékeket befolyásoló tényezők</w:t>
      </w:r>
      <w:r w:rsidR="00455FC7" w:rsidRPr="00EA5FB3">
        <w:rPr>
          <w:rFonts w:ascii="Times New Roman" w:hAnsi="Times New Roman"/>
          <w:sz w:val="24"/>
          <w:szCs w:val="24"/>
        </w:rPr>
        <w:t>.</w:t>
      </w:r>
      <w:r w:rsidR="00F5136F" w:rsidRPr="00EA5FB3">
        <w:rPr>
          <w:rFonts w:ascii="Times New Roman" w:hAnsi="Times New Roman"/>
          <w:sz w:val="24"/>
          <w:szCs w:val="24"/>
        </w:rPr>
        <w:br/>
      </w:r>
    </w:p>
    <w:p w:rsidR="00CA1A16" w:rsidRPr="00EA5FB3" w:rsidRDefault="00B05BB9" w:rsidP="00D67199">
      <w:pPr>
        <w:widowControl w:val="0"/>
        <w:numPr>
          <w:ilvl w:val="2"/>
          <w:numId w:val="4"/>
        </w:numPr>
        <w:tabs>
          <w:tab w:val="clear" w:pos="1050"/>
          <w:tab w:val="num" w:pos="770"/>
          <w:tab w:val="num" w:pos="1418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Mintafeldolgozás</w:t>
      </w:r>
      <w:r w:rsidR="00D67199" w:rsidRPr="00EA5FB3">
        <w:rPr>
          <w:rFonts w:ascii="Times New Roman" w:hAnsi="Times New Roman"/>
          <w:b/>
          <w:sz w:val="24"/>
          <w:szCs w:val="24"/>
        </w:rPr>
        <w:tab/>
      </w:r>
      <w:r w:rsidR="00CA1A16" w:rsidRPr="00EA5FB3">
        <w:rPr>
          <w:rFonts w:ascii="Times New Roman" w:hAnsi="Times New Roman"/>
          <w:b/>
          <w:sz w:val="24"/>
          <w:szCs w:val="24"/>
        </w:rPr>
        <w:tab/>
      </w:r>
      <w:r w:rsidR="00CA1A16" w:rsidRPr="00EA5FB3">
        <w:rPr>
          <w:rFonts w:ascii="Times New Roman" w:hAnsi="Times New Roman"/>
          <w:b/>
          <w:sz w:val="24"/>
          <w:szCs w:val="24"/>
        </w:rPr>
        <w:tab/>
      </w:r>
      <w:r w:rsidR="00CA1A16" w:rsidRPr="00EA5FB3">
        <w:rPr>
          <w:rFonts w:ascii="Times New Roman" w:hAnsi="Times New Roman"/>
          <w:b/>
          <w:sz w:val="24"/>
          <w:szCs w:val="24"/>
        </w:rPr>
        <w:tab/>
      </w:r>
      <w:r w:rsidR="00F5136F" w:rsidRPr="00EA5FB3">
        <w:rPr>
          <w:rFonts w:ascii="Times New Roman" w:hAnsi="Times New Roman"/>
          <w:b/>
          <w:sz w:val="24"/>
          <w:szCs w:val="24"/>
        </w:rPr>
        <w:tab/>
      </w:r>
      <w:r w:rsidR="00F5136F" w:rsidRPr="00EA5FB3">
        <w:rPr>
          <w:rFonts w:ascii="Times New Roman" w:hAnsi="Times New Roman"/>
          <w:b/>
          <w:sz w:val="24"/>
          <w:szCs w:val="24"/>
        </w:rPr>
        <w:tab/>
      </w:r>
      <w:r w:rsidR="00CA1A16"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i/>
          <w:sz w:val="24"/>
          <w:szCs w:val="24"/>
        </w:rPr>
        <w:t xml:space="preserve">30 </w:t>
      </w:r>
      <w:r w:rsidR="00CA1A16"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2C2BC4" w:rsidRPr="00EA5FB3" w:rsidRDefault="008C5B5A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Mintafeldolgozások- szárítás, aprítás</w:t>
      </w:r>
      <w:r w:rsidR="002C2BC4" w:rsidRPr="00EA5FB3">
        <w:rPr>
          <w:rFonts w:ascii="Times New Roman" w:hAnsi="Times New Roman"/>
          <w:sz w:val="24"/>
          <w:szCs w:val="24"/>
        </w:rPr>
        <w:t>: szárítóberendezések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kötött és kötetlen vízformák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127382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megfelelő hőfok b</w:t>
      </w:r>
      <w:r w:rsidR="002C2BC4" w:rsidRPr="00EA5FB3">
        <w:rPr>
          <w:rFonts w:ascii="Times New Roman" w:hAnsi="Times New Roman"/>
          <w:sz w:val="24"/>
          <w:szCs w:val="24"/>
        </w:rPr>
        <w:t>eállításának törvényszerűségei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127382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víz</w:t>
      </w:r>
      <w:r w:rsidR="002C2BC4" w:rsidRPr="00EA5FB3">
        <w:rPr>
          <w:rFonts w:ascii="Times New Roman" w:hAnsi="Times New Roman"/>
          <w:sz w:val="24"/>
          <w:szCs w:val="24"/>
        </w:rPr>
        <w:t>eltávolítás hatékony módszerei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127382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lastRenderedPageBreak/>
        <w:t>A víztartalom, nedvességtartalom megh</w:t>
      </w:r>
      <w:r w:rsidR="002C2BC4" w:rsidRPr="00EA5FB3">
        <w:rPr>
          <w:rFonts w:ascii="Times New Roman" w:hAnsi="Times New Roman"/>
          <w:sz w:val="24"/>
          <w:szCs w:val="24"/>
        </w:rPr>
        <w:t>atározási módszerei, számítások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aprítási fok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Durva és finom aprítás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Malmok és törő berendezések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aprítási idő meghatározása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8C5B5A" w:rsidRPr="00EA5FB3" w:rsidRDefault="00127382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2C2BC4" w:rsidRPr="00EA5FB3">
        <w:rPr>
          <w:rFonts w:ascii="Times New Roman" w:hAnsi="Times New Roman"/>
          <w:sz w:val="24"/>
          <w:szCs w:val="24"/>
        </w:rPr>
        <w:t>z aprítást befolyásoló tényezők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8C5B5A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Mintafeldolgozások – szitálás, bepárlás</w:t>
      </w:r>
      <w:r w:rsidR="002C2BC4" w:rsidRPr="00EA5FB3">
        <w:rPr>
          <w:rFonts w:ascii="Times New Roman" w:hAnsi="Times New Roman"/>
          <w:sz w:val="24"/>
          <w:szCs w:val="24"/>
        </w:rPr>
        <w:t>: a szitasorok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127382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Szemcsee</w:t>
      </w:r>
      <w:r w:rsidR="002C2BC4" w:rsidRPr="00EA5FB3">
        <w:rPr>
          <w:rFonts w:ascii="Times New Roman" w:hAnsi="Times New Roman"/>
          <w:sz w:val="24"/>
          <w:szCs w:val="24"/>
        </w:rPr>
        <w:t>loszlási és áthullási görbék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szemcseosztályozás alapjai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127382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Az </w:t>
      </w:r>
      <w:r w:rsidR="002C2BC4" w:rsidRPr="00EA5FB3">
        <w:rPr>
          <w:rFonts w:ascii="Times New Roman" w:hAnsi="Times New Roman"/>
          <w:sz w:val="24"/>
          <w:szCs w:val="24"/>
        </w:rPr>
        <w:t>áthullást befolyásoló tényezők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Rázógépek használata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127382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Arany-féle</w:t>
      </w:r>
      <w:r w:rsidR="002C2BC4" w:rsidRPr="00EA5FB3">
        <w:rPr>
          <w:rFonts w:ascii="Times New Roman" w:hAnsi="Times New Roman"/>
          <w:sz w:val="24"/>
          <w:szCs w:val="24"/>
        </w:rPr>
        <w:t xml:space="preserve"> kötöttségi szám meghatározása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Iszapok, zagyok bepárlása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8C5B5A" w:rsidRPr="00EA5FB3" w:rsidRDefault="00127382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2C2BC4" w:rsidRPr="00EA5FB3">
        <w:rPr>
          <w:rFonts w:ascii="Times New Roman" w:hAnsi="Times New Roman"/>
          <w:sz w:val="24"/>
          <w:szCs w:val="24"/>
        </w:rPr>
        <w:t xml:space="preserve"> bepárlást befolyásoló tényezők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8C5B5A" w:rsidRPr="00EA5FB3" w:rsidRDefault="008C5B5A" w:rsidP="00D67199">
      <w:pPr>
        <w:tabs>
          <w:tab w:val="num" w:pos="1418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eastAsia="Calibri" w:hAnsi="Times New Roman"/>
          <w:bCs/>
          <w:iCs/>
          <w:sz w:val="24"/>
          <w:szCs w:val="24"/>
          <w:lang w:eastAsia="hu-HU"/>
        </w:rPr>
      </w:pPr>
      <w:r w:rsidRPr="00EA5FB3">
        <w:rPr>
          <w:rFonts w:ascii="Times New Roman" w:hAnsi="Times New Roman"/>
          <w:sz w:val="24"/>
          <w:szCs w:val="24"/>
        </w:rPr>
        <w:t xml:space="preserve">Mintafeldolgozások – </w:t>
      </w:r>
      <w:r w:rsidR="00084437" w:rsidRPr="00EA5FB3">
        <w:rPr>
          <w:rFonts w:ascii="Times New Roman" w:hAnsi="Times New Roman"/>
          <w:sz w:val="24"/>
          <w:szCs w:val="24"/>
        </w:rPr>
        <w:t>minta előkészítés</w:t>
      </w:r>
      <w:r w:rsidRPr="00EA5FB3">
        <w:rPr>
          <w:rFonts w:ascii="Times New Roman" w:hAnsi="Times New Roman"/>
          <w:sz w:val="24"/>
          <w:szCs w:val="24"/>
        </w:rPr>
        <w:t>, filmminta készítése</w:t>
      </w:r>
      <w:r w:rsidR="00084437" w:rsidRPr="00EA5FB3">
        <w:rPr>
          <w:rFonts w:ascii="Times New Roman" w:hAnsi="Times New Roman"/>
          <w:sz w:val="24"/>
          <w:szCs w:val="24"/>
        </w:rPr>
        <w:t xml:space="preserve">: </w:t>
      </w:r>
      <w:r w:rsidR="00084437" w:rsidRPr="00EA5FB3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fémötvözetek elektrolitikus kioldása/leválasztása, extrakció/kioldás alkalmas reagensekkel, ioncsere, gázok adszorpciója/deszorpciója, illékonyítás, csapadékképzés, ömlesztés, száraz és nedves hamvasztás, feltárások saveleggyel nyitott és zárt edényekben, hidridképz</w:t>
      </w:r>
      <w:r w:rsidR="002C2BC4" w:rsidRPr="00EA5FB3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és, „hideg higanygőzös” eljárás</w:t>
      </w:r>
      <w:r w:rsidR="00455FC7" w:rsidRPr="00EA5FB3">
        <w:rPr>
          <w:rFonts w:ascii="Times New Roman" w:eastAsia="Calibri" w:hAnsi="Times New Roman"/>
          <w:bCs/>
          <w:iCs/>
          <w:sz w:val="24"/>
          <w:szCs w:val="24"/>
          <w:lang w:eastAsia="hu-HU"/>
        </w:rPr>
        <w:t>.</w:t>
      </w:r>
    </w:p>
    <w:p w:rsidR="002C2BC4" w:rsidRPr="00EA5FB3" w:rsidRDefault="008C5B5A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Mintafeldolgozások – minta mérése, analitikai előkészítése</w:t>
      </w:r>
      <w:r w:rsidR="00084437" w:rsidRPr="00EA5FB3">
        <w:rPr>
          <w:rFonts w:ascii="Times New Roman" w:hAnsi="Times New Roman"/>
          <w:sz w:val="24"/>
          <w:szCs w:val="24"/>
        </w:rPr>
        <w:t>: oldatkészítés, töményítés, hi</w:t>
      </w:r>
      <w:r w:rsidR="002C2BC4" w:rsidRPr="00EA5FB3">
        <w:rPr>
          <w:rFonts w:ascii="Times New Roman" w:hAnsi="Times New Roman"/>
          <w:sz w:val="24"/>
          <w:szCs w:val="24"/>
        </w:rPr>
        <w:t>gítás, olda</w:t>
      </w:r>
      <w:r w:rsidR="002730B9" w:rsidRPr="00EA5FB3">
        <w:rPr>
          <w:rFonts w:ascii="Times New Roman" w:hAnsi="Times New Roman"/>
          <w:sz w:val="24"/>
          <w:szCs w:val="24"/>
        </w:rPr>
        <w:t>t</w:t>
      </w:r>
      <w:r w:rsidR="002C2BC4" w:rsidRPr="00EA5FB3">
        <w:rPr>
          <w:rFonts w:ascii="Times New Roman" w:hAnsi="Times New Roman"/>
          <w:sz w:val="24"/>
          <w:szCs w:val="24"/>
        </w:rPr>
        <w:t>sorozatok készítése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084437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K</w:t>
      </w:r>
      <w:r w:rsidR="002C2BC4" w:rsidRPr="00EA5FB3">
        <w:rPr>
          <w:rFonts w:ascii="Times New Roman" w:hAnsi="Times New Roman"/>
          <w:sz w:val="24"/>
          <w:szCs w:val="24"/>
        </w:rPr>
        <w:t>alibráló oldatsor előkészítése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Maszkírozás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084437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Zavaró komponense</w:t>
      </w:r>
      <w:r w:rsidR="002C2BC4" w:rsidRPr="00EA5FB3">
        <w:rPr>
          <w:rFonts w:ascii="Times New Roman" w:hAnsi="Times New Roman"/>
          <w:sz w:val="24"/>
          <w:szCs w:val="24"/>
        </w:rPr>
        <w:t>k leválasztásának lehetőségei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minta tisztításának lehetőségei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8C5B5A" w:rsidRPr="00EA5FB3" w:rsidRDefault="00084437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EA5FB3">
        <w:rPr>
          <w:rFonts w:ascii="Times New Roman" w:hAnsi="Times New Roman"/>
          <w:sz w:val="24"/>
          <w:szCs w:val="24"/>
        </w:rPr>
        <w:t>Az analitikai konc</w:t>
      </w:r>
      <w:r w:rsidR="002C2BC4" w:rsidRPr="00EA5FB3">
        <w:rPr>
          <w:rFonts w:ascii="Times New Roman" w:hAnsi="Times New Roman"/>
          <w:sz w:val="24"/>
          <w:szCs w:val="24"/>
        </w:rPr>
        <w:t>entrációtartomány meghatározása</w:t>
      </w:r>
      <w:r w:rsidRPr="00EA5FB3">
        <w:rPr>
          <w:rFonts w:ascii="Times New Roman" w:hAnsi="Times New Roman"/>
          <w:sz w:val="24"/>
          <w:szCs w:val="24"/>
        </w:rPr>
        <w:t xml:space="preserve"> 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CA1A16" w:rsidRPr="00EA5FB3" w:rsidRDefault="00CA1A16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</w:p>
    <w:p w:rsidR="00437E62" w:rsidRPr="00EA5FB3" w:rsidRDefault="00D15825" w:rsidP="00D67199">
      <w:pPr>
        <w:widowControl w:val="0"/>
        <w:numPr>
          <w:ilvl w:val="2"/>
          <w:numId w:val="4"/>
        </w:numPr>
        <w:tabs>
          <w:tab w:val="clear" w:pos="1050"/>
          <w:tab w:val="num" w:pos="0"/>
          <w:tab w:val="num" w:pos="1418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N</w:t>
      </w:r>
      <w:r w:rsidR="00B05BB9" w:rsidRPr="00EA5FB3">
        <w:rPr>
          <w:rFonts w:ascii="Times New Roman" w:hAnsi="Times New Roman"/>
          <w:b/>
          <w:sz w:val="24"/>
          <w:szCs w:val="24"/>
        </w:rPr>
        <w:t>ukleáris mérési módszerek</w:t>
      </w:r>
      <w:r w:rsidR="00D67199" w:rsidRPr="00EA5FB3">
        <w:rPr>
          <w:rFonts w:ascii="Times New Roman" w:hAnsi="Times New Roman"/>
          <w:b/>
          <w:sz w:val="24"/>
          <w:szCs w:val="24"/>
        </w:rPr>
        <w:tab/>
      </w:r>
      <w:r w:rsidR="00CA1A16" w:rsidRPr="00EA5FB3">
        <w:rPr>
          <w:rFonts w:ascii="Times New Roman" w:hAnsi="Times New Roman"/>
          <w:b/>
          <w:sz w:val="24"/>
          <w:szCs w:val="24"/>
        </w:rPr>
        <w:tab/>
      </w:r>
      <w:r w:rsidR="00B05BB9" w:rsidRPr="00EA5FB3">
        <w:rPr>
          <w:rFonts w:ascii="Times New Roman" w:hAnsi="Times New Roman"/>
          <w:b/>
          <w:sz w:val="24"/>
          <w:szCs w:val="24"/>
        </w:rPr>
        <w:tab/>
      </w:r>
      <w:r w:rsidR="002C2BC4" w:rsidRPr="00EA5FB3">
        <w:rPr>
          <w:rFonts w:ascii="Times New Roman" w:hAnsi="Times New Roman"/>
          <w:b/>
          <w:sz w:val="24"/>
          <w:szCs w:val="24"/>
        </w:rPr>
        <w:tab/>
      </w:r>
      <w:r w:rsidR="002C2BC4" w:rsidRPr="00EA5FB3">
        <w:rPr>
          <w:rFonts w:ascii="Times New Roman" w:hAnsi="Times New Roman"/>
          <w:b/>
          <w:sz w:val="24"/>
          <w:szCs w:val="24"/>
        </w:rPr>
        <w:tab/>
      </w:r>
      <w:r w:rsidR="00437E62" w:rsidRPr="00EA5FB3">
        <w:rPr>
          <w:rFonts w:ascii="Times New Roman" w:hAnsi="Times New Roman"/>
          <w:b/>
          <w:i/>
          <w:sz w:val="24"/>
          <w:szCs w:val="24"/>
        </w:rPr>
        <w:t>40</w:t>
      </w:r>
    </w:p>
    <w:p w:rsidR="00CA1A16" w:rsidRPr="00EA5FB3" w:rsidRDefault="00437E62" w:rsidP="00D67199">
      <w:pPr>
        <w:widowControl w:val="0"/>
        <w:numPr>
          <w:ilvl w:val="2"/>
          <w:numId w:val="4"/>
        </w:numPr>
        <w:tabs>
          <w:tab w:val="clear" w:pos="1050"/>
          <w:tab w:val="num" w:pos="0"/>
          <w:tab w:val="num" w:pos="1418"/>
        </w:tabs>
        <w:suppressAutoHyphens/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A1A16"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2C2BC4" w:rsidRPr="00EA5FB3" w:rsidRDefault="008C5B5A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Termolumineszcens</w:t>
      </w:r>
      <w:r w:rsidR="00084437" w:rsidRPr="00EA5FB3">
        <w:rPr>
          <w:rFonts w:ascii="Times New Roman" w:hAnsi="Times New Roman"/>
          <w:sz w:val="24"/>
          <w:szCs w:val="24"/>
        </w:rPr>
        <w:t xml:space="preserve"> </w:t>
      </w:r>
      <w:r w:rsidR="002C2BC4" w:rsidRPr="00EA5FB3">
        <w:rPr>
          <w:rFonts w:ascii="Times New Roman" w:hAnsi="Times New Roman"/>
          <w:sz w:val="24"/>
          <w:szCs w:val="24"/>
        </w:rPr>
        <w:t>doziméterekkel végzett mérések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084437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Az ionizáló sugárzást </w:t>
      </w:r>
      <w:r w:rsidR="002C2BC4" w:rsidRPr="00EA5FB3">
        <w:rPr>
          <w:rFonts w:ascii="Times New Roman" w:hAnsi="Times New Roman"/>
          <w:sz w:val="24"/>
          <w:szCs w:val="24"/>
        </w:rPr>
        <w:t>dokumentálhatóan mérő eszközök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084437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fil</w:t>
      </w:r>
      <w:r w:rsidR="002C2BC4" w:rsidRPr="00EA5FB3">
        <w:rPr>
          <w:rFonts w:ascii="Times New Roman" w:hAnsi="Times New Roman"/>
          <w:sz w:val="24"/>
          <w:szCs w:val="24"/>
        </w:rPr>
        <w:t>m- és a szilárdest-doziméterek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084437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termolumineszcens kristályok, és jellemzőik: kis méretük, energia-függet</w:t>
      </w:r>
      <w:r w:rsidR="002C2BC4" w:rsidRPr="00EA5FB3">
        <w:rPr>
          <w:rFonts w:ascii="Times New Roman" w:hAnsi="Times New Roman"/>
          <w:sz w:val="24"/>
          <w:szCs w:val="24"/>
        </w:rPr>
        <w:t>lenségük és nagy érzékenységük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084437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 termolumineszcens </w:t>
      </w:r>
      <w:r w:rsidR="002C2BC4" w:rsidRPr="00EA5FB3">
        <w:rPr>
          <w:rFonts w:ascii="Times New Roman" w:hAnsi="Times New Roman"/>
          <w:sz w:val="24"/>
          <w:szCs w:val="24"/>
        </w:rPr>
        <w:t>detektorok működésének alapjai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gerjesztett állapot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084437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a</w:t>
      </w:r>
      <w:r w:rsidR="002C2BC4" w:rsidRPr="00EA5FB3">
        <w:rPr>
          <w:rFonts w:ascii="Times New Roman" w:hAnsi="Times New Roman"/>
          <w:sz w:val="24"/>
          <w:szCs w:val="24"/>
        </w:rPr>
        <w:t>lapállapotba való visszatérés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5E4C32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Fény emisszió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084437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kibocsátott fotonok száma - ami fotoelektron-sokszorozóval mérhető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color w:val="000000"/>
          <w:sz w:val="24"/>
          <w:szCs w:val="24"/>
        </w:rPr>
      </w:pPr>
      <w:r w:rsidRPr="00EA5FB3">
        <w:rPr>
          <w:rFonts w:ascii="Times New Roman" w:hAnsi="Times New Roman"/>
          <w:color w:val="000000"/>
          <w:sz w:val="24"/>
          <w:szCs w:val="24"/>
        </w:rPr>
        <w:t>A kifűtés hatása</w:t>
      </w:r>
      <w:r w:rsidR="00455FC7" w:rsidRPr="00EA5FB3">
        <w:rPr>
          <w:rFonts w:ascii="Times New Roman" w:hAnsi="Times New Roman"/>
          <w:color w:val="000000"/>
          <w:sz w:val="24"/>
          <w:szCs w:val="24"/>
        </w:rPr>
        <w:t>.</w:t>
      </w:r>
    </w:p>
    <w:p w:rsidR="002C2BC4" w:rsidRPr="00EA5FB3" w:rsidRDefault="005E4C32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color w:val="000000"/>
          <w:sz w:val="24"/>
          <w:szCs w:val="24"/>
        </w:rPr>
      </w:pPr>
      <w:r w:rsidRPr="00EA5FB3">
        <w:rPr>
          <w:rFonts w:ascii="Times New Roman" w:hAnsi="Times New Roman"/>
          <w:color w:val="000000"/>
          <w:sz w:val="24"/>
          <w:szCs w:val="24"/>
        </w:rPr>
        <w:t>A</w:t>
      </w:r>
      <w:r w:rsidR="00084437" w:rsidRPr="00EA5FB3">
        <w:rPr>
          <w:rFonts w:ascii="Times New Roman" w:hAnsi="Times New Roman"/>
          <w:color w:val="000000"/>
          <w:sz w:val="24"/>
          <w:szCs w:val="24"/>
        </w:rPr>
        <w:t xml:space="preserve"> fotonok kilépési gyakorisága (a fényhozam) jellegzetes görbé</w:t>
      </w:r>
      <w:r w:rsidR="002C2BC4" w:rsidRPr="00EA5FB3">
        <w:rPr>
          <w:rFonts w:ascii="Times New Roman" w:hAnsi="Times New Roman"/>
          <w:color w:val="000000"/>
          <w:sz w:val="24"/>
          <w:szCs w:val="24"/>
        </w:rPr>
        <w:t>je</w:t>
      </w:r>
      <w:r w:rsidR="00455FC7" w:rsidRPr="00EA5FB3">
        <w:rPr>
          <w:rFonts w:ascii="Times New Roman" w:hAnsi="Times New Roman"/>
          <w:color w:val="000000"/>
          <w:sz w:val="24"/>
          <w:szCs w:val="24"/>
        </w:rPr>
        <w:t>.</w:t>
      </w:r>
      <w:r w:rsidRPr="00EA5FB3">
        <w:rPr>
          <w:rFonts w:ascii="Times New Roman" w:hAnsi="Times New Roman"/>
          <w:color w:val="000000"/>
          <w:sz w:val="24"/>
          <w:szCs w:val="24"/>
        </w:rPr>
        <w:t xml:space="preserve"> F</w:t>
      </w:r>
      <w:r w:rsidR="002C2BC4" w:rsidRPr="00EA5FB3">
        <w:rPr>
          <w:rFonts w:ascii="Times New Roman" w:hAnsi="Times New Roman"/>
          <w:color w:val="000000"/>
          <w:sz w:val="24"/>
          <w:szCs w:val="24"/>
        </w:rPr>
        <w:t>ényhozam-csúcs</w:t>
      </w:r>
      <w:r w:rsidR="00455FC7" w:rsidRPr="00EA5FB3">
        <w:rPr>
          <w:rFonts w:ascii="Times New Roman" w:hAnsi="Times New Roman"/>
          <w:color w:val="000000"/>
          <w:sz w:val="24"/>
          <w:szCs w:val="24"/>
        </w:rPr>
        <w:t>.</w:t>
      </w:r>
    </w:p>
    <w:p w:rsidR="002C2BC4" w:rsidRPr="00EA5FB3" w:rsidRDefault="005E4C32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color w:val="000000"/>
          <w:sz w:val="24"/>
          <w:szCs w:val="24"/>
        </w:rPr>
      </w:pPr>
      <w:r w:rsidRPr="00EA5FB3">
        <w:rPr>
          <w:rFonts w:ascii="Times New Roman" w:hAnsi="Times New Roman"/>
          <w:color w:val="000000"/>
          <w:sz w:val="24"/>
          <w:szCs w:val="24"/>
        </w:rPr>
        <w:t>A fotoelektronsokszorozó</w:t>
      </w:r>
      <w:r w:rsidR="00455FC7" w:rsidRPr="00EA5FB3">
        <w:rPr>
          <w:rFonts w:ascii="Times New Roman" w:hAnsi="Times New Roman"/>
          <w:color w:val="000000"/>
          <w:sz w:val="24"/>
          <w:szCs w:val="24"/>
        </w:rPr>
        <w:t>.</w:t>
      </w:r>
    </w:p>
    <w:p w:rsidR="002C2BC4" w:rsidRPr="00EA5FB3" w:rsidRDefault="00084437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color w:val="000000"/>
          <w:sz w:val="24"/>
          <w:szCs w:val="24"/>
        </w:rPr>
      </w:pPr>
      <w:r w:rsidRPr="00EA5FB3">
        <w:rPr>
          <w:rFonts w:ascii="Times New Roman" w:hAnsi="Times New Roman"/>
          <w:color w:val="000000"/>
          <w:sz w:val="24"/>
          <w:szCs w:val="24"/>
        </w:rPr>
        <w:t>A mérés feldolgozása</w:t>
      </w:r>
      <w:r w:rsidR="00455FC7" w:rsidRPr="00EA5FB3">
        <w:rPr>
          <w:rFonts w:ascii="Times New Roman" w:hAnsi="Times New Roman"/>
          <w:color w:val="000000"/>
          <w:sz w:val="24"/>
          <w:szCs w:val="24"/>
        </w:rPr>
        <w:t>.</w:t>
      </w:r>
    </w:p>
    <w:p w:rsidR="002C2BC4" w:rsidRPr="00EA5FB3" w:rsidRDefault="005E4C32" w:rsidP="00D67199">
      <w:pPr>
        <w:pStyle w:val="Szvegtrzs"/>
        <w:tabs>
          <w:tab w:val="num" w:pos="1418"/>
        </w:tabs>
        <w:spacing w:after="0" w:line="240" w:lineRule="auto"/>
        <w:ind w:left="1134" w:right="-108"/>
        <w:rPr>
          <w:rFonts w:ascii="Times New Roman" w:hAnsi="Times New Roman"/>
          <w:color w:val="000000"/>
          <w:sz w:val="24"/>
          <w:szCs w:val="24"/>
        </w:rPr>
      </w:pPr>
      <w:r w:rsidRPr="00EA5FB3">
        <w:rPr>
          <w:rFonts w:ascii="Times New Roman" w:hAnsi="Times New Roman"/>
          <w:color w:val="000000"/>
          <w:sz w:val="24"/>
          <w:szCs w:val="24"/>
        </w:rPr>
        <w:t>A fénygörbe</w:t>
      </w:r>
      <w:r w:rsidR="00084437" w:rsidRPr="00EA5FB3">
        <w:rPr>
          <w:rFonts w:ascii="Times New Roman" w:hAnsi="Times New Roman"/>
          <w:color w:val="000000"/>
          <w:sz w:val="24"/>
          <w:szCs w:val="24"/>
        </w:rPr>
        <w:t xml:space="preserve"> numerikusan integrál</w:t>
      </w:r>
      <w:r w:rsidR="002C2BC4" w:rsidRPr="00EA5FB3">
        <w:rPr>
          <w:rFonts w:ascii="Times New Roman" w:hAnsi="Times New Roman"/>
          <w:color w:val="000000"/>
          <w:sz w:val="24"/>
          <w:szCs w:val="24"/>
        </w:rPr>
        <w:t>ása gépi úton</w:t>
      </w:r>
      <w:r w:rsidR="00455FC7" w:rsidRPr="00EA5FB3">
        <w:rPr>
          <w:rFonts w:ascii="Times New Roman" w:hAnsi="Times New Roman"/>
          <w:color w:val="000000"/>
          <w:sz w:val="24"/>
          <w:szCs w:val="24"/>
        </w:rPr>
        <w:t>.</w:t>
      </w:r>
    </w:p>
    <w:p w:rsidR="00084437" w:rsidRPr="00EA5FB3" w:rsidRDefault="005E4C32" w:rsidP="00D67199">
      <w:pPr>
        <w:pStyle w:val="Szvegtrzs"/>
        <w:tabs>
          <w:tab w:val="num" w:pos="1418"/>
        </w:tabs>
        <w:spacing w:line="240" w:lineRule="auto"/>
        <w:ind w:left="1134" w:right="-108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="00084437" w:rsidRPr="00EA5FB3">
        <w:rPr>
          <w:rFonts w:ascii="Times New Roman" w:hAnsi="Times New Roman"/>
          <w:color w:val="000000"/>
          <w:sz w:val="24"/>
          <w:szCs w:val="24"/>
        </w:rPr>
        <w:t>arányossági fak</w:t>
      </w:r>
      <w:r w:rsidRPr="00EA5FB3">
        <w:rPr>
          <w:rFonts w:ascii="Times New Roman" w:hAnsi="Times New Roman"/>
          <w:color w:val="000000"/>
          <w:sz w:val="24"/>
          <w:szCs w:val="24"/>
        </w:rPr>
        <w:t>tort megállapítása</w:t>
      </w:r>
      <w:r w:rsidR="00455FC7" w:rsidRPr="00EA5FB3">
        <w:rPr>
          <w:rFonts w:ascii="Times New Roman" w:hAnsi="Times New Roman"/>
          <w:color w:val="000000"/>
          <w:sz w:val="24"/>
          <w:szCs w:val="24"/>
        </w:rPr>
        <w:t>.</w:t>
      </w:r>
      <w:r w:rsidR="00084437" w:rsidRPr="00EA5FB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A5FB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C2BC4" w:rsidRPr="00EA5FB3" w:rsidRDefault="008C5B5A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Gamma-dózismérővel, felületi szenny</w:t>
      </w:r>
      <w:r w:rsidR="005E4C32" w:rsidRPr="00EA5FB3">
        <w:rPr>
          <w:rFonts w:ascii="Times New Roman" w:hAnsi="Times New Roman"/>
          <w:sz w:val="24"/>
          <w:szCs w:val="24"/>
        </w:rPr>
        <w:t>ezettsé</w:t>
      </w:r>
      <w:r w:rsidR="00B1181E" w:rsidRPr="00EA5FB3">
        <w:rPr>
          <w:rFonts w:ascii="Times New Roman" w:hAnsi="Times New Roman"/>
          <w:sz w:val="24"/>
          <w:szCs w:val="24"/>
        </w:rPr>
        <w:t>g</w:t>
      </w:r>
      <w:r w:rsidR="00B913CF" w:rsidRPr="00EA5FB3">
        <w:rPr>
          <w:rFonts w:ascii="Times New Roman" w:hAnsi="Times New Roman"/>
          <w:sz w:val="24"/>
          <w:szCs w:val="24"/>
        </w:rPr>
        <w:t>-</w:t>
      </w:r>
      <w:r w:rsidR="002C2BC4" w:rsidRPr="00EA5FB3">
        <w:rPr>
          <w:rFonts w:ascii="Times New Roman" w:hAnsi="Times New Roman"/>
          <w:sz w:val="24"/>
          <w:szCs w:val="24"/>
        </w:rPr>
        <w:t>mérővel végzett mérések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B1181E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felületi szennyezettség</w:t>
      </w:r>
      <w:r w:rsidR="00B913CF" w:rsidRPr="00EA5FB3">
        <w:rPr>
          <w:rFonts w:ascii="Times New Roman" w:hAnsi="Times New Roman"/>
          <w:sz w:val="24"/>
          <w:szCs w:val="24"/>
        </w:rPr>
        <w:t xml:space="preserve"> </w:t>
      </w:r>
      <w:r w:rsidR="002C2BC4" w:rsidRPr="00EA5FB3">
        <w:rPr>
          <w:rFonts w:ascii="Times New Roman" w:hAnsi="Times New Roman"/>
          <w:sz w:val="24"/>
          <w:szCs w:val="24"/>
        </w:rPr>
        <w:t>mérők típusai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kalibrálás és lehetőségei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6A3B86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mérési eredmén</w:t>
      </w:r>
      <w:r w:rsidR="002C2BC4" w:rsidRPr="00EA5FB3">
        <w:rPr>
          <w:rFonts w:ascii="Times New Roman" w:hAnsi="Times New Roman"/>
          <w:sz w:val="24"/>
          <w:szCs w:val="24"/>
        </w:rPr>
        <w:t>yek és értékelésük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8C5B5A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lastRenderedPageBreak/>
        <w:t>A mérési módszerek</w:t>
      </w:r>
      <w:r w:rsidR="00455FC7" w:rsidRPr="00EA5FB3">
        <w:rPr>
          <w:rFonts w:ascii="Times New Roman" w:hAnsi="Times New Roman"/>
          <w:sz w:val="24"/>
          <w:szCs w:val="24"/>
        </w:rPr>
        <w:t>.</w:t>
      </w:r>
      <w:r w:rsidR="006A3B86" w:rsidRPr="00EA5FB3">
        <w:rPr>
          <w:rFonts w:ascii="Times New Roman" w:hAnsi="Times New Roman"/>
          <w:sz w:val="24"/>
          <w:szCs w:val="24"/>
        </w:rPr>
        <w:t xml:space="preserve"> </w:t>
      </w:r>
    </w:p>
    <w:p w:rsidR="002C2BC4" w:rsidRPr="00EA5FB3" w:rsidRDefault="008C5B5A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Összes-béta mé</w:t>
      </w:r>
      <w:r w:rsidR="006A3B86" w:rsidRPr="00EA5FB3">
        <w:rPr>
          <w:rFonts w:ascii="Times New Roman" w:hAnsi="Times New Roman"/>
          <w:sz w:val="24"/>
          <w:szCs w:val="24"/>
        </w:rPr>
        <w:t>rőberendezéssel végzett mérés</w:t>
      </w:r>
      <w:r w:rsidR="002C2BC4" w:rsidRPr="00EA5FB3">
        <w:rPr>
          <w:rFonts w:ascii="Times New Roman" w:hAnsi="Times New Roman"/>
          <w:sz w:val="24"/>
          <w:szCs w:val="24"/>
        </w:rPr>
        <w:t>ek: a kalibrálás és lehetőségei</w:t>
      </w:r>
      <w:r w:rsidR="00455FC7" w:rsidRPr="00EA5FB3">
        <w:rPr>
          <w:rFonts w:ascii="Times New Roman" w:hAnsi="Times New Roman"/>
          <w:sz w:val="24"/>
          <w:szCs w:val="24"/>
        </w:rPr>
        <w:t>.</w:t>
      </w:r>
      <w:r w:rsidR="002C2BC4" w:rsidRPr="00EA5FB3">
        <w:rPr>
          <w:rFonts w:ascii="Times New Roman" w:hAnsi="Times New Roman"/>
          <w:sz w:val="24"/>
          <w:szCs w:val="24"/>
        </w:rPr>
        <w:t xml:space="preserve"> Műszertípusok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6A3B86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műszerek működése</w:t>
      </w:r>
      <w:r w:rsidR="002C2BC4" w:rsidRPr="00EA5FB3">
        <w:rPr>
          <w:rFonts w:ascii="Times New Roman" w:hAnsi="Times New Roman"/>
          <w:sz w:val="24"/>
          <w:szCs w:val="24"/>
        </w:rPr>
        <w:t xml:space="preserve"> során fellépő hibalehetőségek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8C5B5A" w:rsidRPr="00EA5FB3" w:rsidRDefault="006A3B86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mér</w:t>
      </w:r>
      <w:r w:rsidR="002C2BC4" w:rsidRPr="00EA5FB3">
        <w:rPr>
          <w:rFonts w:ascii="Times New Roman" w:hAnsi="Times New Roman"/>
          <w:sz w:val="24"/>
          <w:szCs w:val="24"/>
        </w:rPr>
        <w:t>ési eredmények és kiértékelésük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8C5B5A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Gamma-spektrometri</w:t>
      </w:r>
      <w:r w:rsidR="006A3B86" w:rsidRPr="00EA5FB3">
        <w:rPr>
          <w:rFonts w:ascii="Times New Roman" w:hAnsi="Times New Roman"/>
          <w:sz w:val="24"/>
          <w:szCs w:val="24"/>
        </w:rPr>
        <w:t>ás módszerrel vég</w:t>
      </w:r>
      <w:r w:rsidR="002C2BC4" w:rsidRPr="00EA5FB3">
        <w:rPr>
          <w:rFonts w:ascii="Times New Roman" w:hAnsi="Times New Roman"/>
          <w:sz w:val="24"/>
          <w:szCs w:val="24"/>
        </w:rPr>
        <w:t>zett mérések: a</w:t>
      </w:r>
      <w:r w:rsidR="006A3B86" w:rsidRPr="00EA5FB3">
        <w:rPr>
          <w:rFonts w:ascii="Times New Roman" w:hAnsi="Times New Roman"/>
          <w:sz w:val="24"/>
          <w:szCs w:val="24"/>
        </w:rPr>
        <w:t xml:space="preserve"> minta</w:t>
      </w:r>
      <w:r w:rsidR="00065397" w:rsidRPr="00EA5FB3">
        <w:rPr>
          <w:rFonts w:ascii="Times New Roman" w:hAnsi="Times New Roman"/>
          <w:sz w:val="24"/>
          <w:szCs w:val="24"/>
        </w:rPr>
        <w:t xml:space="preserve"> </w:t>
      </w:r>
      <w:r w:rsidR="002C2BC4" w:rsidRPr="00EA5FB3">
        <w:rPr>
          <w:rFonts w:ascii="Times New Roman" w:hAnsi="Times New Roman"/>
          <w:sz w:val="24"/>
          <w:szCs w:val="24"/>
        </w:rPr>
        <w:t>előkészítés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6A3B86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CAN</w:t>
      </w:r>
      <w:r w:rsidR="002C2BC4" w:rsidRPr="00EA5FB3">
        <w:rPr>
          <w:rFonts w:ascii="Times New Roman" w:hAnsi="Times New Roman"/>
          <w:sz w:val="24"/>
          <w:szCs w:val="24"/>
        </w:rPr>
        <w:t>BERRA készülékek működési elve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Konkrét mérések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6A3B86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 minta </w:t>
      </w:r>
      <w:r w:rsidR="002C2BC4" w:rsidRPr="00EA5FB3">
        <w:rPr>
          <w:rFonts w:ascii="Times New Roman" w:hAnsi="Times New Roman"/>
          <w:sz w:val="24"/>
          <w:szCs w:val="24"/>
        </w:rPr>
        <w:t>elsziget</w:t>
      </w:r>
      <w:r w:rsidR="002730B9" w:rsidRPr="00EA5FB3">
        <w:rPr>
          <w:rFonts w:ascii="Times New Roman" w:hAnsi="Times New Roman"/>
          <w:sz w:val="24"/>
          <w:szCs w:val="24"/>
        </w:rPr>
        <w:t>e</w:t>
      </w:r>
      <w:r w:rsidR="002C2BC4" w:rsidRPr="00EA5FB3">
        <w:rPr>
          <w:rFonts w:ascii="Times New Roman" w:hAnsi="Times New Roman"/>
          <w:sz w:val="24"/>
          <w:szCs w:val="24"/>
        </w:rPr>
        <w:t>lése  a környezetétől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helyes mintaelemzés alapjai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8C5B5A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számítógépes kiértékelés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8C5B5A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Folyadék-szcintillátorral vég</w:t>
      </w:r>
      <w:r w:rsidR="00065397" w:rsidRPr="00EA5FB3">
        <w:rPr>
          <w:rFonts w:ascii="Times New Roman" w:hAnsi="Times New Roman"/>
          <w:sz w:val="24"/>
          <w:szCs w:val="24"/>
        </w:rPr>
        <w:t>zett m</w:t>
      </w:r>
      <w:r w:rsidR="002C2BC4" w:rsidRPr="00EA5FB3">
        <w:rPr>
          <w:rFonts w:ascii="Times New Roman" w:hAnsi="Times New Roman"/>
          <w:sz w:val="24"/>
          <w:szCs w:val="24"/>
        </w:rPr>
        <w:t>érések: a mérések előkészítése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065397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2C2BC4" w:rsidRPr="00EA5FB3">
        <w:rPr>
          <w:rFonts w:ascii="Times New Roman" w:hAnsi="Times New Roman"/>
          <w:sz w:val="24"/>
          <w:szCs w:val="24"/>
        </w:rPr>
        <w:t xml:space="preserve"> két minta előkészítése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fólia rendezése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065397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szá</w:t>
      </w:r>
      <w:r w:rsidR="002C2BC4" w:rsidRPr="00EA5FB3">
        <w:rPr>
          <w:rFonts w:ascii="Times New Roman" w:hAnsi="Times New Roman"/>
          <w:sz w:val="24"/>
          <w:szCs w:val="24"/>
        </w:rPr>
        <w:t>mítógép programozása a mérésre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folyadék-szcintillátorok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szcintillációs koktélok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Üvegküvetták típusaik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Protokollok</w:t>
      </w:r>
      <w:r w:rsidR="00455FC7" w:rsidRPr="00EA5FB3">
        <w:rPr>
          <w:rFonts w:ascii="Times New Roman" w:hAnsi="Times New Roman"/>
          <w:sz w:val="24"/>
          <w:szCs w:val="24"/>
        </w:rPr>
        <w:t>.</w:t>
      </w:r>
    </w:p>
    <w:p w:rsidR="008C5B5A" w:rsidRPr="00EA5FB3" w:rsidRDefault="00B913CF" w:rsidP="00D67199">
      <w:pPr>
        <w:tabs>
          <w:tab w:val="num" w:pos="1418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fotonk</w:t>
      </w:r>
      <w:r w:rsidR="002C2BC4" w:rsidRPr="00EA5FB3">
        <w:rPr>
          <w:rFonts w:ascii="Times New Roman" w:hAnsi="Times New Roman"/>
          <w:sz w:val="24"/>
          <w:szCs w:val="24"/>
        </w:rPr>
        <w:t>ibocsátást befolyásoló tényezők</w:t>
      </w:r>
      <w:r w:rsidR="00455FC7" w:rsidRPr="00EA5FB3">
        <w:rPr>
          <w:rFonts w:ascii="Times New Roman" w:hAnsi="Times New Roman"/>
          <w:sz w:val="24"/>
          <w:szCs w:val="24"/>
        </w:rPr>
        <w:t>.</w:t>
      </w:r>
      <w:r w:rsidR="00065397" w:rsidRPr="00EA5FB3">
        <w:rPr>
          <w:rFonts w:ascii="Times New Roman" w:hAnsi="Times New Roman"/>
          <w:sz w:val="24"/>
          <w:szCs w:val="24"/>
        </w:rPr>
        <w:t xml:space="preserve"> </w:t>
      </w:r>
    </w:p>
    <w:p w:rsidR="00CA1A16" w:rsidRPr="00EA5FB3" w:rsidRDefault="00CA1A16" w:rsidP="00D67199">
      <w:pPr>
        <w:tabs>
          <w:tab w:val="num" w:pos="1418"/>
        </w:tabs>
        <w:ind w:left="1134"/>
        <w:rPr>
          <w:rFonts w:ascii="Times New Roman" w:hAnsi="Times New Roman"/>
          <w:b/>
          <w:sz w:val="24"/>
          <w:szCs w:val="24"/>
        </w:rPr>
      </w:pPr>
    </w:p>
    <w:p w:rsidR="00CA1A16" w:rsidRPr="00EA5FB3" w:rsidRDefault="00CA1A16" w:rsidP="00D67199">
      <w:pPr>
        <w:widowControl w:val="0"/>
        <w:numPr>
          <w:ilvl w:val="1"/>
          <w:numId w:val="4"/>
        </w:numPr>
        <w:tabs>
          <w:tab w:val="clear" w:pos="527"/>
          <w:tab w:val="num" w:pos="0"/>
          <w:tab w:val="num" w:pos="851"/>
        </w:tabs>
        <w:suppressAutoHyphens/>
        <w:spacing w:after="0" w:line="240" w:lineRule="auto"/>
        <w:ind w:left="567" w:firstLine="0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D41391" w:rsidRPr="00EA5FB3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CA1A16" w:rsidRPr="00EA5FB3" w:rsidRDefault="003E73AE" w:rsidP="00D67199">
      <w:pPr>
        <w:tabs>
          <w:tab w:val="num" w:pos="851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Sugárvédelmi oktatólaboratórium.</w:t>
      </w:r>
    </w:p>
    <w:p w:rsidR="00CA1A16" w:rsidRPr="00EA5FB3" w:rsidRDefault="00CA1A16" w:rsidP="00D67199">
      <w:pPr>
        <w:tabs>
          <w:tab w:val="num" w:pos="851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CA1A16" w:rsidRPr="00EA5FB3" w:rsidRDefault="00CA1A16" w:rsidP="00D67199">
      <w:pPr>
        <w:widowControl w:val="0"/>
        <w:numPr>
          <w:ilvl w:val="1"/>
          <w:numId w:val="4"/>
        </w:numPr>
        <w:tabs>
          <w:tab w:val="clear" w:pos="527"/>
          <w:tab w:val="num" w:pos="851"/>
        </w:tabs>
        <w:suppressAutoHyphens/>
        <w:spacing w:after="0" w:line="240" w:lineRule="auto"/>
        <w:ind w:left="567" w:firstLine="0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CA1A16" w:rsidRPr="00EA5FB3" w:rsidRDefault="00CA1A16" w:rsidP="00CA1A16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A1A16" w:rsidRPr="00EA5FB3" w:rsidRDefault="00CA1A16" w:rsidP="00D67199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  <w:r w:rsidRPr="00EA5FB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E345B4" w:rsidRPr="00EA5FB3" w:rsidRDefault="00E345B4" w:rsidP="00E345B4">
      <w:pPr>
        <w:spacing w:after="0" w:line="240" w:lineRule="auto"/>
        <w:ind w:left="1134"/>
        <w:jc w:val="both"/>
        <w:rPr>
          <w:rFonts w:ascii="Times New Roman" w:hAnsi="Times New Roman"/>
          <w:iCs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E345B4" w:rsidRPr="00EA5FB3" w:rsidTr="007E3AEA">
        <w:trPr>
          <w:jc w:val="center"/>
        </w:trPr>
        <w:tc>
          <w:tcPr>
            <w:tcW w:w="994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0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szakkönyv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szakkönyv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internet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géprajz, műszaki rajz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345B4" w:rsidRPr="00EA5FB3" w:rsidRDefault="00E345B4" w:rsidP="00E345B4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7760B1" w:rsidRPr="00EA5FB3" w:rsidRDefault="00E345B4" w:rsidP="00D67199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  <w:r w:rsidRPr="00EA5FB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E345B4" w:rsidRPr="00EA5FB3" w:rsidRDefault="00E345B4" w:rsidP="00D67199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10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4739"/>
        <w:gridCol w:w="708"/>
        <w:gridCol w:w="974"/>
        <w:gridCol w:w="1294"/>
        <w:gridCol w:w="1560"/>
      </w:tblGrid>
      <w:tr w:rsidR="00D52A41" w:rsidRPr="00EA5FB3" w:rsidTr="002C2BC4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4739" w:type="dxa"/>
            <w:vMerge w:val="restart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976" w:type="dxa"/>
            <w:gridSpan w:val="3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560" w:type="dxa"/>
            <w:vMerge w:val="restart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 xml:space="preserve">Alkalmazandó eszközök és felszerelések (SZVK 6. pont </w:t>
            </w:r>
            <w:r w:rsidRPr="00EA5FB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lebontása, pontosítása)</w:t>
            </w:r>
          </w:p>
        </w:tc>
      </w:tr>
      <w:tr w:rsidR="00D52A41" w:rsidRPr="00EA5FB3" w:rsidTr="002C2BC4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9" w:type="dxa"/>
            <w:vMerge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D52A41" w:rsidRPr="00EA5FB3" w:rsidRDefault="00D52A41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74" w:type="dxa"/>
            <w:textDirection w:val="btLr"/>
            <w:vAlign w:val="center"/>
          </w:tcPr>
          <w:p w:rsidR="00D52A41" w:rsidRPr="00EA5FB3" w:rsidRDefault="00D52A41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D52A41" w:rsidRPr="00EA5FB3" w:rsidRDefault="00D52A41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294" w:type="dxa"/>
            <w:textDirection w:val="btLr"/>
            <w:vAlign w:val="center"/>
          </w:tcPr>
          <w:p w:rsidR="00D52A41" w:rsidRPr="00EA5FB3" w:rsidRDefault="00D52A41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D52A41" w:rsidRPr="00EA5FB3" w:rsidRDefault="00D52A41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560" w:type="dxa"/>
            <w:vMerge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4739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B066D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08" w:type="dxa"/>
            <w:vAlign w:val="center"/>
          </w:tcPr>
          <w:p w:rsidR="00D52A41" w:rsidRPr="00EA5FB3" w:rsidRDefault="00B066D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B066D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08" w:type="dxa"/>
            <w:vAlign w:val="center"/>
          </w:tcPr>
          <w:p w:rsidR="00D52A41" w:rsidRPr="00EA5FB3" w:rsidRDefault="00B066D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B066D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B066D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B066D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739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detektorok</w:t>
            </w: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739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4739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Detektor</w:t>
            </w:r>
            <w:r w:rsidR="00D52A41" w:rsidRPr="00EA5FB3">
              <w:rPr>
                <w:rFonts w:ascii="Times New Roman" w:hAnsi="Times New Roman"/>
                <w:sz w:val="20"/>
                <w:szCs w:val="20"/>
              </w:rPr>
              <w:t>rajz értelmezése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4739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 xml:space="preserve">Mintaelőkészítési </w:t>
            </w:r>
            <w:r w:rsidR="00D52A41" w:rsidRPr="00EA5FB3">
              <w:rPr>
                <w:rFonts w:ascii="Times New Roman" w:hAnsi="Times New Roman"/>
                <w:sz w:val="20"/>
                <w:szCs w:val="20"/>
              </w:rPr>
              <w:t>rajz készítése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739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Detektor</w:t>
            </w:r>
            <w:r w:rsidR="00D52A41" w:rsidRPr="00EA5FB3">
              <w:rPr>
                <w:rFonts w:ascii="Times New Roman" w:hAnsi="Times New Roman"/>
                <w:sz w:val="20"/>
                <w:szCs w:val="20"/>
              </w:rPr>
              <w:t>rajz készítés tárgyról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detektorok</w:t>
            </w:r>
          </w:p>
        </w:tc>
      </w:tr>
      <w:tr w:rsidR="00D52A41" w:rsidRPr="00EA5FB3" w:rsidTr="002C2BC4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4739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4739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L</w:t>
            </w:r>
            <w:r w:rsidR="00D52A41" w:rsidRPr="00EA5FB3">
              <w:rPr>
                <w:rFonts w:ascii="Times New Roman" w:hAnsi="Times New Roman"/>
                <w:sz w:val="20"/>
                <w:szCs w:val="20"/>
              </w:rPr>
              <w:t>eírás készítése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nukleáris mérőműszerek</w:t>
            </w: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4739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15825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SZVK 6.1-6.25.</w:t>
            </w: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4739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6.1</w:t>
            </w:r>
            <w:r w:rsidR="00D52A41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15825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SZVK 6.1-6.25</w:t>
            </w: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6</w:t>
            </w:r>
            <w:r w:rsidR="00F34E14" w:rsidRPr="00EA5FB3">
              <w:rPr>
                <w:rFonts w:ascii="Times New Roman" w:hAnsi="Times New Roman"/>
                <w:sz w:val="20"/>
                <w:szCs w:val="20"/>
              </w:rPr>
              <w:t>.2</w:t>
            </w:r>
            <w:r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15825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SZVK 6.1-6.25</w:t>
            </w: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4739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nukleáris mérőműszerek</w:t>
            </w: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Feladattal vezetett szerkezetelemzés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7.3.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D15825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SZVK 6.1-6.25</w:t>
            </w: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7.4.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mérőműszerek, mintavevő berendezések</w:t>
            </w: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4739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D15825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SZVK 6.1-6.10</w:t>
            </w: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8.3</w:t>
            </w:r>
            <w:r w:rsidR="00D52A41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739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Nukleáris</w:t>
            </w:r>
            <w:r w:rsidR="00D52A41" w:rsidRPr="00EA5FB3">
              <w:rPr>
                <w:rFonts w:ascii="Times New Roman" w:hAnsi="Times New Roman"/>
                <w:sz w:val="20"/>
                <w:szCs w:val="20"/>
              </w:rPr>
              <w:t xml:space="preserve"> laboratóriumi alapmérések</w:t>
            </w:r>
          </w:p>
        </w:tc>
        <w:tc>
          <w:tcPr>
            <w:tcW w:w="708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8.4</w:t>
            </w:r>
            <w:r w:rsidR="00D52A41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doziméterek</w:t>
            </w: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8.5</w:t>
            </w:r>
            <w:r w:rsidR="00D52A41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739" w:type="dxa"/>
            <w:vAlign w:val="center"/>
          </w:tcPr>
          <w:p w:rsidR="00D52A41" w:rsidRPr="00EA5FB3" w:rsidRDefault="00F34E14" w:rsidP="00F34E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 xml:space="preserve">Sugárzások </w:t>
            </w:r>
            <w:r w:rsidR="00D52A41" w:rsidRPr="00EA5FB3">
              <w:rPr>
                <w:rFonts w:ascii="Times New Roman" w:hAnsi="Times New Roman"/>
                <w:sz w:val="20"/>
                <w:szCs w:val="20"/>
              </w:rPr>
              <w:t>azonosítása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9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detektorok</w:t>
            </w: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4739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9.1</w:t>
            </w:r>
            <w:r w:rsidR="00D52A41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2A41" w:rsidRPr="00EA5FB3" w:rsidTr="002C2BC4">
        <w:trPr>
          <w:jc w:val="center"/>
        </w:trPr>
        <w:tc>
          <w:tcPr>
            <w:tcW w:w="82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9.2</w:t>
            </w:r>
            <w:r w:rsidR="00D52A41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739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708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74" w:type="dxa"/>
            <w:vAlign w:val="center"/>
          </w:tcPr>
          <w:p w:rsidR="00D52A41" w:rsidRPr="00EA5FB3" w:rsidRDefault="00F34E14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94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52A41" w:rsidRPr="00EA5FB3" w:rsidRDefault="00D52A41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2A41" w:rsidRPr="00EA5FB3" w:rsidRDefault="00D52A41" w:rsidP="00CA1A16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D52A41" w:rsidRPr="00EA5FB3" w:rsidRDefault="00D52A41" w:rsidP="004F0866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CA1A16" w:rsidRPr="00EA5FB3" w:rsidRDefault="00CA1A16" w:rsidP="00D67199">
      <w:pPr>
        <w:widowControl w:val="0"/>
        <w:numPr>
          <w:ilvl w:val="1"/>
          <w:numId w:val="4"/>
        </w:numPr>
        <w:tabs>
          <w:tab w:val="clear" w:pos="527"/>
          <w:tab w:val="num" w:pos="993"/>
        </w:tabs>
        <w:suppressAutoHyphens/>
        <w:spacing w:after="0" w:line="240" w:lineRule="auto"/>
        <w:ind w:left="567" w:firstLine="0"/>
        <w:rPr>
          <w:rFonts w:ascii="Times New Roman" w:hAnsi="Times New Roman"/>
          <w:b/>
          <w:bCs/>
          <w:sz w:val="24"/>
          <w:szCs w:val="24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lastRenderedPageBreak/>
        <w:t xml:space="preserve">A </w:t>
      </w:r>
      <w:r w:rsidRPr="00EA5FB3">
        <w:rPr>
          <w:rFonts w:ascii="Times New Roman" w:hAnsi="Times New Roman"/>
          <w:b/>
          <w:sz w:val="24"/>
          <w:szCs w:val="24"/>
        </w:rPr>
        <w:t>tantárgy</w:t>
      </w:r>
      <w:r w:rsidRPr="00EA5F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FB3">
        <w:rPr>
          <w:rFonts w:ascii="Times New Roman" w:hAnsi="Times New Roman"/>
          <w:b/>
          <w:sz w:val="24"/>
          <w:szCs w:val="24"/>
        </w:rPr>
        <w:t>értékelésének</w:t>
      </w:r>
      <w:r w:rsidRPr="00EA5FB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D52A41" w:rsidRPr="00EA5FB3" w:rsidRDefault="00D52A41" w:rsidP="00D6719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01770D" w:rsidRPr="00EA5FB3" w:rsidRDefault="0001770D" w:rsidP="00CA1A16">
      <w:pPr>
        <w:spacing w:after="0" w:line="240" w:lineRule="auto"/>
        <w:ind w:left="30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D67199" w:rsidRPr="00EA5FB3" w:rsidRDefault="00D67199" w:rsidP="00CA1A16">
      <w:pPr>
        <w:spacing w:after="0" w:line="240" w:lineRule="auto"/>
        <w:ind w:left="30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01770D" w:rsidRPr="00EA5FB3" w:rsidRDefault="0001770D" w:rsidP="00EE4BA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  <w:lang w:eastAsia="hu-HU"/>
        </w:rPr>
        <w:t>Energetika t</w:t>
      </w:r>
      <w:r w:rsidRPr="00EA5FB3">
        <w:rPr>
          <w:rFonts w:ascii="Times New Roman" w:hAnsi="Times New Roman"/>
          <w:b/>
          <w:sz w:val="24"/>
          <w:szCs w:val="24"/>
        </w:rPr>
        <w:t>antárgy</w:t>
      </w:r>
      <w:r w:rsidRPr="00EA5FB3">
        <w:rPr>
          <w:rFonts w:ascii="Times New Roman" w:hAnsi="Times New Roman"/>
          <w:b/>
          <w:i/>
          <w:sz w:val="24"/>
          <w:szCs w:val="24"/>
        </w:rPr>
        <w:tab/>
      </w:r>
      <w:r w:rsidRPr="00EA5FB3">
        <w:rPr>
          <w:rFonts w:ascii="Times New Roman" w:hAnsi="Times New Roman"/>
          <w:b/>
          <w:i/>
          <w:sz w:val="24"/>
          <w:szCs w:val="24"/>
        </w:rPr>
        <w:tab/>
      </w:r>
      <w:r w:rsidRPr="00EA5FB3">
        <w:rPr>
          <w:rFonts w:ascii="Times New Roman" w:hAnsi="Times New Roman"/>
          <w:b/>
          <w:i/>
          <w:sz w:val="24"/>
          <w:szCs w:val="24"/>
        </w:rPr>
        <w:tab/>
      </w:r>
      <w:r w:rsidRPr="00EA5FB3">
        <w:rPr>
          <w:rFonts w:ascii="Times New Roman" w:hAnsi="Times New Roman"/>
          <w:b/>
          <w:i/>
          <w:sz w:val="24"/>
          <w:szCs w:val="24"/>
        </w:rPr>
        <w:tab/>
      </w:r>
      <w:r w:rsidRPr="00EA5FB3">
        <w:rPr>
          <w:rFonts w:ascii="Times New Roman" w:hAnsi="Times New Roman"/>
          <w:b/>
          <w:i/>
          <w:sz w:val="24"/>
          <w:szCs w:val="24"/>
        </w:rPr>
        <w:tab/>
      </w:r>
      <w:r w:rsidRPr="00EA5FB3">
        <w:rPr>
          <w:rFonts w:ascii="Times New Roman" w:hAnsi="Times New Roman"/>
          <w:b/>
          <w:i/>
          <w:sz w:val="24"/>
          <w:szCs w:val="24"/>
        </w:rPr>
        <w:tab/>
      </w:r>
      <w:r w:rsidRPr="00EA5FB3">
        <w:rPr>
          <w:rFonts w:ascii="Times New Roman" w:hAnsi="Times New Roman"/>
          <w:b/>
          <w:i/>
          <w:sz w:val="24"/>
          <w:szCs w:val="24"/>
        </w:rPr>
        <w:tab/>
      </w:r>
      <w:r w:rsidRPr="00EA5FB3">
        <w:rPr>
          <w:rFonts w:ascii="Times New Roman" w:hAnsi="Times New Roman"/>
          <w:b/>
          <w:i/>
          <w:sz w:val="24"/>
          <w:szCs w:val="24"/>
        </w:rPr>
        <w:tab/>
      </w:r>
      <w:r w:rsidR="00C72619" w:rsidRPr="00EA5FB3">
        <w:rPr>
          <w:rFonts w:ascii="Times New Roman" w:hAnsi="Times New Roman"/>
          <w:b/>
          <w:i/>
          <w:sz w:val="24"/>
          <w:szCs w:val="24"/>
        </w:rPr>
        <w:t>97</w:t>
      </w:r>
      <w:r w:rsidRPr="00EA5FB3">
        <w:rPr>
          <w:rFonts w:ascii="Times New Roman" w:hAnsi="Times New Roman"/>
          <w:b/>
          <w:sz w:val="24"/>
          <w:szCs w:val="24"/>
        </w:rPr>
        <w:t xml:space="preserve"> óra</w:t>
      </w:r>
      <w:r w:rsidRPr="00EA5FB3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01770D" w:rsidRPr="00EA5FB3" w:rsidRDefault="0001770D" w:rsidP="0001770D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01770D" w:rsidRPr="00EA5FB3" w:rsidRDefault="0001770D" w:rsidP="00D67199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4.1 A tantárgy tanításának célja</w:t>
      </w:r>
    </w:p>
    <w:p w:rsidR="0001770D" w:rsidRPr="00EA5FB3" w:rsidRDefault="00716D65" w:rsidP="00D67199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energiahordozók és az abból kinyerhető energiák megismerése, a lehetséges energiatartalmak megismerése.</w:t>
      </w:r>
    </w:p>
    <w:p w:rsidR="0001770D" w:rsidRPr="00EA5FB3" w:rsidRDefault="0001770D" w:rsidP="00D67199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01770D" w:rsidRPr="00EA5FB3" w:rsidRDefault="0001770D" w:rsidP="00D67199">
      <w:pPr>
        <w:widowControl w:val="0"/>
        <w:numPr>
          <w:ilvl w:val="1"/>
          <w:numId w:val="5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/>
          <w:kern w:val="2"/>
          <w:lang w:eastAsia="hi-IN" w:bidi="hi-IN"/>
        </w:rPr>
      </w:pPr>
      <w:r w:rsidRPr="00EA5FB3">
        <w:rPr>
          <w:rFonts w:ascii="Times New Roman" w:hAnsi="Times New Roman"/>
          <w:b/>
          <w:sz w:val="24"/>
          <w:szCs w:val="24"/>
        </w:rPr>
        <w:t>Kapcsolódó szakmai tartalmak</w:t>
      </w:r>
    </w:p>
    <w:p w:rsidR="00D67199" w:rsidRPr="00EA5FB3" w:rsidRDefault="00D67199" w:rsidP="00D67199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2"/>
          <w:lang w:eastAsia="hi-IN" w:bidi="hi-IN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352"/>
      </w:tblGrid>
      <w:tr w:rsidR="004F0866" w:rsidRPr="00EA5FB3" w:rsidTr="006B2CE0">
        <w:tc>
          <w:tcPr>
            <w:tcW w:w="3510" w:type="dxa"/>
          </w:tcPr>
          <w:p w:rsidR="004F0866" w:rsidRPr="00EA5FB3" w:rsidRDefault="004F0866" w:rsidP="006B2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Szakmai tartalom</w:t>
            </w:r>
          </w:p>
        </w:tc>
        <w:tc>
          <w:tcPr>
            <w:tcW w:w="5352" w:type="dxa"/>
          </w:tcPr>
          <w:p w:rsidR="004F0866" w:rsidRPr="00EA5FB3" w:rsidRDefault="004F0866" w:rsidP="006B2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Tantárgy(ak)</w:t>
            </w:r>
          </w:p>
        </w:tc>
      </w:tr>
      <w:tr w:rsidR="004F0866" w:rsidRPr="00EA5FB3" w:rsidTr="006B2CE0">
        <w:tc>
          <w:tcPr>
            <w:tcW w:w="3510" w:type="dxa"/>
          </w:tcPr>
          <w:p w:rsidR="004F0866" w:rsidRPr="00EA5FB3" w:rsidRDefault="004F0866" w:rsidP="006B2C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Energiahordozók jellemzése</w:t>
            </w:r>
          </w:p>
        </w:tc>
        <w:tc>
          <w:tcPr>
            <w:tcW w:w="5352" w:type="dxa"/>
          </w:tcPr>
          <w:p w:rsidR="004F0866" w:rsidRPr="00EA5FB3" w:rsidRDefault="004F0866" w:rsidP="006B2C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Sugárvédelem, sugárvédelem gyakorlat</w:t>
            </w:r>
          </w:p>
        </w:tc>
      </w:tr>
      <w:tr w:rsidR="004F0866" w:rsidRPr="00EA5FB3" w:rsidTr="006B2CE0">
        <w:tc>
          <w:tcPr>
            <w:tcW w:w="3510" w:type="dxa"/>
          </w:tcPr>
          <w:p w:rsidR="004F0866" w:rsidRPr="00EA5FB3" w:rsidRDefault="004F0866" w:rsidP="006B2C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Fosszilis energiahordozók</w:t>
            </w:r>
          </w:p>
        </w:tc>
        <w:tc>
          <w:tcPr>
            <w:tcW w:w="5352" w:type="dxa"/>
          </w:tcPr>
          <w:p w:rsidR="004F0866" w:rsidRPr="00EA5FB3" w:rsidRDefault="004F0866" w:rsidP="006B2C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Földrajz 9., erőművek</w:t>
            </w:r>
          </w:p>
        </w:tc>
      </w:tr>
      <w:tr w:rsidR="004F0866" w:rsidRPr="00EA5FB3" w:rsidTr="006B2CE0">
        <w:tc>
          <w:tcPr>
            <w:tcW w:w="3510" w:type="dxa"/>
          </w:tcPr>
          <w:p w:rsidR="004F0866" w:rsidRPr="00EA5FB3" w:rsidRDefault="004F0866" w:rsidP="006B2C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Napenergia, szélenergia, vízenergia, biológiai energia</w:t>
            </w:r>
          </w:p>
        </w:tc>
        <w:tc>
          <w:tcPr>
            <w:tcW w:w="5352" w:type="dxa"/>
          </w:tcPr>
          <w:p w:rsidR="004F0866" w:rsidRPr="00EA5FB3" w:rsidRDefault="004F0866" w:rsidP="006B2C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Erőművek</w:t>
            </w:r>
          </w:p>
        </w:tc>
      </w:tr>
      <w:tr w:rsidR="004F0866" w:rsidRPr="00EA5FB3" w:rsidTr="006B2CE0">
        <w:tc>
          <w:tcPr>
            <w:tcW w:w="3510" w:type="dxa"/>
          </w:tcPr>
          <w:p w:rsidR="004F0866" w:rsidRPr="00EA5FB3" w:rsidRDefault="004F0866" w:rsidP="006B2C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Erőművek típusai</w:t>
            </w:r>
          </w:p>
        </w:tc>
        <w:tc>
          <w:tcPr>
            <w:tcW w:w="5352" w:type="dxa"/>
          </w:tcPr>
          <w:p w:rsidR="004F0866" w:rsidRPr="00EA5FB3" w:rsidRDefault="004F0866" w:rsidP="006B2C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Erőművek</w:t>
            </w:r>
          </w:p>
        </w:tc>
      </w:tr>
    </w:tbl>
    <w:p w:rsidR="00CA1A16" w:rsidRPr="00EA5FB3" w:rsidRDefault="00CA1A16" w:rsidP="00A91BF5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716D65" w:rsidRPr="00EA5FB3" w:rsidRDefault="00716D65" w:rsidP="00D67199">
      <w:pPr>
        <w:numPr>
          <w:ilvl w:val="1"/>
          <w:numId w:val="5"/>
        </w:numPr>
        <w:spacing w:after="0" w:line="240" w:lineRule="auto"/>
        <w:ind w:left="567" w:firstLine="0"/>
        <w:rPr>
          <w:rFonts w:ascii="Times New Roman" w:hAnsi="Times New Roman"/>
          <w:b/>
          <w:sz w:val="28"/>
          <w:szCs w:val="28"/>
        </w:rPr>
      </w:pPr>
      <w:r w:rsidRPr="00EA5FB3">
        <w:rPr>
          <w:rFonts w:ascii="Times New Roman" w:hAnsi="Times New Roman"/>
          <w:b/>
          <w:sz w:val="24"/>
          <w:szCs w:val="24"/>
        </w:rPr>
        <w:t>Témakörök</w:t>
      </w:r>
    </w:p>
    <w:p w:rsidR="00D67199" w:rsidRPr="00EA5FB3" w:rsidRDefault="00D67199" w:rsidP="00D6719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4BA8" w:rsidRPr="00EA5FB3" w:rsidRDefault="00716D65" w:rsidP="00D67199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 xml:space="preserve">4.3.1. </w:t>
      </w:r>
      <w:r w:rsidR="00921BC7" w:rsidRPr="00EA5FB3">
        <w:rPr>
          <w:rFonts w:ascii="Times New Roman" w:hAnsi="Times New Roman"/>
          <w:b/>
          <w:sz w:val="24"/>
          <w:szCs w:val="24"/>
        </w:rPr>
        <w:t>Energetikai alapfogalmak</w:t>
      </w:r>
      <w:r w:rsidR="00282257" w:rsidRPr="00EA5FB3">
        <w:rPr>
          <w:rFonts w:ascii="Times New Roman" w:hAnsi="Times New Roman"/>
          <w:b/>
          <w:sz w:val="24"/>
          <w:szCs w:val="24"/>
        </w:rPr>
        <w:tab/>
      </w:r>
      <w:r w:rsidR="00282257" w:rsidRPr="00EA5FB3">
        <w:rPr>
          <w:rFonts w:ascii="Times New Roman" w:hAnsi="Times New Roman"/>
          <w:b/>
          <w:sz w:val="24"/>
          <w:szCs w:val="24"/>
        </w:rPr>
        <w:tab/>
      </w:r>
      <w:r w:rsidR="00282257" w:rsidRPr="00EA5FB3">
        <w:rPr>
          <w:rFonts w:ascii="Times New Roman" w:hAnsi="Times New Roman"/>
          <w:b/>
          <w:sz w:val="24"/>
          <w:szCs w:val="24"/>
        </w:rPr>
        <w:tab/>
      </w:r>
      <w:r w:rsidR="00B614BD" w:rsidRPr="00EA5FB3">
        <w:rPr>
          <w:rFonts w:ascii="Times New Roman" w:hAnsi="Times New Roman"/>
          <w:b/>
          <w:sz w:val="24"/>
          <w:szCs w:val="24"/>
        </w:rPr>
        <w:tab/>
      </w:r>
      <w:r w:rsidR="00B614BD" w:rsidRPr="00EA5FB3">
        <w:rPr>
          <w:rFonts w:ascii="Times New Roman" w:hAnsi="Times New Roman"/>
          <w:b/>
          <w:sz w:val="24"/>
          <w:szCs w:val="24"/>
        </w:rPr>
        <w:tab/>
      </w:r>
      <w:r w:rsidR="00B614BD" w:rsidRPr="00EA5FB3">
        <w:rPr>
          <w:rFonts w:ascii="Times New Roman" w:hAnsi="Times New Roman"/>
          <w:b/>
          <w:sz w:val="24"/>
          <w:szCs w:val="24"/>
        </w:rPr>
        <w:tab/>
      </w:r>
      <w:r w:rsidR="00B614BD" w:rsidRPr="00EA5FB3">
        <w:rPr>
          <w:rFonts w:ascii="Times New Roman" w:hAnsi="Times New Roman"/>
          <w:b/>
          <w:i/>
          <w:sz w:val="24"/>
          <w:szCs w:val="24"/>
        </w:rPr>
        <w:t>8 óra</w:t>
      </w:r>
    </w:p>
    <w:p w:rsidR="00EE4BA8" w:rsidRPr="00EA5FB3" w:rsidRDefault="0090114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energetika helye, az energetika</w:t>
      </w:r>
      <w:r w:rsidR="002C2BC4" w:rsidRPr="00EA5FB3">
        <w:rPr>
          <w:rFonts w:ascii="Times New Roman" w:hAnsi="Times New Roman"/>
          <w:sz w:val="24"/>
          <w:szCs w:val="24"/>
        </w:rPr>
        <w:t xml:space="preserve"> tantárgy kapcsolódási pontjai</w:t>
      </w:r>
      <w:r w:rsidR="00E35A26" w:rsidRPr="00EA5FB3">
        <w:rPr>
          <w:rFonts w:ascii="Times New Roman" w:hAnsi="Times New Roman"/>
          <w:sz w:val="24"/>
          <w:szCs w:val="24"/>
        </w:rPr>
        <w:t>.</w:t>
      </w:r>
    </w:p>
    <w:p w:rsidR="00901148" w:rsidRPr="00EA5FB3" w:rsidRDefault="00EE4BA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E</w:t>
      </w:r>
      <w:r w:rsidR="00901148" w:rsidRPr="00EA5FB3">
        <w:rPr>
          <w:rFonts w:ascii="Times New Roman" w:hAnsi="Times New Roman"/>
          <w:sz w:val="24"/>
          <w:szCs w:val="24"/>
        </w:rPr>
        <w:t>nergetikai alapfogalmak: energia, energiafajták, az energiaátalakítás, a hasznos munka, a h</w:t>
      </w:r>
      <w:r w:rsidR="002C2BC4" w:rsidRPr="00EA5FB3">
        <w:rPr>
          <w:rFonts w:ascii="Times New Roman" w:hAnsi="Times New Roman"/>
          <w:sz w:val="24"/>
          <w:szCs w:val="24"/>
        </w:rPr>
        <w:t>atásfok és ezek mértékegységeik</w:t>
      </w:r>
      <w:r w:rsidR="00E35A26" w:rsidRPr="00EA5FB3">
        <w:rPr>
          <w:rFonts w:ascii="Times New Roman" w:hAnsi="Times New Roman"/>
          <w:sz w:val="24"/>
          <w:szCs w:val="24"/>
        </w:rPr>
        <w:t>.</w:t>
      </w:r>
    </w:p>
    <w:p w:rsidR="00901148" w:rsidRPr="00EA5FB3" w:rsidRDefault="00921BC7" w:rsidP="00D67199">
      <w:pPr>
        <w:spacing w:after="0" w:line="240" w:lineRule="auto"/>
        <w:ind w:left="1134"/>
        <w:rPr>
          <w:rFonts w:ascii="Times New Roman" w:hAnsi="Times New Roman"/>
          <w:i/>
          <w:iCs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Pri</w:t>
      </w:r>
      <w:r w:rsidR="00901148" w:rsidRPr="00EA5FB3">
        <w:rPr>
          <w:rFonts w:ascii="Times New Roman" w:hAnsi="Times New Roman"/>
          <w:sz w:val="24"/>
          <w:szCs w:val="24"/>
        </w:rPr>
        <w:t>mer, szekunder energiahordozók: a szén, a kőolaj, a földgáz</w:t>
      </w:r>
      <w:r w:rsidR="00E35A26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90114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i/>
          <w:iCs/>
          <w:sz w:val="24"/>
          <w:szCs w:val="24"/>
        </w:rPr>
        <w:t>Megújuló energiaforrások</w:t>
      </w:r>
      <w:r w:rsidRPr="00EA5FB3">
        <w:rPr>
          <w:rFonts w:ascii="Times New Roman" w:hAnsi="Times New Roman"/>
          <w:sz w:val="24"/>
          <w:szCs w:val="24"/>
        </w:rPr>
        <w:t>:</w:t>
      </w:r>
      <w:r w:rsidR="002C2BC4" w:rsidRPr="00EA5FB3">
        <w:rPr>
          <w:rFonts w:ascii="Times New Roman" w:hAnsi="Times New Roman"/>
          <w:sz w:val="24"/>
          <w:szCs w:val="24"/>
        </w:rPr>
        <w:t xml:space="preserve"> a nap-, a szél-, a vízenergia</w:t>
      </w:r>
      <w:r w:rsidR="00E35A26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90114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Ár-apály en</w:t>
      </w:r>
      <w:r w:rsidR="002C2BC4" w:rsidRPr="00EA5FB3">
        <w:rPr>
          <w:rFonts w:ascii="Times New Roman" w:hAnsi="Times New Roman"/>
          <w:sz w:val="24"/>
          <w:szCs w:val="24"/>
        </w:rPr>
        <w:t>ergiája, a geotermikus energia</w:t>
      </w:r>
      <w:r w:rsidR="00E35A26" w:rsidRPr="00EA5FB3">
        <w:rPr>
          <w:rFonts w:ascii="Times New Roman" w:hAnsi="Times New Roman"/>
          <w:sz w:val="24"/>
          <w:szCs w:val="24"/>
        </w:rPr>
        <w:t>.</w:t>
      </w:r>
    </w:p>
    <w:p w:rsidR="00901148" w:rsidRPr="00EA5FB3" w:rsidRDefault="002C2BC4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Helyes gazdálkodás</w:t>
      </w:r>
      <w:r w:rsidR="00E35A26" w:rsidRPr="00EA5FB3">
        <w:rPr>
          <w:rFonts w:ascii="Times New Roman" w:hAnsi="Times New Roman"/>
          <w:sz w:val="24"/>
          <w:szCs w:val="24"/>
        </w:rPr>
        <w:t>.</w:t>
      </w:r>
      <w:r w:rsidR="00901148" w:rsidRPr="00EA5FB3">
        <w:rPr>
          <w:rFonts w:ascii="Times New Roman" w:hAnsi="Times New Roman"/>
          <w:sz w:val="24"/>
          <w:szCs w:val="24"/>
        </w:rPr>
        <w:t xml:space="preserve"> </w:t>
      </w:r>
      <w:r w:rsidR="00901148" w:rsidRPr="00EA5FB3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2C2BC4" w:rsidRPr="00EA5FB3" w:rsidRDefault="0090114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  <w:lang w:eastAsia="hu-HU"/>
        </w:rPr>
      </w:pPr>
      <w:r w:rsidRPr="00EA5FB3">
        <w:rPr>
          <w:rFonts w:ascii="Times New Roman" w:hAnsi="Times New Roman"/>
          <w:i/>
          <w:iCs/>
          <w:sz w:val="24"/>
          <w:szCs w:val="24"/>
          <w:lang w:eastAsia="hu-HU"/>
        </w:rPr>
        <w:t>Nem megújuló energiaforrások</w:t>
      </w:r>
      <w:r w:rsidRPr="00EA5FB3">
        <w:rPr>
          <w:rFonts w:ascii="Times New Roman" w:hAnsi="Times New Roman"/>
          <w:sz w:val="24"/>
          <w:szCs w:val="24"/>
          <w:lang w:eastAsia="hu-HU"/>
        </w:rPr>
        <w:t>: az ásványi szenek, a szénhidrogének (kőo</w:t>
      </w:r>
      <w:r w:rsidR="002C2BC4" w:rsidRPr="00EA5FB3">
        <w:rPr>
          <w:rFonts w:ascii="Times New Roman" w:hAnsi="Times New Roman"/>
          <w:sz w:val="24"/>
          <w:szCs w:val="24"/>
          <w:lang w:eastAsia="hu-HU"/>
        </w:rPr>
        <w:t>laj, földgáz), a hasadóanyagok</w:t>
      </w:r>
      <w:r w:rsidR="00E35A26" w:rsidRPr="00EA5FB3">
        <w:rPr>
          <w:rFonts w:ascii="Times New Roman" w:hAnsi="Times New Roman"/>
          <w:sz w:val="24"/>
          <w:szCs w:val="24"/>
          <w:lang w:eastAsia="hu-HU"/>
        </w:rPr>
        <w:t>.</w:t>
      </w:r>
    </w:p>
    <w:p w:rsidR="004903D0" w:rsidRPr="00EA5FB3" w:rsidRDefault="002C2BC4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  <w:lang w:eastAsia="hu-HU"/>
        </w:rPr>
        <w:t>Készletgazdálkodás</w:t>
      </w:r>
      <w:r w:rsidR="00E35A26" w:rsidRPr="00EA5FB3">
        <w:rPr>
          <w:rFonts w:ascii="Times New Roman" w:hAnsi="Times New Roman"/>
          <w:sz w:val="24"/>
          <w:szCs w:val="24"/>
          <w:lang w:eastAsia="hu-HU"/>
        </w:rPr>
        <w:t>.</w:t>
      </w:r>
    </w:p>
    <w:p w:rsidR="00901148" w:rsidRPr="00EA5FB3" w:rsidRDefault="0090114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Pr="00EA5FB3">
        <w:rPr>
          <w:rFonts w:ascii="Times New Roman" w:hAnsi="Times New Roman"/>
          <w:i/>
          <w:iCs/>
          <w:sz w:val="24"/>
          <w:szCs w:val="24"/>
          <w:lang w:eastAsia="hu-HU"/>
        </w:rPr>
        <w:t>primer</w:t>
      </w:r>
      <w:r w:rsidRPr="00EA5FB3">
        <w:rPr>
          <w:rFonts w:ascii="Times New Roman" w:hAnsi="Times New Roman"/>
          <w:sz w:val="24"/>
          <w:szCs w:val="24"/>
          <w:lang w:eastAsia="hu-HU"/>
        </w:rPr>
        <w:t xml:space="preserve"> és </w:t>
      </w:r>
      <w:r w:rsidRPr="00EA5FB3">
        <w:rPr>
          <w:rFonts w:ascii="Times New Roman" w:hAnsi="Times New Roman"/>
          <w:i/>
          <w:iCs/>
          <w:sz w:val="24"/>
          <w:szCs w:val="24"/>
          <w:lang w:eastAsia="hu-HU"/>
        </w:rPr>
        <w:t xml:space="preserve">szekunder energiaforrások </w:t>
      </w:r>
      <w:r w:rsidR="002C2BC4" w:rsidRPr="00EA5FB3">
        <w:rPr>
          <w:rFonts w:ascii="Times New Roman" w:hAnsi="Times New Roman"/>
          <w:sz w:val="24"/>
          <w:szCs w:val="24"/>
          <w:lang w:eastAsia="hu-HU"/>
        </w:rPr>
        <w:t>megkülönböztetése</w:t>
      </w:r>
      <w:r w:rsidR="00E35A26" w:rsidRPr="00EA5FB3">
        <w:rPr>
          <w:rFonts w:ascii="Times New Roman" w:hAnsi="Times New Roman"/>
          <w:sz w:val="24"/>
          <w:szCs w:val="24"/>
          <w:lang w:eastAsia="hu-HU"/>
        </w:rPr>
        <w:t>.</w:t>
      </w:r>
      <w:r w:rsidRPr="00EA5FB3">
        <w:rPr>
          <w:rFonts w:ascii="Times New Roman" w:hAnsi="Times New Roman"/>
          <w:sz w:val="24"/>
          <w:szCs w:val="24"/>
          <w:lang w:eastAsia="hu-HU"/>
        </w:rPr>
        <w:t xml:space="preserve">  </w:t>
      </w:r>
    </w:p>
    <w:p w:rsidR="00EE4BA8" w:rsidRPr="00EA5FB3" w:rsidRDefault="00EE4BA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B614BD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4.3.2</w:t>
      </w:r>
      <w:r w:rsidR="00EE4BA8" w:rsidRPr="00EA5FB3">
        <w:rPr>
          <w:rFonts w:ascii="Times New Roman" w:hAnsi="Times New Roman"/>
          <w:b/>
          <w:sz w:val="24"/>
          <w:szCs w:val="24"/>
        </w:rPr>
        <w:t>.</w:t>
      </w:r>
      <w:r w:rsidRPr="00EA5FB3">
        <w:rPr>
          <w:rFonts w:ascii="Times New Roman" w:hAnsi="Times New Roman"/>
          <w:b/>
          <w:sz w:val="24"/>
          <w:szCs w:val="24"/>
        </w:rPr>
        <w:t xml:space="preserve"> Fosszil</w:t>
      </w:r>
      <w:r w:rsidR="00D67199" w:rsidRPr="00EA5FB3">
        <w:rPr>
          <w:rFonts w:ascii="Times New Roman" w:hAnsi="Times New Roman"/>
          <w:b/>
          <w:sz w:val="24"/>
          <w:szCs w:val="24"/>
        </w:rPr>
        <w:t>is és megújuló energiahordozók</w:t>
      </w:r>
      <w:r w:rsidR="00EE4BA8" w:rsidRPr="00EA5FB3">
        <w:rPr>
          <w:rFonts w:ascii="Times New Roman" w:hAnsi="Times New Roman"/>
          <w:b/>
          <w:sz w:val="24"/>
          <w:szCs w:val="24"/>
        </w:rPr>
        <w:tab/>
      </w:r>
      <w:r w:rsidR="00282257" w:rsidRPr="00EA5FB3">
        <w:rPr>
          <w:rFonts w:ascii="Times New Roman" w:hAnsi="Times New Roman"/>
          <w:b/>
          <w:sz w:val="24"/>
          <w:szCs w:val="24"/>
        </w:rPr>
        <w:tab/>
      </w:r>
      <w:r w:rsidR="00282257" w:rsidRPr="00EA5FB3">
        <w:rPr>
          <w:rFonts w:ascii="Times New Roman" w:hAnsi="Times New Roman"/>
          <w:b/>
          <w:sz w:val="24"/>
          <w:szCs w:val="24"/>
        </w:rPr>
        <w:tab/>
      </w:r>
      <w:r w:rsidR="00EE4BA8" w:rsidRPr="00EA5FB3">
        <w:rPr>
          <w:rFonts w:ascii="Times New Roman" w:hAnsi="Times New Roman"/>
          <w:b/>
          <w:sz w:val="24"/>
          <w:szCs w:val="24"/>
        </w:rPr>
        <w:tab/>
      </w:r>
      <w:r w:rsidR="00C72619" w:rsidRPr="00EA5FB3">
        <w:rPr>
          <w:rFonts w:ascii="Times New Roman" w:hAnsi="Times New Roman"/>
          <w:b/>
          <w:i/>
          <w:sz w:val="24"/>
          <w:szCs w:val="24"/>
        </w:rPr>
        <w:t xml:space="preserve">44 </w:t>
      </w:r>
      <w:r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A7772B" w:rsidRPr="00EA5FB3" w:rsidRDefault="00A7772B" w:rsidP="00EB0FA2">
      <w:pPr>
        <w:numPr>
          <w:ilvl w:val="0"/>
          <w:numId w:val="16"/>
        </w:numPr>
        <w:spacing w:after="0" w:line="240" w:lineRule="auto"/>
        <w:ind w:left="1134" w:firstLine="567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Elméleti témakörök</w:t>
      </w:r>
      <w:r w:rsidR="00880591" w:rsidRPr="00EA5FB3">
        <w:rPr>
          <w:rFonts w:ascii="Times New Roman" w:hAnsi="Times New Roman"/>
          <w:sz w:val="24"/>
          <w:szCs w:val="24"/>
        </w:rPr>
        <w:t>:</w:t>
      </w:r>
      <w:r w:rsidR="00EB0FA2" w:rsidRPr="00EA5FB3">
        <w:rPr>
          <w:rFonts w:ascii="Times New Roman" w:hAnsi="Times New Roman"/>
          <w:sz w:val="24"/>
          <w:szCs w:val="24"/>
        </w:rPr>
        <w:tab/>
      </w:r>
      <w:r w:rsidR="00EB0FA2"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="00C72619" w:rsidRPr="00EA5FB3">
        <w:rPr>
          <w:rFonts w:ascii="Times New Roman" w:hAnsi="Times New Roman"/>
          <w:sz w:val="24"/>
          <w:szCs w:val="24"/>
        </w:rPr>
        <w:t>22</w:t>
      </w:r>
      <w:r w:rsidRPr="00EA5FB3">
        <w:rPr>
          <w:rFonts w:ascii="Times New Roman" w:hAnsi="Times New Roman"/>
          <w:i/>
          <w:sz w:val="24"/>
          <w:szCs w:val="24"/>
        </w:rPr>
        <w:t xml:space="preserve"> óra</w:t>
      </w:r>
    </w:p>
    <w:p w:rsidR="002C2BC4" w:rsidRPr="00EA5FB3" w:rsidRDefault="002C2BC4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Fosszilis energiahordozók</w:t>
      </w:r>
      <w:r w:rsidR="00423F5D" w:rsidRPr="00EA5FB3">
        <w:rPr>
          <w:rFonts w:ascii="Times New Roman" w:hAnsi="Times New Roman"/>
          <w:sz w:val="24"/>
          <w:szCs w:val="24"/>
        </w:rPr>
        <w:t>:</w:t>
      </w:r>
    </w:p>
    <w:p w:rsidR="002C2BC4" w:rsidRPr="00EA5FB3" w:rsidRDefault="002C2BC4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kőszén</w:t>
      </w:r>
    </w:p>
    <w:p w:rsidR="002C2BC4" w:rsidRPr="00EA5FB3" w:rsidRDefault="002C2BC4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Szénfajták</w:t>
      </w:r>
    </w:p>
    <w:p w:rsidR="002C2BC4" w:rsidRPr="00EA5FB3" w:rsidRDefault="002C2BC4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szénülés</w:t>
      </w:r>
    </w:p>
    <w:p w:rsidR="002C2BC4" w:rsidRPr="00EA5FB3" w:rsidRDefault="002C2BC4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széntartalom meghatározása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4903D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A </w:t>
      </w:r>
      <w:r w:rsidR="002C2BC4" w:rsidRPr="00EA5FB3">
        <w:rPr>
          <w:rFonts w:ascii="Times New Roman" w:hAnsi="Times New Roman"/>
          <w:sz w:val="24"/>
          <w:szCs w:val="24"/>
        </w:rPr>
        <w:t>kitermelési lehetőségek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Égéselméleti számítások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2C2BC4" w:rsidRPr="00EA5FB3" w:rsidRDefault="002C2BC4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földgáz és összetétele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4903D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föl</w:t>
      </w:r>
      <w:r w:rsidR="002C2BC4" w:rsidRPr="00EA5FB3">
        <w:rPr>
          <w:rFonts w:ascii="Times New Roman" w:hAnsi="Times New Roman"/>
          <w:sz w:val="24"/>
          <w:szCs w:val="24"/>
        </w:rPr>
        <w:t>dgázhasznosítás és lehetőségei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hagyományos és alternatív e</w:t>
      </w:r>
      <w:r w:rsidR="002C2BC4" w:rsidRPr="00EA5FB3">
        <w:rPr>
          <w:rFonts w:ascii="Times New Roman" w:hAnsi="Times New Roman"/>
          <w:sz w:val="24"/>
          <w:szCs w:val="24"/>
        </w:rPr>
        <w:t>nergiák átalakítási lehetőségei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4F0866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Fosszilis</w:t>
      </w:r>
      <w:r w:rsidR="002C2BC4" w:rsidRPr="00EA5FB3">
        <w:rPr>
          <w:rFonts w:ascii="Times New Roman" w:hAnsi="Times New Roman"/>
          <w:sz w:val="24"/>
          <w:szCs w:val="24"/>
        </w:rPr>
        <w:t xml:space="preserve"> energiahordozók felhasználása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4F0866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E</w:t>
      </w:r>
      <w:r w:rsidR="00B614BD" w:rsidRPr="00EA5FB3">
        <w:rPr>
          <w:rFonts w:ascii="Times New Roman" w:hAnsi="Times New Roman"/>
          <w:sz w:val="24"/>
          <w:szCs w:val="24"/>
        </w:rPr>
        <w:t>gyéb /kimerülő/ energiahordozók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9A1BBB" w:rsidRPr="00EA5FB3" w:rsidRDefault="004903D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Nukleáris energiahordozók: a nukleáris reaktorok energiate</w:t>
      </w:r>
      <w:r w:rsidR="009A1BBB" w:rsidRPr="00EA5FB3">
        <w:rPr>
          <w:rFonts w:ascii="Times New Roman" w:hAnsi="Times New Roman"/>
          <w:sz w:val="24"/>
          <w:szCs w:val="24"/>
        </w:rPr>
        <w:t>rmelésére használható izotópok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9A1BBB" w:rsidRPr="00EA5FB3" w:rsidRDefault="004903D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lastRenderedPageBreak/>
        <w:t>Az izotópok elő</w:t>
      </w:r>
      <w:r w:rsidR="009A1BBB" w:rsidRPr="00EA5FB3">
        <w:rPr>
          <w:rFonts w:ascii="Times New Roman" w:hAnsi="Times New Roman"/>
          <w:sz w:val="24"/>
          <w:szCs w:val="24"/>
        </w:rPr>
        <w:t>készítése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9A1BBB" w:rsidRPr="00EA5FB3" w:rsidRDefault="009A1BBB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kinyerhető energia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EE4BA8" w:rsidRPr="00EA5FB3" w:rsidRDefault="004903D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fűtőanyag</w:t>
      </w:r>
      <w:r w:rsidR="009A1BBB" w:rsidRPr="00EA5FB3">
        <w:rPr>
          <w:rFonts w:ascii="Times New Roman" w:hAnsi="Times New Roman"/>
          <w:sz w:val="24"/>
          <w:szCs w:val="24"/>
        </w:rPr>
        <w:t>ok és hasznosítási lehetőségeik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A7772B" w:rsidRPr="00EA5FB3" w:rsidRDefault="00880591" w:rsidP="00EB0FA2">
      <w:pPr>
        <w:numPr>
          <w:ilvl w:val="0"/>
          <w:numId w:val="16"/>
        </w:numPr>
        <w:spacing w:after="0" w:line="240" w:lineRule="auto"/>
        <w:ind w:left="1134" w:firstLine="567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G</w:t>
      </w:r>
      <w:r w:rsidR="00A7772B" w:rsidRPr="00EA5FB3">
        <w:rPr>
          <w:rFonts w:ascii="Times New Roman" w:hAnsi="Times New Roman"/>
          <w:sz w:val="24"/>
          <w:szCs w:val="24"/>
        </w:rPr>
        <w:t>yakorlati témakörök</w:t>
      </w:r>
      <w:r w:rsidRPr="00EA5FB3">
        <w:rPr>
          <w:rFonts w:ascii="Times New Roman" w:hAnsi="Times New Roman"/>
          <w:sz w:val="24"/>
          <w:szCs w:val="24"/>
        </w:rPr>
        <w:t>:</w:t>
      </w:r>
      <w:r w:rsidR="00A7772B" w:rsidRPr="00EA5FB3">
        <w:rPr>
          <w:rFonts w:ascii="Times New Roman" w:hAnsi="Times New Roman"/>
          <w:sz w:val="24"/>
          <w:szCs w:val="24"/>
        </w:rPr>
        <w:tab/>
      </w:r>
      <w:r w:rsidR="00A7772B" w:rsidRPr="00EA5FB3">
        <w:rPr>
          <w:rFonts w:ascii="Times New Roman" w:hAnsi="Times New Roman"/>
          <w:sz w:val="24"/>
          <w:szCs w:val="24"/>
        </w:rPr>
        <w:tab/>
      </w:r>
      <w:r w:rsidR="00A7772B" w:rsidRPr="00EA5FB3">
        <w:rPr>
          <w:rFonts w:ascii="Times New Roman" w:hAnsi="Times New Roman"/>
          <w:sz w:val="24"/>
          <w:szCs w:val="24"/>
        </w:rPr>
        <w:tab/>
      </w:r>
      <w:r w:rsidR="00A7772B" w:rsidRPr="00EA5FB3">
        <w:rPr>
          <w:rFonts w:ascii="Times New Roman" w:hAnsi="Times New Roman"/>
          <w:sz w:val="24"/>
          <w:szCs w:val="24"/>
        </w:rPr>
        <w:tab/>
      </w:r>
      <w:r w:rsidR="00A7772B" w:rsidRPr="00EA5FB3">
        <w:rPr>
          <w:rFonts w:ascii="Times New Roman" w:hAnsi="Times New Roman"/>
          <w:sz w:val="24"/>
          <w:szCs w:val="24"/>
        </w:rPr>
        <w:tab/>
      </w:r>
      <w:r w:rsidR="00A7772B" w:rsidRPr="00EA5FB3">
        <w:rPr>
          <w:rFonts w:ascii="Times New Roman" w:hAnsi="Times New Roman"/>
          <w:sz w:val="24"/>
          <w:szCs w:val="24"/>
        </w:rPr>
        <w:tab/>
      </w:r>
      <w:r w:rsidR="00D67199" w:rsidRPr="00EA5FB3">
        <w:rPr>
          <w:rFonts w:ascii="Times New Roman" w:hAnsi="Times New Roman"/>
          <w:sz w:val="24"/>
          <w:szCs w:val="24"/>
        </w:rPr>
        <w:t xml:space="preserve"> </w:t>
      </w:r>
      <w:r w:rsidR="00C72619" w:rsidRPr="00EA5FB3">
        <w:rPr>
          <w:rFonts w:ascii="Times New Roman" w:hAnsi="Times New Roman"/>
          <w:i/>
          <w:sz w:val="24"/>
          <w:szCs w:val="24"/>
        </w:rPr>
        <w:t>22</w:t>
      </w:r>
      <w:r w:rsidR="00A7772B" w:rsidRPr="00EA5FB3">
        <w:rPr>
          <w:rFonts w:ascii="Times New Roman" w:hAnsi="Times New Roman"/>
          <w:i/>
          <w:sz w:val="24"/>
          <w:szCs w:val="24"/>
        </w:rPr>
        <w:t xml:space="preserve"> óra</w:t>
      </w:r>
    </w:p>
    <w:p w:rsidR="00B614BD" w:rsidRPr="00EA5FB3" w:rsidRDefault="00EE4BA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G</w:t>
      </w:r>
      <w:r w:rsidR="00B614BD" w:rsidRPr="00EA5FB3">
        <w:rPr>
          <w:rFonts w:ascii="Times New Roman" w:hAnsi="Times New Roman"/>
          <w:sz w:val="24"/>
          <w:szCs w:val="24"/>
        </w:rPr>
        <w:t>eotermikus energia</w:t>
      </w:r>
      <w:r w:rsidR="004903D0" w:rsidRPr="00EA5FB3">
        <w:rPr>
          <w:rFonts w:ascii="Times New Roman" w:hAnsi="Times New Roman"/>
          <w:sz w:val="24"/>
          <w:szCs w:val="24"/>
        </w:rPr>
        <w:t>: a vízből k</w:t>
      </w:r>
      <w:r w:rsidR="009A1BBB" w:rsidRPr="00EA5FB3">
        <w:rPr>
          <w:rFonts w:ascii="Times New Roman" w:hAnsi="Times New Roman"/>
          <w:sz w:val="24"/>
          <w:szCs w:val="24"/>
        </w:rPr>
        <w:t>inyerhető hőenergia modellezése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EE4BA8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Megújuló energiaforrások</w:t>
      </w:r>
      <w:r w:rsidR="004903D0" w:rsidRPr="00EA5FB3">
        <w:rPr>
          <w:rFonts w:ascii="Times New Roman" w:hAnsi="Times New Roman"/>
          <w:sz w:val="24"/>
          <w:szCs w:val="24"/>
        </w:rPr>
        <w:t xml:space="preserve"> működtetése</w:t>
      </w:r>
      <w:r w:rsidR="009A1BBB" w:rsidRPr="00EA5FB3">
        <w:rPr>
          <w:rFonts w:ascii="Times New Roman" w:hAnsi="Times New Roman"/>
          <w:sz w:val="24"/>
          <w:szCs w:val="24"/>
        </w:rPr>
        <w:t>: pl. szélgenerátor modellezése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EE4BA8" w:rsidRPr="00EA5FB3" w:rsidRDefault="004903D0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Napenergia: napko</w:t>
      </w:r>
      <w:r w:rsidR="009A1BBB" w:rsidRPr="00EA5FB3">
        <w:rPr>
          <w:rFonts w:ascii="Times New Roman" w:hAnsi="Times New Roman"/>
          <w:sz w:val="24"/>
          <w:szCs w:val="24"/>
        </w:rPr>
        <w:t>llektor hatásfokának jellemzése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EE4BA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V</w:t>
      </w:r>
      <w:r w:rsidR="00B614BD" w:rsidRPr="00EA5FB3">
        <w:rPr>
          <w:rFonts w:ascii="Times New Roman" w:hAnsi="Times New Roman"/>
          <w:sz w:val="24"/>
          <w:szCs w:val="24"/>
        </w:rPr>
        <w:t>ízenergia</w:t>
      </w:r>
      <w:r w:rsidR="004903D0" w:rsidRPr="00EA5FB3">
        <w:rPr>
          <w:rFonts w:ascii="Times New Roman" w:hAnsi="Times New Roman"/>
          <w:sz w:val="24"/>
          <w:szCs w:val="24"/>
        </w:rPr>
        <w:t xml:space="preserve">: </w:t>
      </w:r>
      <w:r w:rsidR="00436FBA" w:rsidRPr="00EA5FB3">
        <w:rPr>
          <w:rFonts w:ascii="Times New Roman" w:hAnsi="Times New Roman"/>
          <w:sz w:val="24"/>
          <w:szCs w:val="24"/>
        </w:rPr>
        <w:t xml:space="preserve">esési szög és </w:t>
      </w:r>
      <w:r w:rsidR="009A1BBB" w:rsidRPr="00EA5FB3">
        <w:rPr>
          <w:rFonts w:ascii="Times New Roman" w:hAnsi="Times New Roman"/>
          <w:sz w:val="24"/>
          <w:szCs w:val="24"/>
        </w:rPr>
        <w:t>a kinyerhető energia vizsgálata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EE4BA8" w:rsidRPr="00EA5FB3" w:rsidRDefault="00436FBA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Biológiai energia: biogáz energiatart</w:t>
      </w:r>
      <w:r w:rsidR="009A1BBB" w:rsidRPr="00EA5FB3">
        <w:rPr>
          <w:rFonts w:ascii="Times New Roman" w:hAnsi="Times New Roman"/>
          <w:sz w:val="24"/>
          <w:szCs w:val="24"/>
        </w:rPr>
        <w:t>almának kalorikus meghatározása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EE4BA8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megújuló energiaforr</w:t>
      </w:r>
      <w:r w:rsidR="00EE4BA8" w:rsidRPr="00EA5FB3">
        <w:rPr>
          <w:rFonts w:ascii="Times New Roman" w:hAnsi="Times New Roman"/>
          <w:sz w:val="24"/>
          <w:szCs w:val="24"/>
        </w:rPr>
        <w:t>ások felhasználási lehetősé</w:t>
      </w:r>
      <w:r w:rsidR="00436FBA" w:rsidRPr="00EA5FB3">
        <w:rPr>
          <w:rFonts w:ascii="Times New Roman" w:hAnsi="Times New Roman"/>
          <w:sz w:val="24"/>
          <w:szCs w:val="24"/>
        </w:rPr>
        <w:t>gei: napkollektorok hatásfokának vizsgá</w:t>
      </w:r>
      <w:r w:rsidR="009A1BBB" w:rsidRPr="00EA5FB3">
        <w:rPr>
          <w:rFonts w:ascii="Times New Roman" w:hAnsi="Times New Roman"/>
          <w:sz w:val="24"/>
          <w:szCs w:val="24"/>
        </w:rPr>
        <w:t>lata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B601C" w:rsidRPr="00EA5FB3" w:rsidRDefault="00BB601C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B614BD" w:rsidRPr="00EA5FB3" w:rsidRDefault="00EB0FA2" w:rsidP="00D67199">
      <w:pPr>
        <w:numPr>
          <w:ilvl w:val="2"/>
          <w:numId w:val="11"/>
        </w:numPr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Energetikai berendezések</w:t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="00282257" w:rsidRPr="00EA5FB3">
        <w:rPr>
          <w:rFonts w:ascii="Times New Roman" w:hAnsi="Times New Roman"/>
          <w:b/>
          <w:sz w:val="24"/>
          <w:szCs w:val="24"/>
        </w:rPr>
        <w:tab/>
      </w:r>
      <w:r w:rsidR="00B614BD" w:rsidRPr="00EA5FB3">
        <w:rPr>
          <w:rFonts w:ascii="Times New Roman" w:hAnsi="Times New Roman"/>
          <w:b/>
          <w:sz w:val="24"/>
          <w:szCs w:val="24"/>
        </w:rPr>
        <w:tab/>
      </w:r>
      <w:r w:rsidR="00EE4BA8" w:rsidRPr="00EA5FB3">
        <w:rPr>
          <w:rFonts w:ascii="Times New Roman" w:hAnsi="Times New Roman"/>
          <w:b/>
          <w:sz w:val="24"/>
          <w:szCs w:val="24"/>
        </w:rPr>
        <w:tab/>
      </w:r>
      <w:r w:rsidR="00EE4BA8" w:rsidRPr="00EA5FB3">
        <w:rPr>
          <w:rFonts w:ascii="Times New Roman" w:hAnsi="Times New Roman"/>
          <w:b/>
          <w:sz w:val="24"/>
          <w:szCs w:val="24"/>
        </w:rPr>
        <w:tab/>
      </w:r>
      <w:r w:rsidR="00C72619" w:rsidRPr="00EA5FB3">
        <w:rPr>
          <w:rFonts w:ascii="Times New Roman" w:hAnsi="Times New Roman"/>
          <w:b/>
          <w:i/>
          <w:sz w:val="24"/>
          <w:szCs w:val="24"/>
        </w:rPr>
        <w:t xml:space="preserve">30 </w:t>
      </w:r>
      <w:r w:rsidR="00B614BD"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880591" w:rsidRPr="00EA5FB3" w:rsidRDefault="00EB0FA2" w:rsidP="00EB0FA2">
      <w:pPr>
        <w:numPr>
          <w:ilvl w:val="0"/>
          <w:numId w:val="17"/>
        </w:numPr>
        <w:spacing w:after="0" w:line="240" w:lineRule="auto"/>
        <w:ind w:left="1134" w:firstLine="567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Elméleti témakörök:</w:t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="00880591" w:rsidRPr="00EA5FB3">
        <w:rPr>
          <w:rFonts w:ascii="Times New Roman" w:hAnsi="Times New Roman"/>
          <w:sz w:val="24"/>
          <w:szCs w:val="24"/>
        </w:rPr>
        <w:tab/>
      </w:r>
      <w:r w:rsidR="00880591" w:rsidRPr="00EA5FB3">
        <w:rPr>
          <w:rFonts w:ascii="Times New Roman" w:hAnsi="Times New Roman"/>
          <w:sz w:val="24"/>
          <w:szCs w:val="24"/>
        </w:rPr>
        <w:tab/>
      </w:r>
      <w:r w:rsidR="00880591" w:rsidRPr="00EA5FB3">
        <w:rPr>
          <w:rFonts w:ascii="Times New Roman" w:hAnsi="Times New Roman"/>
          <w:sz w:val="24"/>
          <w:szCs w:val="24"/>
        </w:rPr>
        <w:tab/>
      </w:r>
      <w:r w:rsidR="00880591"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 xml:space="preserve"> </w:t>
      </w:r>
      <w:r w:rsidR="00C72619" w:rsidRPr="00EA5FB3">
        <w:rPr>
          <w:rFonts w:ascii="Times New Roman" w:hAnsi="Times New Roman"/>
          <w:i/>
          <w:sz w:val="24"/>
          <w:szCs w:val="24"/>
        </w:rPr>
        <w:t xml:space="preserve">15 </w:t>
      </w:r>
      <w:r w:rsidR="00880591" w:rsidRPr="00EA5FB3">
        <w:rPr>
          <w:rFonts w:ascii="Times New Roman" w:hAnsi="Times New Roman"/>
          <w:i/>
          <w:sz w:val="24"/>
          <w:szCs w:val="24"/>
        </w:rPr>
        <w:t>óra</w:t>
      </w:r>
    </w:p>
    <w:p w:rsidR="00B614BD" w:rsidRPr="00EA5FB3" w:rsidRDefault="00EE4BA8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 xml:space="preserve">Energetikai </w:t>
      </w:r>
      <w:r w:rsidR="00B614BD" w:rsidRPr="00EA5FB3">
        <w:rPr>
          <w:rFonts w:ascii="Times New Roman" w:hAnsi="Times New Roman"/>
          <w:sz w:val="24"/>
          <w:szCs w:val="24"/>
        </w:rPr>
        <w:t>hatásfok</w:t>
      </w:r>
      <w:r w:rsidR="00436FBA" w:rsidRPr="00EA5FB3">
        <w:rPr>
          <w:rFonts w:ascii="Times New Roman" w:hAnsi="Times New Roman"/>
          <w:sz w:val="24"/>
          <w:szCs w:val="24"/>
        </w:rPr>
        <w:t xml:space="preserve"> és számítása, a h</w:t>
      </w:r>
      <w:r w:rsidR="009A1BBB" w:rsidRPr="00EA5FB3">
        <w:rPr>
          <w:rFonts w:ascii="Times New Roman" w:hAnsi="Times New Roman"/>
          <w:sz w:val="24"/>
          <w:szCs w:val="24"/>
        </w:rPr>
        <w:t>atásfokot befolyásoló tényezők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Erőművek főberendezései</w:t>
      </w:r>
      <w:r w:rsidR="00436FBA" w:rsidRPr="00EA5FB3">
        <w:rPr>
          <w:rFonts w:ascii="Times New Roman" w:hAnsi="Times New Roman"/>
          <w:sz w:val="24"/>
          <w:szCs w:val="24"/>
        </w:rPr>
        <w:t>: az energiaelőállítás berendezései.</w:t>
      </w:r>
    </w:p>
    <w:p w:rsidR="00A91BF5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Energetikai berendezések</w:t>
      </w:r>
      <w:r w:rsidR="00436FBA" w:rsidRPr="00EA5FB3">
        <w:rPr>
          <w:rFonts w:ascii="Times New Roman" w:hAnsi="Times New Roman"/>
          <w:sz w:val="24"/>
          <w:szCs w:val="24"/>
        </w:rPr>
        <w:t>: kazán</w:t>
      </w:r>
      <w:r w:rsidR="009A1BBB" w:rsidRPr="00EA5FB3">
        <w:rPr>
          <w:rFonts w:ascii="Times New Roman" w:hAnsi="Times New Roman"/>
          <w:sz w:val="24"/>
          <w:szCs w:val="24"/>
        </w:rPr>
        <w:t>ok, hőátalakítók, hőhasznosítók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A91BF5" w:rsidRPr="00EA5FB3" w:rsidRDefault="00A91BF5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Égéselméleti számít</w:t>
      </w:r>
      <w:r w:rsidR="00436FBA" w:rsidRPr="00EA5FB3">
        <w:rPr>
          <w:rFonts w:ascii="Times New Roman" w:hAnsi="Times New Roman"/>
          <w:sz w:val="24"/>
          <w:szCs w:val="24"/>
        </w:rPr>
        <w:t>ások: égéshő, fajlagos fűtőérték számítása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9A1BBB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Hőmennyiség számítás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880591" w:rsidRPr="00EA5FB3" w:rsidRDefault="00EB0FA2" w:rsidP="00EB0FA2">
      <w:pPr>
        <w:numPr>
          <w:ilvl w:val="0"/>
          <w:numId w:val="17"/>
        </w:numPr>
        <w:spacing w:after="0" w:line="240" w:lineRule="auto"/>
        <w:ind w:left="1134" w:firstLine="567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Gyakorlati témakörök:</w:t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="00880591" w:rsidRPr="00EA5FB3">
        <w:rPr>
          <w:rFonts w:ascii="Times New Roman" w:hAnsi="Times New Roman"/>
          <w:sz w:val="24"/>
          <w:szCs w:val="24"/>
        </w:rPr>
        <w:tab/>
      </w:r>
      <w:r w:rsidR="00880591" w:rsidRPr="00EA5FB3">
        <w:rPr>
          <w:rFonts w:ascii="Times New Roman" w:hAnsi="Times New Roman"/>
          <w:sz w:val="24"/>
          <w:szCs w:val="24"/>
        </w:rPr>
        <w:tab/>
      </w:r>
      <w:r w:rsidR="00880591" w:rsidRPr="00EA5FB3">
        <w:rPr>
          <w:rFonts w:ascii="Times New Roman" w:hAnsi="Times New Roman"/>
          <w:sz w:val="24"/>
          <w:szCs w:val="24"/>
        </w:rPr>
        <w:tab/>
      </w:r>
      <w:r w:rsidR="00880591"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 xml:space="preserve"> </w:t>
      </w:r>
      <w:r w:rsidR="00C72619" w:rsidRPr="00EA5FB3">
        <w:rPr>
          <w:rFonts w:ascii="Times New Roman" w:hAnsi="Times New Roman"/>
          <w:i/>
          <w:sz w:val="24"/>
          <w:szCs w:val="24"/>
        </w:rPr>
        <w:t>15</w:t>
      </w:r>
      <w:r w:rsidR="00880591" w:rsidRPr="00EA5FB3">
        <w:rPr>
          <w:rFonts w:ascii="Times New Roman" w:hAnsi="Times New Roman"/>
          <w:i/>
          <w:sz w:val="24"/>
          <w:szCs w:val="24"/>
        </w:rPr>
        <w:t xml:space="preserve"> óra</w:t>
      </w:r>
    </w:p>
    <w:p w:rsidR="00B614BD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Hőcserélők</w:t>
      </w:r>
      <w:r w:rsidR="009A1BBB" w:rsidRPr="00EA5FB3">
        <w:rPr>
          <w:rFonts w:ascii="Times New Roman" w:hAnsi="Times New Roman"/>
          <w:sz w:val="24"/>
          <w:szCs w:val="24"/>
        </w:rPr>
        <w:t xml:space="preserve"> hatásfokának jellemzése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Szivattyúk</w:t>
      </w:r>
      <w:r w:rsidR="00436FBA" w:rsidRPr="00EA5FB3">
        <w:rPr>
          <w:rFonts w:ascii="Times New Roman" w:hAnsi="Times New Roman"/>
          <w:sz w:val="24"/>
          <w:szCs w:val="24"/>
        </w:rPr>
        <w:t>: sziv</w:t>
      </w:r>
      <w:r w:rsidR="009A1BBB" w:rsidRPr="00EA5FB3">
        <w:rPr>
          <w:rFonts w:ascii="Times New Roman" w:hAnsi="Times New Roman"/>
          <w:sz w:val="24"/>
          <w:szCs w:val="24"/>
        </w:rPr>
        <w:t>attyú karakterisztika felvétele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Ventillátorok</w:t>
      </w:r>
      <w:r w:rsidR="00436FBA" w:rsidRPr="00EA5FB3">
        <w:rPr>
          <w:rFonts w:ascii="Times New Roman" w:hAnsi="Times New Roman"/>
          <w:sz w:val="24"/>
          <w:szCs w:val="24"/>
        </w:rPr>
        <w:t>: méretezése, a lapát</w:t>
      </w:r>
      <w:r w:rsidR="009A1BBB" w:rsidRPr="00EA5FB3">
        <w:rPr>
          <w:rFonts w:ascii="Times New Roman" w:hAnsi="Times New Roman"/>
          <w:sz w:val="24"/>
          <w:szCs w:val="24"/>
        </w:rPr>
        <w:t>szám és a lapáthossz vizsgálata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Kompresszorok</w:t>
      </w:r>
      <w:r w:rsidR="009A1BBB" w:rsidRPr="00EA5FB3">
        <w:rPr>
          <w:rFonts w:ascii="Times New Roman" w:hAnsi="Times New Roman"/>
          <w:sz w:val="24"/>
          <w:szCs w:val="24"/>
        </w:rPr>
        <w:t>: nyomásviszonyok modellezése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Hűtőgépek</w:t>
      </w:r>
      <w:r w:rsidR="009A1BBB" w:rsidRPr="00EA5FB3">
        <w:rPr>
          <w:rFonts w:ascii="Times New Roman" w:hAnsi="Times New Roman"/>
          <w:sz w:val="24"/>
          <w:szCs w:val="24"/>
        </w:rPr>
        <w:t xml:space="preserve"> hatásfokának jellemzése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Belsőégésű motorok</w:t>
      </w:r>
      <w:r w:rsidR="00436FBA" w:rsidRPr="00EA5FB3">
        <w:rPr>
          <w:rFonts w:ascii="Times New Roman" w:hAnsi="Times New Roman"/>
          <w:sz w:val="24"/>
          <w:szCs w:val="24"/>
        </w:rPr>
        <w:t xml:space="preserve"> működésének </w:t>
      </w:r>
      <w:r w:rsidR="009A1BBB" w:rsidRPr="00EA5FB3">
        <w:rPr>
          <w:rFonts w:ascii="Times New Roman" w:hAnsi="Times New Roman"/>
          <w:sz w:val="24"/>
          <w:szCs w:val="24"/>
        </w:rPr>
        <w:t>vizsgálata, a kibocsátás mérése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Turbinák</w:t>
      </w:r>
      <w:r w:rsidR="009A1BBB" w:rsidRPr="00EA5FB3">
        <w:rPr>
          <w:rFonts w:ascii="Times New Roman" w:hAnsi="Times New Roman"/>
          <w:sz w:val="24"/>
          <w:szCs w:val="24"/>
        </w:rPr>
        <w:t xml:space="preserve"> működésének összehasonlítása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A91BF5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Villamos</w:t>
      </w:r>
      <w:r w:rsidR="009A1BBB" w:rsidRPr="00EA5FB3">
        <w:rPr>
          <w:rFonts w:ascii="Times New Roman" w:hAnsi="Times New Roman"/>
          <w:sz w:val="24"/>
          <w:szCs w:val="24"/>
        </w:rPr>
        <w:t>energia-rendszer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Vez</w:t>
      </w:r>
      <w:r w:rsidR="00436FBA" w:rsidRPr="00EA5FB3">
        <w:rPr>
          <w:rFonts w:ascii="Times New Roman" w:hAnsi="Times New Roman"/>
          <w:sz w:val="24"/>
          <w:szCs w:val="24"/>
        </w:rPr>
        <w:t>etékes energiaellátó rendszerek: villamoshálózati modell felállítása és m</w:t>
      </w:r>
      <w:r w:rsidR="009A1BBB" w:rsidRPr="00EA5FB3">
        <w:rPr>
          <w:rFonts w:ascii="Times New Roman" w:hAnsi="Times New Roman"/>
          <w:sz w:val="24"/>
          <w:szCs w:val="24"/>
        </w:rPr>
        <w:t>űködési paramétereinek elemzése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B614BD" w:rsidRPr="00EA5FB3" w:rsidRDefault="00EB0FA2" w:rsidP="00D67199">
      <w:pPr>
        <w:numPr>
          <w:ilvl w:val="2"/>
          <w:numId w:val="12"/>
        </w:numPr>
        <w:spacing w:after="0" w:line="240" w:lineRule="auto"/>
        <w:ind w:left="1134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>Energiagazdálkodás</w:t>
      </w:r>
      <w:r w:rsidR="00B614BD" w:rsidRPr="00EA5FB3">
        <w:rPr>
          <w:rFonts w:ascii="Times New Roman" w:hAnsi="Times New Roman"/>
          <w:b/>
          <w:i/>
          <w:sz w:val="24"/>
          <w:szCs w:val="24"/>
        </w:rPr>
        <w:tab/>
      </w:r>
      <w:r w:rsidR="00B614BD" w:rsidRPr="00EA5FB3">
        <w:rPr>
          <w:rFonts w:ascii="Times New Roman" w:hAnsi="Times New Roman"/>
          <w:b/>
          <w:i/>
          <w:sz w:val="24"/>
          <w:szCs w:val="24"/>
        </w:rPr>
        <w:tab/>
      </w:r>
      <w:r w:rsidR="00282257" w:rsidRPr="00EA5FB3">
        <w:rPr>
          <w:rFonts w:ascii="Times New Roman" w:hAnsi="Times New Roman"/>
          <w:b/>
          <w:i/>
          <w:sz w:val="24"/>
          <w:szCs w:val="24"/>
        </w:rPr>
        <w:tab/>
      </w:r>
      <w:r w:rsidR="00282257" w:rsidRPr="00EA5FB3">
        <w:rPr>
          <w:rFonts w:ascii="Times New Roman" w:hAnsi="Times New Roman"/>
          <w:b/>
          <w:i/>
          <w:sz w:val="24"/>
          <w:szCs w:val="24"/>
        </w:rPr>
        <w:tab/>
      </w:r>
      <w:r w:rsidR="00282257" w:rsidRPr="00EA5FB3">
        <w:rPr>
          <w:rFonts w:ascii="Times New Roman" w:hAnsi="Times New Roman"/>
          <w:b/>
          <w:sz w:val="24"/>
          <w:szCs w:val="24"/>
        </w:rPr>
        <w:tab/>
      </w:r>
      <w:r w:rsidR="00A91BF5" w:rsidRPr="00EA5FB3">
        <w:rPr>
          <w:rFonts w:ascii="Times New Roman" w:hAnsi="Times New Roman"/>
          <w:b/>
          <w:sz w:val="24"/>
          <w:szCs w:val="24"/>
        </w:rPr>
        <w:tab/>
      </w:r>
      <w:r w:rsidR="00C72619" w:rsidRPr="00EA5FB3">
        <w:rPr>
          <w:rFonts w:ascii="Times New Roman" w:hAnsi="Times New Roman"/>
          <w:b/>
          <w:i/>
          <w:sz w:val="24"/>
          <w:szCs w:val="24"/>
        </w:rPr>
        <w:t>15</w:t>
      </w:r>
      <w:r w:rsidR="00B614BD" w:rsidRPr="00EA5FB3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B614BD" w:rsidRPr="00EA5FB3" w:rsidRDefault="009A1BBB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Energiafelhasználás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A91BF5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V</w:t>
      </w:r>
      <w:r w:rsidR="009A1BBB" w:rsidRPr="00EA5FB3">
        <w:rPr>
          <w:rFonts w:ascii="Times New Roman" w:hAnsi="Times New Roman"/>
          <w:sz w:val="24"/>
          <w:szCs w:val="24"/>
        </w:rPr>
        <w:t>eszteségfeltárás, takarékosság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F13257" w:rsidRPr="00EA5FB3" w:rsidRDefault="00F13257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Rekuperátorok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A91BF5" w:rsidRPr="00EA5FB3" w:rsidRDefault="00F13257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R</w:t>
      </w:r>
      <w:r w:rsidR="009A1BBB" w:rsidRPr="00EA5FB3">
        <w:rPr>
          <w:rFonts w:ascii="Times New Roman" w:hAnsi="Times New Roman"/>
          <w:sz w:val="24"/>
          <w:szCs w:val="24"/>
        </w:rPr>
        <w:t>egenerátorok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A91BF5" w:rsidRPr="00EA5FB3" w:rsidRDefault="00A91BF5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F</w:t>
      </w:r>
      <w:r w:rsidR="00B614BD" w:rsidRPr="00EA5FB3">
        <w:rPr>
          <w:rFonts w:ascii="Times New Roman" w:hAnsi="Times New Roman"/>
          <w:sz w:val="24"/>
          <w:szCs w:val="24"/>
        </w:rPr>
        <w:t>ajlagos mennyiségek szám</w:t>
      </w:r>
      <w:r w:rsidR="009A1BBB" w:rsidRPr="00EA5FB3">
        <w:rPr>
          <w:rFonts w:ascii="Times New Roman" w:hAnsi="Times New Roman"/>
          <w:sz w:val="24"/>
          <w:szCs w:val="24"/>
        </w:rPr>
        <w:t>ítása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A91BF5" w:rsidRPr="00EA5FB3" w:rsidRDefault="009A1BBB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Anyag és energiamérleg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B614BD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fenntar</w:t>
      </w:r>
      <w:r w:rsidR="009A1BBB" w:rsidRPr="00EA5FB3">
        <w:rPr>
          <w:rFonts w:ascii="Times New Roman" w:hAnsi="Times New Roman"/>
          <w:sz w:val="24"/>
          <w:szCs w:val="24"/>
        </w:rPr>
        <w:t>tható fejlődés és az energetika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F13257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Szakmai számítások:</w:t>
      </w:r>
      <w:r w:rsidR="00B614BD" w:rsidRPr="00EA5FB3">
        <w:rPr>
          <w:rFonts w:ascii="Times New Roman" w:hAnsi="Times New Roman"/>
          <w:sz w:val="24"/>
          <w:szCs w:val="24"/>
        </w:rPr>
        <w:t xml:space="preserve"> fel</w:t>
      </w:r>
      <w:r w:rsidR="00A91BF5" w:rsidRPr="00EA5FB3">
        <w:rPr>
          <w:rFonts w:ascii="Times New Roman" w:hAnsi="Times New Roman"/>
          <w:sz w:val="24"/>
          <w:szCs w:val="24"/>
        </w:rPr>
        <w:t>adatok: égéselméleti számítások</w:t>
      </w:r>
      <w:r w:rsidR="00B614BD" w:rsidRPr="00EA5FB3">
        <w:rPr>
          <w:rFonts w:ascii="Times New Roman" w:hAnsi="Times New Roman"/>
          <w:sz w:val="24"/>
          <w:szCs w:val="24"/>
        </w:rPr>
        <w:t xml:space="preserve"> (fajlagos oxigén, égéslevegő, fajlagos füstgáztérfogat, füstgá</w:t>
      </w:r>
      <w:r w:rsidR="00A91BF5" w:rsidRPr="00EA5FB3">
        <w:rPr>
          <w:rFonts w:ascii="Times New Roman" w:hAnsi="Times New Roman"/>
          <w:sz w:val="24"/>
          <w:szCs w:val="24"/>
        </w:rPr>
        <w:t>z összetétel, tüzelé</w:t>
      </w:r>
      <w:r w:rsidR="009A1BBB" w:rsidRPr="00EA5FB3">
        <w:rPr>
          <w:rFonts w:ascii="Times New Roman" w:hAnsi="Times New Roman"/>
          <w:sz w:val="24"/>
          <w:szCs w:val="24"/>
        </w:rPr>
        <w:t>si hatásfok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A91BF5" w:rsidRPr="00EA5FB3" w:rsidRDefault="009A1BBB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Hőmennyiségek számítása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A91BF5" w:rsidRPr="00EA5FB3" w:rsidRDefault="00A91BF5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</w:t>
      </w:r>
      <w:r w:rsidR="00B614BD" w:rsidRPr="00EA5FB3">
        <w:rPr>
          <w:rFonts w:ascii="Times New Roman" w:hAnsi="Times New Roman"/>
          <w:sz w:val="24"/>
          <w:szCs w:val="24"/>
        </w:rPr>
        <w:t>nyag</w:t>
      </w:r>
      <w:r w:rsidR="009A1BBB" w:rsidRPr="00EA5FB3">
        <w:rPr>
          <w:rFonts w:ascii="Times New Roman" w:hAnsi="Times New Roman"/>
          <w:sz w:val="24"/>
          <w:szCs w:val="24"/>
        </w:rPr>
        <w:t xml:space="preserve"> és energiamérleg számítása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A91BF5" w:rsidRPr="00EA5FB3" w:rsidRDefault="009A1BBB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Fajlagos mennyiségek számítása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B614BD" w:rsidRPr="00EA5FB3" w:rsidRDefault="009A1BBB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Bírságszámítás</w:t>
      </w:r>
      <w:r w:rsidR="00423F5D" w:rsidRPr="00EA5FB3">
        <w:rPr>
          <w:rFonts w:ascii="Times New Roman" w:hAnsi="Times New Roman"/>
          <w:sz w:val="24"/>
          <w:szCs w:val="24"/>
        </w:rPr>
        <w:t>.</w:t>
      </w:r>
    </w:p>
    <w:p w:rsidR="00282257" w:rsidRPr="00EA5FB3" w:rsidRDefault="00282257" w:rsidP="00D67199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DA032A" w:rsidRPr="00EA5FB3" w:rsidRDefault="00DA032A" w:rsidP="00EB0FA2">
      <w:pPr>
        <w:widowControl w:val="0"/>
        <w:numPr>
          <w:ilvl w:val="1"/>
          <w:numId w:val="11"/>
        </w:numPr>
        <w:suppressAutoHyphens/>
        <w:spacing w:after="0" w:line="240" w:lineRule="auto"/>
        <w:ind w:left="550" w:firstLine="17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>A képzés javasolt helyszíne</w:t>
      </w:r>
      <w:r w:rsidR="00D41391" w:rsidRPr="00EA5FB3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DA032A" w:rsidRPr="00EA5FB3" w:rsidRDefault="00DA032A" w:rsidP="00282257">
      <w:pPr>
        <w:spacing w:after="0" w:line="240" w:lineRule="auto"/>
        <w:ind w:left="1100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Tanterem.</w:t>
      </w:r>
    </w:p>
    <w:p w:rsidR="00DA032A" w:rsidRPr="00EA5FB3" w:rsidRDefault="00DA032A" w:rsidP="00DA03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032A" w:rsidRPr="00EA5FB3" w:rsidRDefault="00DA032A" w:rsidP="00EB0FA2">
      <w:pPr>
        <w:widowControl w:val="0"/>
        <w:numPr>
          <w:ilvl w:val="1"/>
          <w:numId w:val="11"/>
        </w:numPr>
        <w:suppressAutoHyphens/>
        <w:spacing w:after="0" w:line="240" w:lineRule="auto"/>
        <w:ind w:left="550" w:firstLine="17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 xml:space="preserve">A tantárgy elsajátítása során alkalmazható sajátos módszerek, tanulói </w:t>
      </w:r>
      <w:r w:rsidRPr="00EA5FB3">
        <w:rPr>
          <w:rFonts w:ascii="Times New Roman" w:hAnsi="Times New Roman"/>
          <w:b/>
          <w:i/>
          <w:sz w:val="24"/>
          <w:szCs w:val="24"/>
        </w:rPr>
        <w:lastRenderedPageBreak/>
        <w:t>tevékenységformák (ajánlás)</w:t>
      </w:r>
    </w:p>
    <w:p w:rsidR="00DA032A" w:rsidRPr="00EA5FB3" w:rsidRDefault="00DA032A" w:rsidP="00DA032A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A032A" w:rsidRPr="00EA5FB3" w:rsidRDefault="00DA032A" w:rsidP="00EB0FA2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  <w:r w:rsidRPr="00EA5FB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E345B4" w:rsidRPr="00EA5FB3" w:rsidRDefault="00E345B4" w:rsidP="00EB0FA2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</w:p>
    <w:p w:rsidR="00E345B4" w:rsidRPr="00EA5FB3" w:rsidRDefault="00E345B4" w:rsidP="00E345B4">
      <w:pPr>
        <w:spacing w:after="0" w:line="240" w:lineRule="auto"/>
        <w:ind w:left="1134"/>
        <w:jc w:val="both"/>
        <w:rPr>
          <w:rFonts w:ascii="Times New Roman" w:hAnsi="Times New Roman"/>
          <w:iCs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E345B4" w:rsidRPr="00EA5FB3" w:rsidTr="007E3AEA">
        <w:trPr>
          <w:jc w:val="center"/>
        </w:trPr>
        <w:tc>
          <w:tcPr>
            <w:tcW w:w="994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0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szakkönyv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szakkönyv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internet, szakkönyv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szakkönyv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internet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modell, táblakép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internet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345B4" w:rsidRPr="00EA5FB3" w:rsidRDefault="00E345B4" w:rsidP="00E345B4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E345B4" w:rsidRPr="00EA5FB3" w:rsidRDefault="00E345B4" w:rsidP="00EB0FA2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</w:p>
    <w:p w:rsidR="00DA032A" w:rsidRPr="00EA5FB3" w:rsidRDefault="00DA032A" w:rsidP="00EB0FA2">
      <w:pPr>
        <w:spacing w:after="0" w:line="240" w:lineRule="auto"/>
        <w:ind w:left="1134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A5FB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E345B4" w:rsidRPr="00EA5FB3" w:rsidRDefault="00E345B4" w:rsidP="00EB0FA2">
      <w:pPr>
        <w:spacing w:after="0" w:line="240" w:lineRule="auto"/>
        <w:ind w:left="1134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345B4" w:rsidRPr="00EA5FB3" w:rsidRDefault="00E345B4" w:rsidP="00E345B4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987"/>
        <w:gridCol w:w="2499"/>
      </w:tblGrid>
      <w:tr w:rsidR="00E345B4" w:rsidRPr="00EA5FB3" w:rsidTr="007E3AEA">
        <w:trPr>
          <w:cantSplit/>
          <w:trHeight w:val="909"/>
          <w:jc w:val="center"/>
        </w:trPr>
        <w:tc>
          <w:tcPr>
            <w:tcW w:w="828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13" w:type="dxa"/>
            <w:gridSpan w:val="3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499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E345B4" w:rsidRPr="00EA5FB3" w:rsidTr="007E3AEA">
        <w:trPr>
          <w:cantSplit/>
          <w:trHeight w:val="1348"/>
          <w:jc w:val="center"/>
        </w:trPr>
        <w:tc>
          <w:tcPr>
            <w:tcW w:w="828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1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E345B4" w:rsidRPr="00EA5FB3" w:rsidRDefault="00E345B4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E345B4" w:rsidRPr="00EA5FB3" w:rsidRDefault="00E345B4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E345B4" w:rsidRPr="00EA5FB3" w:rsidRDefault="00E345B4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987" w:type="dxa"/>
            <w:textDirection w:val="btLr"/>
            <w:vAlign w:val="center"/>
          </w:tcPr>
          <w:p w:rsidR="00E345B4" w:rsidRPr="00EA5FB3" w:rsidRDefault="00E345B4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E345B4" w:rsidRPr="00EA5FB3" w:rsidRDefault="00E345B4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499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Alternatív energiatermelési rajz értelmezése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Energetikai rajz készítése leírásból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Gépészeti rajz kiegészítés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Energetikai rajz elemzés, hibakeresés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3.5.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Műszaki rajz készítése energiatermelő-rendszerekről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4.4.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trHeight w:val="420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5.5.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Csoportos versenyjáték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trHeight w:val="472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Feladattal vezetett szerkezetelemzés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7.3.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7.4.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Tárgyminták azonosítása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9.2.</w:t>
            </w:r>
          </w:p>
        </w:tc>
        <w:tc>
          <w:tcPr>
            <w:tcW w:w="362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345B4" w:rsidRPr="00EA5FB3" w:rsidRDefault="00E345B4" w:rsidP="00E345B4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DA032A" w:rsidRPr="00EA5FB3" w:rsidRDefault="00DA032A" w:rsidP="00EB0FA2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rPr>
          <w:rFonts w:ascii="Times New Roman" w:hAnsi="Times New Roman"/>
          <w:b/>
          <w:bCs/>
          <w:sz w:val="24"/>
          <w:szCs w:val="24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A5FB3">
        <w:rPr>
          <w:rFonts w:ascii="Times New Roman" w:hAnsi="Times New Roman"/>
          <w:b/>
          <w:sz w:val="24"/>
          <w:szCs w:val="24"/>
        </w:rPr>
        <w:t>tantárgy</w:t>
      </w:r>
      <w:r w:rsidRPr="00EA5F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FB3">
        <w:rPr>
          <w:rFonts w:ascii="Times New Roman" w:hAnsi="Times New Roman"/>
          <w:b/>
          <w:sz w:val="24"/>
          <w:szCs w:val="24"/>
        </w:rPr>
        <w:t>értékelésének</w:t>
      </w:r>
      <w:r w:rsidRPr="00EA5FB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DA032A" w:rsidRPr="00EA5FB3" w:rsidRDefault="00DA032A" w:rsidP="00EB0FA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EB0FA2" w:rsidRPr="00EA5FB3" w:rsidRDefault="00EB0FA2" w:rsidP="00EB0FA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BB601C" w:rsidRPr="00EA5FB3" w:rsidRDefault="00BB601C" w:rsidP="00BB601C">
      <w:pPr>
        <w:spacing w:after="0" w:line="240" w:lineRule="auto"/>
        <w:ind w:left="30"/>
        <w:rPr>
          <w:rFonts w:ascii="Times New Roman" w:hAnsi="Times New Roman"/>
          <w:b/>
          <w:sz w:val="24"/>
          <w:szCs w:val="24"/>
          <w:lang w:eastAsia="hu-HU"/>
        </w:rPr>
      </w:pPr>
    </w:p>
    <w:p w:rsidR="00D51B52" w:rsidRPr="00EA5FB3" w:rsidRDefault="00D51B52" w:rsidP="00380892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EA5FB3">
        <w:rPr>
          <w:rFonts w:ascii="Times New Roman" w:hAnsi="Times New Roman"/>
          <w:b/>
          <w:iCs/>
          <w:sz w:val="24"/>
          <w:szCs w:val="24"/>
        </w:rPr>
        <w:t>Gépészet gyakorlat tantárgy</w:t>
      </w:r>
      <w:r w:rsidRPr="00EA5FB3">
        <w:rPr>
          <w:rFonts w:ascii="Times New Roman" w:hAnsi="Times New Roman"/>
          <w:b/>
          <w:iCs/>
          <w:sz w:val="24"/>
          <w:szCs w:val="24"/>
        </w:rPr>
        <w:tab/>
      </w:r>
      <w:r w:rsidRPr="00EA5FB3">
        <w:rPr>
          <w:rFonts w:ascii="Times New Roman" w:hAnsi="Times New Roman"/>
          <w:b/>
          <w:iCs/>
          <w:sz w:val="24"/>
          <w:szCs w:val="24"/>
        </w:rPr>
        <w:tab/>
      </w:r>
      <w:r w:rsidRPr="00EA5FB3">
        <w:rPr>
          <w:rFonts w:ascii="Times New Roman" w:hAnsi="Times New Roman"/>
          <w:b/>
          <w:iCs/>
          <w:sz w:val="24"/>
          <w:szCs w:val="24"/>
        </w:rPr>
        <w:tab/>
      </w:r>
      <w:r w:rsidRPr="00EA5FB3">
        <w:rPr>
          <w:rFonts w:ascii="Times New Roman" w:hAnsi="Times New Roman"/>
          <w:b/>
          <w:iCs/>
          <w:sz w:val="24"/>
          <w:szCs w:val="24"/>
        </w:rPr>
        <w:tab/>
      </w:r>
      <w:r w:rsidRPr="00EA5FB3">
        <w:rPr>
          <w:rFonts w:ascii="Times New Roman" w:hAnsi="Times New Roman"/>
          <w:b/>
          <w:iCs/>
          <w:sz w:val="24"/>
          <w:szCs w:val="24"/>
        </w:rPr>
        <w:tab/>
      </w:r>
      <w:r w:rsidRPr="00EA5FB3">
        <w:rPr>
          <w:rFonts w:ascii="Times New Roman" w:hAnsi="Times New Roman"/>
          <w:b/>
          <w:iCs/>
          <w:sz w:val="24"/>
          <w:szCs w:val="24"/>
        </w:rPr>
        <w:tab/>
      </w:r>
      <w:r w:rsidR="00423F5D" w:rsidRPr="00EA5FB3">
        <w:rPr>
          <w:rFonts w:ascii="Times New Roman" w:hAnsi="Times New Roman"/>
          <w:b/>
          <w:iCs/>
          <w:sz w:val="24"/>
          <w:szCs w:val="24"/>
        </w:rPr>
        <w:t xml:space="preserve">          </w:t>
      </w:r>
      <w:r w:rsidR="00C72619" w:rsidRPr="00EA5FB3">
        <w:rPr>
          <w:rFonts w:ascii="Times New Roman" w:hAnsi="Times New Roman"/>
          <w:b/>
          <w:iCs/>
          <w:sz w:val="24"/>
          <w:szCs w:val="24"/>
        </w:rPr>
        <w:t>60</w:t>
      </w:r>
      <w:r w:rsidR="00D824CA" w:rsidRPr="00EA5FB3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EA5FB3">
        <w:rPr>
          <w:rFonts w:ascii="Times New Roman" w:hAnsi="Times New Roman"/>
          <w:b/>
          <w:i/>
          <w:iCs/>
          <w:sz w:val="24"/>
          <w:szCs w:val="24"/>
        </w:rPr>
        <w:t>óra</w:t>
      </w:r>
    </w:p>
    <w:p w:rsidR="00D51B52" w:rsidRPr="00EA5FB3" w:rsidRDefault="00D51B52" w:rsidP="00D51B52">
      <w:pPr>
        <w:widowControl w:val="0"/>
        <w:suppressAutoHyphens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D51B52" w:rsidRPr="00EA5FB3" w:rsidRDefault="00D51B52" w:rsidP="00EB0FA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EA5FB3">
        <w:rPr>
          <w:rFonts w:ascii="Times New Roman" w:hAnsi="Times New Roman"/>
          <w:b/>
          <w:iCs/>
          <w:sz w:val="24"/>
          <w:szCs w:val="24"/>
        </w:rPr>
        <w:t>5.1. A tantárgy tanításának célja</w:t>
      </w:r>
    </w:p>
    <w:p w:rsidR="00D51B52" w:rsidRPr="00EA5FB3" w:rsidRDefault="00D51B52" w:rsidP="00EB0FA2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lastRenderedPageBreak/>
        <w:t>Megismertesse a tanulókat az erőművek üzemelésekor használt gépészeti és automatizálási berendezések működésével, a működéshez szükséges segédberendezések alkalmazásával.</w:t>
      </w:r>
    </w:p>
    <w:p w:rsidR="00D41391" w:rsidRPr="00EA5FB3" w:rsidRDefault="00D41391" w:rsidP="00EB0FA2">
      <w:pPr>
        <w:spacing w:after="0" w:line="240" w:lineRule="auto"/>
        <w:ind w:left="567"/>
        <w:rPr>
          <w:rFonts w:ascii="Times New Roman" w:hAnsi="Times New Roman"/>
          <w:iCs/>
          <w:sz w:val="24"/>
          <w:szCs w:val="24"/>
        </w:rPr>
      </w:pPr>
    </w:p>
    <w:p w:rsidR="00D51B52" w:rsidRPr="00EA5FB3" w:rsidRDefault="00D51B52" w:rsidP="00EB0FA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EA5FB3">
        <w:rPr>
          <w:rFonts w:ascii="Times New Roman" w:hAnsi="Times New Roman"/>
          <w:b/>
          <w:iCs/>
          <w:sz w:val="24"/>
          <w:szCs w:val="24"/>
        </w:rPr>
        <w:t>5.2. Kapcsolódó szakmai tartalmak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6"/>
        <w:gridCol w:w="4677"/>
      </w:tblGrid>
      <w:tr w:rsidR="00F13257" w:rsidRPr="00EA5FB3" w:rsidTr="006B2CE0">
        <w:tc>
          <w:tcPr>
            <w:tcW w:w="4676" w:type="dxa"/>
          </w:tcPr>
          <w:p w:rsidR="00F13257" w:rsidRPr="00EA5FB3" w:rsidRDefault="00F13257" w:rsidP="006B2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iCs/>
                <w:sz w:val="20"/>
                <w:szCs w:val="20"/>
              </w:rPr>
              <w:t>Szakmai tartalom</w:t>
            </w:r>
          </w:p>
        </w:tc>
        <w:tc>
          <w:tcPr>
            <w:tcW w:w="4677" w:type="dxa"/>
          </w:tcPr>
          <w:p w:rsidR="00F13257" w:rsidRPr="00EA5FB3" w:rsidRDefault="00F13257" w:rsidP="006B2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iCs/>
                <w:sz w:val="20"/>
                <w:szCs w:val="20"/>
              </w:rPr>
              <w:t>Tantárgy(ak)</w:t>
            </w:r>
          </w:p>
        </w:tc>
      </w:tr>
      <w:tr w:rsidR="00F13257" w:rsidRPr="00EA5FB3" w:rsidTr="006B2CE0">
        <w:tc>
          <w:tcPr>
            <w:tcW w:w="4676" w:type="dxa"/>
          </w:tcPr>
          <w:p w:rsidR="00F13257" w:rsidRPr="00EA5FB3" w:rsidRDefault="00D40E3A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Mérték</w:t>
            </w:r>
            <w:r w:rsidR="00E345B4" w:rsidRPr="00EA5FB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egységrendszerek</w:t>
            </w:r>
          </w:p>
        </w:tc>
        <w:tc>
          <w:tcPr>
            <w:tcW w:w="4677" w:type="dxa"/>
          </w:tcPr>
          <w:p w:rsidR="00F13257" w:rsidRPr="00EA5FB3" w:rsidRDefault="00D40E3A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Fizika 9.</w:t>
            </w:r>
          </w:p>
        </w:tc>
      </w:tr>
      <w:tr w:rsidR="00F13257" w:rsidRPr="00EA5FB3" w:rsidTr="006B2CE0">
        <w:tc>
          <w:tcPr>
            <w:tcW w:w="4676" w:type="dxa"/>
          </w:tcPr>
          <w:p w:rsidR="00F13257" w:rsidRPr="00EA5FB3" w:rsidRDefault="00D40E3A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Hőmérsékletmérés</w:t>
            </w:r>
          </w:p>
        </w:tc>
        <w:tc>
          <w:tcPr>
            <w:tcW w:w="4677" w:type="dxa"/>
          </w:tcPr>
          <w:p w:rsidR="00F13257" w:rsidRPr="00EA5FB3" w:rsidRDefault="00D40E3A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Fizika 9.</w:t>
            </w:r>
          </w:p>
        </w:tc>
      </w:tr>
      <w:tr w:rsidR="00F13257" w:rsidRPr="00EA5FB3" w:rsidTr="006B2CE0">
        <w:tc>
          <w:tcPr>
            <w:tcW w:w="4676" w:type="dxa"/>
          </w:tcPr>
          <w:p w:rsidR="00F13257" w:rsidRPr="00EA5FB3" w:rsidRDefault="00D40E3A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 xml:space="preserve">Légnyomásmérés </w:t>
            </w:r>
          </w:p>
        </w:tc>
        <w:tc>
          <w:tcPr>
            <w:tcW w:w="4677" w:type="dxa"/>
          </w:tcPr>
          <w:p w:rsidR="00F13257" w:rsidRPr="00EA5FB3" w:rsidRDefault="00D40E3A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Földrajz 9.</w:t>
            </w:r>
          </w:p>
        </w:tc>
      </w:tr>
      <w:tr w:rsidR="00F13257" w:rsidRPr="00EA5FB3" w:rsidTr="006B2CE0">
        <w:tc>
          <w:tcPr>
            <w:tcW w:w="4676" w:type="dxa"/>
          </w:tcPr>
          <w:p w:rsidR="00F13257" w:rsidRPr="00EA5FB3" w:rsidRDefault="00D40E3A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Térfogatáram</w:t>
            </w:r>
            <w:r w:rsidR="00E345B4" w:rsidRPr="00EA5FB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mérés</w:t>
            </w:r>
          </w:p>
        </w:tc>
        <w:tc>
          <w:tcPr>
            <w:tcW w:w="4677" w:type="dxa"/>
          </w:tcPr>
          <w:p w:rsidR="00F13257" w:rsidRPr="00EA5FB3" w:rsidRDefault="00D40E3A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Fizika 9.</w:t>
            </w:r>
          </w:p>
        </w:tc>
      </w:tr>
    </w:tbl>
    <w:p w:rsidR="002357E7" w:rsidRPr="00EA5FB3" w:rsidRDefault="002357E7" w:rsidP="00D5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357E7" w:rsidRPr="00EA5FB3" w:rsidRDefault="002357E7" w:rsidP="00EB0FA2">
      <w:pPr>
        <w:pStyle w:val="Listaszerbekezds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hanging="323"/>
        <w:jc w:val="both"/>
        <w:rPr>
          <w:rFonts w:ascii="Times New Roman" w:hAnsi="Times New Roman"/>
          <w:b/>
          <w:iCs/>
          <w:sz w:val="24"/>
          <w:szCs w:val="24"/>
        </w:rPr>
      </w:pPr>
      <w:r w:rsidRPr="00EA5FB3">
        <w:rPr>
          <w:rFonts w:ascii="Times New Roman" w:hAnsi="Times New Roman"/>
          <w:b/>
          <w:iCs/>
          <w:sz w:val="24"/>
          <w:szCs w:val="24"/>
        </w:rPr>
        <w:t>Témakörök</w:t>
      </w:r>
    </w:p>
    <w:p w:rsidR="00EB0FA2" w:rsidRPr="00EA5FB3" w:rsidRDefault="00EB0FA2" w:rsidP="00EB0FA2">
      <w:pPr>
        <w:pStyle w:val="Listaszerbekezds"/>
        <w:autoSpaceDE w:val="0"/>
        <w:autoSpaceDN w:val="0"/>
        <w:adjustRightInd w:val="0"/>
        <w:spacing w:after="0" w:line="240" w:lineRule="auto"/>
        <w:ind w:left="89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57A18" w:rsidRPr="00EA5FB3" w:rsidRDefault="00EB0FA2" w:rsidP="00EB0FA2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i/>
          <w:kern w:val="2"/>
          <w:sz w:val="24"/>
          <w:szCs w:val="24"/>
          <w:lang w:eastAsia="hi-IN" w:bidi="hi-IN"/>
        </w:rPr>
      </w:pPr>
      <w:r w:rsidRPr="00EA5FB3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5.3.1. Alapfogalmak</w:t>
      </w:r>
      <w:r w:rsidRPr="00EA5FB3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</w:r>
      <w:r w:rsidRPr="00EA5FB3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</w:r>
      <w:r w:rsidRPr="00EA5FB3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</w:r>
      <w:r w:rsidR="002357E7" w:rsidRPr="00EA5FB3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</w:r>
      <w:r w:rsidR="002357E7" w:rsidRPr="00EA5FB3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</w:r>
      <w:r w:rsidR="002357E7" w:rsidRPr="00EA5FB3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</w:r>
      <w:r w:rsidR="008528DD" w:rsidRPr="00EA5FB3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</w:r>
      <w:r w:rsidRPr="00EA5FB3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</w:r>
      <w:r w:rsidR="00D824CA" w:rsidRPr="00EA5FB3">
        <w:rPr>
          <w:rFonts w:ascii="Times New Roman" w:hAnsi="Times New Roman"/>
          <w:b/>
          <w:i/>
          <w:kern w:val="2"/>
          <w:sz w:val="24"/>
          <w:szCs w:val="24"/>
          <w:lang w:eastAsia="hi-IN" w:bidi="hi-IN"/>
        </w:rPr>
        <w:t xml:space="preserve">8 </w:t>
      </w:r>
      <w:r w:rsidR="002357E7" w:rsidRPr="00EA5FB3">
        <w:rPr>
          <w:rFonts w:ascii="Times New Roman" w:hAnsi="Times New Roman"/>
          <w:b/>
          <w:i/>
          <w:kern w:val="2"/>
          <w:sz w:val="24"/>
          <w:szCs w:val="24"/>
          <w:lang w:eastAsia="hi-IN" w:bidi="hi-IN"/>
        </w:rPr>
        <w:t>óra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Mérőterem rendje, a munka rendje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8528DD" w:rsidRPr="00EA5FB3" w:rsidRDefault="008528DD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Mértékegység</w:t>
      </w:r>
      <w:r w:rsidR="00D40E3A" w:rsidRPr="00EA5FB3">
        <w:rPr>
          <w:rFonts w:ascii="Times New Roman" w:hAnsi="Times New Roman"/>
          <w:sz w:val="24"/>
          <w:szCs w:val="24"/>
        </w:rPr>
        <w:t>ek, mértékegy</w:t>
      </w:r>
      <w:r w:rsidR="008C647F" w:rsidRPr="00EA5FB3">
        <w:rPr>
          <w:rFonts w:ascii="Times New Roman" w:hAnsi="Times New Roman"/>
          <w:sz w:val="24"/>
          <w:szCs w:val="24"/>
        </w:rPr>
        <w:t>s</w:t>
      </w:r>
      <w:r w:rsidR="00D40E3A" w:rsidRPr="00EA5FB3">
        <w:rPr>
          <w:rFonts w:ascii="Times New Roman" w:hAnsi="Times New Roman"/>
          <w:sz w:val="24"/>
          <w:szCs w:val="24"/>
        </w:rPr>
        <w:t>ég</w:t>
      </w:r>
      <w:r w:rsidRPr="00EA5FB3">
        <w:rPr>
          <w:rFonts w:ascii="Times New Roman" w:hAnsi="Times New Roman"/>
          <w:sz w:val="24"/>
          <w:szCs w:val="24"/>
        </w:rPr>
        <w:t>rendszerek, alapfog</w:t>
      </w:r>
      <w:r w:rsidR="00D57A18" w:rsidRPr="00EA5FB3">
        <w:rPr>
          <w:rFonts w:ascii="Times New Roman" w:hAnsi="Times New Roman"/>
          <w:sz w:val="24"/>
          <w:szCs w:val="24"/>
        </w:rPr>
        <w:t>a</w:t>
      </w:r>
      <w:r w:rsidR="009A1BBB" w:rsidRPr="00EA5FB3">
        <w:rPr>
          <w:rFonts w:ascii="Times New Roman" w:hAnsi="Times New Roman"/>
          <w:sz w:val="24"/>
          <w:szCs w:val="24"/>
        </w:rPr>
        <w:t>lmak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SI mértékegységrendszer</w:t>
      </w:r>
      <w:r w:rsidR="007779DF" w:rsidRPr="00EA5FB3">
        <w:rPr>
          <w:rFonts w:ascii="Times New Roman" w:hAnsi="Times New Roman"/>
          <w:sz w:val="24"/>
          <w:szCs w:val="24"/>
        </w:rPr>
        <w:t xml:space="preserve"> részletes jel</w:t>
      </w:r>
      <w:r w:rsidR="009A1BBB" w:rsidRPr="00EA5FB3">
        <w:rPr>
          <w:rFonts w:ascii="Times New Roman" w:hAnsi="Times New Roman"/>
          <w:sz w:val="24"/>
          <w:szCs w:val="24"/>
        </w:rPr>
        <w:t>lemzése, használata, átváltások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7779DF" w:rsidRPr="00EA5FB3" w:rsidRDefault="007779DF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5.3.2</w:t>
      </w:r>
      <w:r w:rsidR="007779DF" w:rsidRPr="00EA5FB3">
        <w:rPr>
          <w:rFonts w:ascii="Times New Roman" w:hAnsi="Times New Roman"/>
          <w:b/>
          <w:sz w:val="24"/>
          <w:szCs w:val="24"/>
        </w:rPr>
        <w:t xml:space="preserve">. </w:t>
      </w:r>
      <w:r w:rsidR="00EB0FA2" w:rsidRPr="00EA5FB3">
        <w:rPr>
          <w:rFonts w:ascii="Times New Roman" w:hAnsi="Times New Roman"/>
          <w:b/>
          <w:sz w:val="24"/>
          <w:szCs w:val="24"/>
        </w:rPr>
        <w:t xml:space="preserve"> Hőmérsékletmérés</w:t>
      </w:r>
      <w:r w:rsidR="00EB0FA2"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="008528DD" w:rsidRPr="00EA5FB3">
        <w:rPr>
          <w:rFonts w:ascii="Times New Roman" w:hAnsi="Times New Roman"/>
          <w:b/>
          <w:sz w:val="24"/>
          <w:szCs w:val="24"/>
        </w:rPr>
        <w:tab/>
      </w:r>
      <w:r w:rsidR="00282257" w:rsidRPr="00EA5FB3">
        <w:rPr>
          <w:rFonts w:ascii="Times New Roman" w:hAnsi="Times New Roman"/>
          <w:b/>
          <w:sz w:val="24"/>
          <w:szCs w:val="24"/>
        </w:rPr>
        <w:tab/>
      </w:r>
      <w:r w:rsidR="00C72619" w:rsidRPr="00EA5FB3">
        <w:rPr>
          <w:rFonts w:ascii="Times New Roman" w:hAnsi="Times New Roman"/>
          <w:b/>
          <w:i/>
          <w:sz w:val="24"/>
          <w:szCs w:val="24"/>
        </w:rPr>
        <w:t>15</w:t>
      </w:r>
      <w:r w:rsidR="00F150C5" w:rsidRPr="00EA5FB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D57A18" w:rsidRPr="00EA5FB3" w:rsidRDefault="00D57A18" w:rsidP="00EB0FA2">
      <w:pPr>
        <w:tabs>
          <w:tab w:val="left" w:pos="110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Hőmérsékletmérés</w:t>
      </w:r>
      <w:r w:rsidR="009A1BBB" w:rsidRPr="00EA5FB3">
        <w:rPr>
          <w:rFonts w:ascii="Times New Roman" w:hAnsi="Times New Roman"/>
          <w:sz w:val="24"/>
          <w:szCs w:val="24"/>
        </w:rPr>
        <w:t xml:space="preserve"> alapelvei, hőmérőtípusok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tabs>
          <w:tab w:val="left" w:pos="110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Higanyos hőmérők kalibrálása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tabs>
          <w:tab w:val="left" w:pos="110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Hőmérsékletmérés ellenállás</w:t>
      </w:r>
      <w:r w:rsidR="008528DD" w:rsidRPr="00EA5FB3">
        <w:rPr>
          <w:rFonts w:ascii="Times New Roman" w:hAnsi="Times New Roman"/>
          <w:sz w:val="24"/>
          <w:szCs w:val="24"/>
        </w:rPr>
        <w:t>-</w:t>
      </w:r>
      <w:r w:rsidRPr="00EA5FB3">
        <w:rPr>
          <w:rFonts w:ascii="Times New Roman" w:hAnsi="Times New Roman"/>
          <w:sz w:val="24"/>
          <w:szCs w:val="24"/>
        </w:rPr>
        <w:t>hőmérővel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tabs>
          <w:tab w:val="left" w:pos="110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Ellenállás</w:t>
      </w:r>
      <w:r w:rsidR="008528DD" w:rsidRPr="00EA5FB3">
        <w:rPr>
          <w:rFonts w:ascii="Times New Roman" w:hAnsi="Times New Roman"/>
          <w:sz w:val="24"/>
          <w:szCs w:val="24"/>
        </w:rPr>
        <w:t>-</w:t>
      </w:r>
      <w:r w:rsidRPr="00EA5FB3">
        <w:rPr>
          <w:rFonts w:ascii="Times New Roman" w:hAnsi="Times New Roman"/>
          <w:sz w:val="24"/>
          <w:szCs w:val="24"/>
        </w:rPr>
        <w:t>hőmérők vizsgálata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tabs>
          <w:tab w:val="left" w:pos="110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Felfutási idő meghatározása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tabs>
          <w:tab w:val="left" w:pos="110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Beállítási idő meghatározása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2357E7" w:rsidRPr="00EA5FB3" w:rsidRDefault="002357E7" w:rsidP="00EB0FA2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iCs/>
          <w:sz w:val="24"/>
          <w:szCs w:val="24"/>
        </w:rPr>
      </w:pP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>5.3.3 Alapmérések</w:t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="00EB0FA2"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ab/>
      </w:r>
      <w:r w:rsidR="008528DD" w:rsidRPr="00EA5FB3">
        <w:rPr>
          <w:rFonts w:ascii="Times New Roman" w:hAnsi="Times New Roman"/>
          <w:sz w:val="24"/>
          <w:szCs w:val="24"/>
        </w:rPr>
        <w:tab/>
      </w:r>
      <w:r w:rsidR="00A7772B" w:rsidRPr="00EA5FB3">
        <w:rPr>
          <w:rFonts w:ascii="Times New Roman" w:hAnsi="Times New Roman"/>
          <w:sz w:val="24"/>
          <w:szCs w:val="24"/>
        </w:rPr>
        <w:tab/>
      </w:r>
      <w:r w:rsidR="00C72619" w:rsidRPr="00EA5FB3">
        <w:rPr>
          <w:rFonts w:ascii="Times New Roman" w:hAnsi="Times New Roman"/>
          <w:b/>
          <w:i/>
          <w:sz w:val="24"/>
          <w:szCs w:val="24"/>
        </w:rPr>
        <w:t>37</w:t>
      </w:r>
      <w:r w:rsidR="00D824CA" w:rsidRPr="00EA5FB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A5FB3">
        <w:rPr>
          <w:rFonts w:ascii="Times New Roman" w:hAnsi="Times New Roman"/>
          <w:b/>
          <w:i/>
          <w:sz w:val="24"/>
          <w:szCs w:val="24"/>
        </w:rPr>
        <w:t>óra</w:t>
      </w:r>
    </w:p>
    <w:p w:rsidR="00D57A18" w:rsidRPr="00EA5FB3" w:rsidRDefault="008528DD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Légnyomásmér</w:t>
      </w:r>
      <w:r w:rsidR="009A1BBB" w:rsidRPr="00EA5FB3">
        <w:rPr>
          <w:rFonts w:ascii="Times New Roman" w:hAnsi="Times New Roman"/>
          <w:sz w:val="24"/>
          <w:szCs w:val="24"/>
        </w:rPr>
        <w:t>és elve, és alapjai és eszközei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Mérés higanyos ill. szelencés barométerrel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Légnyomás korrekció meghatározása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Légnyomás korrekció meghatározása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 levegő páratartalmának mérése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Páratartalom mérési módszerek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8528DD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Mérés Assmann féle pszichromé</w:t>
      </w:r>
      <w:r w:rsidR="00D57A18" w:rsidRPr="00EA5FB3">
        <w:rPr>
          <w:rFonts w:ascii="Times New Roman" w:hAnsi="Times New Roman"/>
          <w:sz w:val="24"/>
          <w:szCs w:val="24"/>
        </w:rPr>
        <w:t>terrel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8528DD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Elektronikus pszichromé</w:t>
      </w:r>
      <w:r w:rsidR="00D57A18" w:rsidRPr="00EA5FB3">
        <w:rPr>
          <w:rFonts w:ascii="Times New Roman" w:hAnsi="Times New Roman"/>
          <w:sz w:val="24"/>
          <w:szCs w:val="24"/>
        </w:rPr>
        <w:t>terrel való mérés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Szintmérés elvei, módszerei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Kapacitív szintmérés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Ellenállás változás elvű szintmérés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Ultrahangos szintmérés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Térfogatáram mérési módszerek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Köbözés alapjai, elve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8528DD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Pitot csöves térfogatáram</w:t>
      </w:r>
      <w:r w:rsidR="00D57A18" w:rsidRPr="00EA5FB3">
        <w:rPr>
          <w:rFonts w:ascii="Times New Roman" w:hAnsi="Times New Roman"/>
          <w:sz w:val="24"/>
          <w:szCs w:val="24"/>
        </w:rPr>
        <w:t xml:space="preserve"> mérés</w:t>
      </w:r>
      <w:r w:rsidR="009A1BBB" w:rsidRPr="00EA5FB3">
        <w:rPr>
          <w:rFonts w:ascii="Times New Roman" w:hAnsi="Times New Roman"/>
          <w:sz w:val="24"/>
          <w:szCs w:val="24"/>
        </w:rPr>
        <w:t>e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Venturi áramlásmérés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Turbinás áramlásmérés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D57A18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Az áramlásmérési módszerek összehasonlítása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BB601C" w:rsidRPr="00EA5FB3" w:rsidRDefault="00D57A1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Összehasonlító mérések készítése</w:t>
      </w:r>
      <w:r w:rsidR="008C647F" w:rsidRPr="00EA5FB3">
        <w:rPr>
          <w:rFonts w:ascii="Times New Roman" w:hAnsi="Times New Roman"/>
          <w:sz w:val="24"/>
          <w:szCs w:val="24"/>
        </w:rPr>
        <w:t>.</w:t>
      </w:r>
    </w:p>
    <w:p w:rsidR="00EB0FA2" w:rsidRPr="00EA5FB3" w:rsidRDefault="00EB0FA2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772347" w:rsidRPr="00EA5FB3" w:rsidRDefault="00772347" w:rsidP="00EB0FA2">
      <w:pPr>
        <w:widowControl w:val="0"/>
        <w:numPr>
          <w:ilvl w:val="1"/>
          <w:numId w:val="14"/>
        </w:numPr>
        <w:suppressAutoHyphens/>
        <w:spacing w:after="0" w:line="240" w:lineRule="auto"/>
        <w:ind w:left="567" w:firstLine="0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D41391" w:rsidRPr="00EA5FB3">
        <w:rPr>
          <w:rFonts w:ascii="Times New Roman" w:hAnsi="Times New Roman"/>
          <w:b/>
          <w:i/>
          <w:sz w:val="24"/>
          <w:szCs w:val="24"/>
        </w:rPr>
        <w:t>(ajánlás)</w:t>
      </w:r>
    </w:p>
    <w:p w:rsidR="00772347" w:rsidRPr="00EA5FB3" w:rsidRDefault="00772347" w:rsidP="00EB0FA2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Gépészeti szaktanterem.</w:t>
      </w:r>
    </w:p>
    <w:p w:rsidR="00772347" w:rsidRPr="00EA5FB3" w:rsidRDefault="00772347" w:rsidP="00EB0FA2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772347" w:rsidRPr="00EA5FB3" w:rsidRDefault="00772347" w:rsidP="00EB0FA2">
      <w:pPr>
        <w:widowControl w:val="0"/>
        <w:numPr>
          <w:ilvl w:val="1"/>
          <w:numId w:val="14"/>
        </w:numPr>
        <w:suppressAutoHyphens/>
        <w:spacing w:after="0" w:line="240" w:lineRule="auto"/>
        <w:ind w:left="567" w:firstLine="0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 xml:space="preserve">A tantárgy elsajátítása során alkalmazható sajátos módszerek, tanulói </w:t>
      </w:r>
      <w:r w:rsidRPr="00EA5FB3">
        <w:rPr>
          <w:rFonts w:ascii="Times New Roman" w:hAnsi="Times New Roman"/>
          <w:b/>
          <w:i/>
          <w:sz w:val="24"/>
          <w:szCs w:val="24"/>
        </w:rPr>
        <w:lastRenderedPageBreak/>
        <w:t>tevékenységformák (ajánlás)</w:t>
      </w:r>
    </w:p>
    <w:p w:rsidR="00772347" w:rsidRPr="00EA5FB3" w:rsidRDefault="00772347" w:rsidP="0077234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772347" w:rsidRPr="00EA5FB3" w:rsidRDefault="00772347" w:rsidP="00D90BB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  <w:r w:rsidRPr="00EA5FB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E345B4" w:rsidRPr="00EA5FB3" w:rsidRDefault="00E345B4" w:rsidP="00D90BB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E345B4" w:rsidRPr="00EA5FB3" w:rsidTr="007E3AEA">
        <w:trPr>
          <w:jc w:val="center"/>
        </w:trPr>
        <w:tc>
          <w:tcPr>
            <w:tcW w:w="994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0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szakkönyv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szakkönyv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internet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internet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internet</w:t>
            </w:r>
          </w:p>
        </w:tc>
      </w:tr>
      <w:tr w:rsidR="00E345B4" w:rsidRPr="00EA5FB3" w:rsidTr="007E3AEA">
        <w:trPr>
          <w:jc w:val="center"/>
        </w:trPr>
        <w:tc>
          <w:tcPr>
            <w:tcW w:w="99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345B4" w:rsidRPr="00EA5FB3" w:rsidRDefault="00E345B4" w:rsidP="00E345B4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E345B4" w:rsidRPr="00EA5FB3" w:rsidRDefault="00E345B4" w:rsidP="00E345B4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  <w:r w:rsidRPr="00EA5FB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E345B4" w:rsidRPr="00EA5FB3" w:rsidRDefault="00E345B4" w:rsidP="00D90BB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4313"/>
        <w:gridCol w:w="851"/>
        <w:gridCol w:w="850"/>
        <w:gridCol w:w="851"/>
        <w:gridCol w:w="1595"/>
      </w:tblGrid>
      <w:tr w:rsidR="00772347" w:rsidRPr="00EA5FB3" w:rsidTr="008E7C45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4313" w:type="dxa"/>
            <w:vMerge w:val="restart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552" w:type="dxa"/>
            <w:gridSpan w:val="3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595" w:type="dxa"/>
            <w:vMerge w:val="restart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72347" w:rsidRPr="00EA5FB3" w:rsidTr="008E7C45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3" w:type="dxa"/>
            <w:vMerge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72347" w:rsidRPr="00EA5FB3" w:rsidRDefault="00772347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850" w:type="dxa"/>
            <w:textDirection w:val="btLr"/>
            <w:vAlign w:val="center"/>
          </w:tcPr>
          <w:p w:rsidR="00772347" w:rsidRPr="00EA5FB3" w:rsidRDefault="00772347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772347" w:rsidRPr="00EA5FB3" w:rsidRDefault="00772347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851" w:type="dxa"/>
            <w:textDirection w:val="btLr"/>
            <w:vAlign w:val="center"/>
          </w:tcPr>
          <w:p w:rsidR="00772347" w:rsidRPr="00EA5FB3" w:rsidRDefault="00772347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772347" w:rsidRPr="00EA5FB3" w:rsidRDefault="00772347" w:rsidP="00F5136F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595" w:type="dxa"/>
            <w:vMerge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51" w:type="dxa"/>
            <w:vAlign w:val="center"/>
          </w:tcPr>
          <w:p w:rsidR="00772347" w:rsidRPr="00EA5FB3" w:rsidRDefault="008528DD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51" w:type="dxa"/>
            <w:vAlign w:val="center"/>
          </w:tcPr>
          <w:p w:rsidR="00772347" w:rsidRPr="00EA5FB3" w:rsidRDefault="008528DD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51" w:type="dxa"/>
            <w:vAlign w:val="center"/>
          </w:tcPr>
          <w:p w:rsidR="00772347" w:rsidRPr="00EA5FB3" w:rsidRDefault="008528DD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51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851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8E7C45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2.3</w:t>
            </w:r>
            <w:r w:rsidR="00772347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8E7C45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2.4</w:t>
            </w:r>
            <w:r w:rsidR="00772347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8E7C45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2.5</w:t>
            </w:r>
            <w:r w:rsidR="00772347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856ACF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3.1</w:t>
            </w:r>
            <w:r w:rsidR="00772347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13" w:type="dxa"/>
            <w:vAlign w:val="center"/>
          </w:tcPr>
          <w:p w:rsidR="00772347" w:rsidRPr="00EA5FB3" w:rsidRDefault="008E7C45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 xml:space="preserve"> Diagramok</w:t>
            </w:r>
            <w:r w:rsidR="00772347" w:rsidRPr="00EA5FB3">
              <w:rPr>
                <w:rFonts w:ascii="Times New Roman" w:hAnsi="Times New Roman"/>
                <w:sz w:val="20"/>
                <w:szCs w:val="20"/>
              </w:rPr>
              <w:t xml:space="preserve"> készítése leírásból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851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851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856ACF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5.1</w:t>
            </w:r>
            <w:r w:rsidR="00772347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13" w:type="dxa"/>
            <w:vAlign w:val="center"/>
          </w:tcPr>
          <w:p w:rsidR="00772347" w:rsidRPr="00EA5FB3" w:rsidRDefault="008E7C45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 xml:space="preserve">Csoportos </w:t>
            </w:r>
            <w:r w:rsidR="00772347" w:rsidRPr="00EA5FB3">
              <w:rPr>
                <w:rFonts w:ascii="Times New Roman" w:hAnsi="Times New Roman"/>
                <w:sz w:val="20"/>
                <w:szCs w:val="20"/>
              </w:rPr>
              <w:t>gyakorlat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856ACF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6.1</w:t>
            </w:r>
            <w:r w:rsidR="00772347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51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856ACF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6.2</w:t>
            </w:r>
            <w:r w:rsidR="00772347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13" w:type="dxa"/>
            <w:vAlign w:val="center"/>
          </w:tcPr>
          <w:p w:rsidR="00772347" w:rsidRPr="00EA5FB3" w:rsidRDefault="008E7C45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Munkamegfigyelés</w:t>
            </w:r>
            <w:r w:rsidR="00772347" w:rsidRPr="00EA5FB3">
              <w:rPr>
                <w:rFonts w:ascii="Times New Roman" w:hAnsi="Times New Roman"/>
                <w:sz w:val="20"/>
                <w:szCs w:val="20"/>
              </w:rPr>
              <w:t xml:space="preserve"> szempontok alapján</w:t>
            </w:r>
          </w:p>
        </w:tc>
        <w:tc>
          <w:tcPr>
            <w:tcW w:w="851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2347" w:rsidRPr="00EA5FB3" w:rsidRDefault="00856ACF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772347" w:rsidRPr="00EA5FB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856ACF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</w:t>
            </w:r>
            <w:r w:rsidR="00772347" w:rsidRPr="00EA5FB3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851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72347" w:rsidRPr="00EA5FB3" w:rsidRDefault="00856ACF" w:rsidP="00F224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772347" w:rsidRPr="00EA5FB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856ACF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</w:t>
            </w:r>
            <w:r w:rsidR="008E7C45" w:rsidRPr="00EA5FB3">
              <w:rPr>
                <w:rFonts w:ascii="Times New Roman" w:hAnsi="Times New Roman"/>
                <w:sz w:val="20"/>
                <w:szCs w:val="20"/>
              </w:rPr>
              <w:t>.1</w:t>
            </w:r>
            <w:r w:rsidR="00772347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851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2347" w:rsidRPr="00EA5FB3" w:rsidTr="00EB0FA2">
        <w:trPr>
          <w:jc w:val="center"/>
        </w:trPr>
        <w:tc>
          <w:tcPr>
            <w:tcW w:w="828" w:type="dxa"/>
            <w:vAlign w:val="center"/>
          </w:tcPr>
          <w:p w:rsidR="00772347" w:rsidRPr="00EA5FB3" w:rsidRDefault="00856ACF" w:rsidP="00F224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="008E7C45" w:rsidRPr="00EA5FB3">
              <w:rPr>
                <w:rFonts w:ascii="Times New Roman" w:hAnsi="Times New Roman"/>
                <w:sz w:val="20"/>
                <w:szCs w:val="20"/>
              </w:rPr>
              <w:t>.2</w:t>
            </w:r>
            <w:r w:rsidR="00772347" w:rsidRPr="00EA5F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13" w:type="dxa"/>
            <w:vAlign w:val="center"/>
          </w:tcPr>
          <w:p w:rsidR="00772347" w:rsidRPr="00EA5FB3" w:rsidRDefault="00772347" w:rsidP="00F224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851" w:type="dxa"/>
            <w:vAlign w:val="center"/>
          </w:tcPr>
          <w:p w:rsidR="00772347" w:rsidRPr="00EA5FB3" w:rsidRDefault="008E7C45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772347" w:rsidRPr="00EA5FB3" w:rsidRDefault="00772347" w:rsidP="00EB0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345B4" w:rsidRPr="00EA5FB3" w:rsidRDefault="00E345B4" w:rsidP="00D90BB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</w:p>
    <w:p w:rsidR="00E345B4" w:rsidRPr="00EA5FB3" w:rsidRDefault="00E345B4" w:rsidP="00D90BB0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</w:p>
    <w:p w:rsidR="00772347" w:rsidRPr="00EA5FB3" w:rsidRDefault="00772347" w:rsidP="00EB0FA2">
      <w:pPr>
        <w:widowControl w:val="0"/>
        <w:numPr>
          <w:ilvl w:val="1"/>
          <w:numId w:val="14"/>
        </w:numPr>
        <w:suppressAutoHyphens/>
        <w:spacing w:after="0" w:line="240" w:lineRule="auto"/>
        <w:ind w:left="567" w:firstLine="0"/>
        <w:rPr>
          <w:rFonts w:ascii="Times New Roman" w:hAnsi="Times New Roman"/>
          <w:b/>
          <w:bCs/>
          <w:sz w:val="24"/>
          <w:szCs w:val="24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A5FB3">
        <w:rPr>
          <w:rFonts w:ascii="Times New Roman" w:hAnsi="Times New Roman"/>
          <w:b/>
          <w:sz w:val="24"/>
          <w:szCs w:val="24"/>
        </w:rPr>
        <w:t>tantárgy</w:t>
      </w:r>
      <w:r w:rsidRPr="00EA5F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FB3">
        <w:rPr>
          <w:rFonts w:ascii="Times New Roman" w:hAnsi="Times New Roman"/>
          <w:b/>
          <w:sz w:val="24"/>
          <w:szCs w:val="24"/>
        </w:rPr>
        <w:t>értékelésének</w:t>
      </w:r>
      <w:r w:rsidRPr="00EA5FB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B614BD" w:rsidRPr="00EA5FB3" w:rsidRDefault="00772347" w:rsidP="00EB0FA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EB0FA2" w:rsidRPr="00EA5FB3" w:rsidRDefault="00EB0FA2" w:rsidP="00EB0FA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921BC7" w:rsidRPr="00EA5FB3" w:rsidRDefault="00921BC7" w:rsidP="00716D65">
      <w:pPr>
        <w:spacing w:after="0" w:line="240" w:lineRule="auto"/>
        <w:ind w:left="927"/>
        <w:rPr>
          <w:rFonts w:ascii="Times New Roman" w:hAnsi="Times New Roman"/>
          <w:b/>
          <w:bCs/>
          <w:sz w:val="24"/>
          <w:szCs w:val="24"/>
        </w:rPr>
      </w:pPr>
    </w:p>
    <w:p w:rsidR="003556D4" w:rsidRPr="00EA5FB3" w:rsidRDefault="003556D4" w:rsidP="007779DF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EA5FB3">
        <w:rPr>
          <w:rFonts w:ascii="Times New Roman" w:hAnsi="Times New Roman"/>
          <w:b/>
          <w:iCs/>
          <w:sz w:val="24"/>
          <w:szCs w:val="24"/>
        </w:rPr>
        <w:t>Nukleáris környezetvédelem</w:t>
      </w:r>
      <w:r w:rsidR="009A1BBB" w:rsidRPr="00EA5FB3">
        <w:rPr>
          <w:rFonts w:ascii="Times New Roman" w:hAnsi="Times New Roman"/>
          <w:b/>
          <w:iCs/>
          <w:sz w:val="24"/>
          <w:szCs w:val="24"/>
        </w:rPr>
        <w:t xml:space="preserve"> tantárgy</w:t>
      </w:r>
      <w:r w:rsidRPr="00EA5FB3">
        <w:rPr>
          <w:rFonts w:ascii="Times New Roman" w:hAnsi="Times New Roman"/>
          <w:b/>
          <w:iCs/>
          <w:sz w:val="24"/>
          <w:szCs w:val="24"/>
        </w:rPr>
        <w:tab/>
      </w:r>
      <w:r w:rsidRPr="00EA5FB3">
        <w:rPr>
          <w:rFonts w:ascii="Times New Roman" w:hAnsi="Times New Roman"/>
          <w:b/>
          <w:iCs/>
          <w:sz w:val="24"/>
          <w:szCs w:val="24"/>
        </w:rPr>
        <w:tab/>
      </w:r>
      <w:r w:rsidRPr="00EA5FB3">
        <w:rPr>
          <w:rFonts w:ascii="Times New Roman" w:hAnsi="Times New Roman"/>
          <w:b/>
          <w:iCs/>
          <w:sz w:val="24"/>
          <w:szCs w:val="24"/>
        </w:rPr>
        <w:tab/>
      </w:r>
      <w:r w:rsidR="00B665DD" w:rsidRPr="00EA5FB3">
        <w:rPr>
          <w:rFonts w:ascii="Times New Roman" w:hAnsi="Times New Roman"/>
          <w:b/>
          <w:iCs/>
          <w:sz w:val="24"/>
          <w:szCs w:val="24"/>
        </w:rPr>
        <w:tab/>
      </w:r>
      <w:r w:rsidRPr="00EA5FB3">
        <w:rPr>
          <w:rFonts w:ascii="Times New Roman" w:hAnsi="Times New Roman"/>
          <w:b/>
          <w:iCs/>
          <w:sz w:val="24"/>
          <w:szCs w:val="24"/>
        </w:rPr>
        <w:tab/>
      </w:r>
      <w:r w:rsidR="008C647F" w:rsidRPr="00EA5FB3">
        <w:rPr>
          <w:rFonts w:ascii="Times New Roman" w:hAnsi="Times New Roman"/>
          <w:b/>
          <w:iCs/>
          <w:sz w:val="24"/>
          <w:szCs w:val="24"/>
        </w:rPr>
        <w:tab/>
      </w:r>
      <w:r w:rsidR="00C72619" w:rsidRPr="00EA5FB3">
        <w:rPr>
          <w:rFonts w:ascii="Times New Roman" w:hAnsi="Times New Roman"/>
          <w:b/>
          <w:iCs/>
          <w:sz w:val="24"/>
          <w:szCs w:val="24"/>
        </w:rPr>
        <w:t>60</w:t>
      </w:r>
      <w:r w:rsidRPr="00EA5FB3">
        <w:rPr>
          <w:rFonts w:ascii="Times New Roman" w:hAnsi="Times New Roman"/>
          <w:b/>
          <w:iCs/>
          <w:sz w:val="24"/>
          <w:szCs w:val="24"/>
        </w:rPr>
        <w:t xml:space="preserve"> óra</w:t>
      </w:r>
    </w:p>
    <w:p w:rsidR="003556D4" w:rsidRPr="00EA5FB3" w:rsidRDefault="00B665DD" w:rsidP="00EB0FA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EA5FB3">
        <w:rPr>
          <w:rFonts w:ascii="Times New Roman" w:hAnsi="Times New Roman"/>
          <w:b/>
          <w:iCs/>
          <w:sz w:val="24"/>
          <w:szCs w:val="24"/>
        </w:rPr>
        <w:br/>
      </w:r>
      <w:r w:rsidR="003556D4" w:rsidRPr="00EA5FB3">
        <w:rPr>
          <w:rFonts w:ascii="Times New Roman" w:hAnsi="Times New Roman"/>
          <w:b/>
          <w:iCs/>
          <w:sz w:val="24"/>
          <w:szCs w:val="24"/>
        </w:rPr>
        <w:t>6.1.</w:t>
      </w:r>
      <w:r w:rsidR="00EB0FA2" w:rsidRPr="00EA5FB3">
        <w:rPr>
          <w:rFonts w:ascii="Times New Roman" w:hAnsi="Times New Roman"/>
          <w:b/>
          <w:iCs/>
          <w:sz w:val="24"/>
          <w:szCs w:val="24"/>
        </w:rPr>
        <w:tab/>
      </w:r>
      <w:r w:rsidR="003556D4" w:rsidRPr="00EA5FB3">
        <w:rPr>
          <w:rFonts w:ascii="Times New Roman" w:hAnsi="Times New Roman"/>
          <w:b/>
          <w:iCs/>
          <w:sz w:val="24"/>
          <w:szCs w:val="24"/>
        </w:rPr>
        <w:t xml:space="preserve"> A tantárgy tanításának célja</w:t>
      </w:r>
    </w:p>
    <w:p w:rsidR="003556D4" w:rsidRPr="00EA5FB3" w:rsidRDefault="003556D4" w:rsidP="00EB0FA2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iCs/>
          <w:sz w:val="24"/>
          <w:szCs w:val="24"/>
        </w:rPr>
      </w:pPr>
      <w:r w:rsidRPr="00EA5FB3">
        <w:rPr>
          <w:rFonts w:ascii="Times New Roman" w:hAnsi="Times New Roman"/>
          <w:iCs/>
          <w:sz w:val="24"/>
          <w:szCs w:val="24"/>
        </w:rPr>
        <w:t>Megisme</w:t>
      </w:r>
      <w:r w:rsidR="008E7C45" w:rsidRPr="00EA5FB3">
        <w:rPr>
          <w:rFonts w:ascii="Times New Roman" w:hAnsi="Times New Roman"/>
          <w:iCs/>
          <w:sz w:val="24"/>
          <w:szCs w:val="24"/>
        </w:rPr>
        <w:t xml:space="preserve">rtesse a tanulókat az erőművek </w:t>
      </w:r>
      <w:r w:rsidRPr="00EA5FB3">
        <w:rPr>
          <w:rFonts w:ascii="Times New Roman" w:hAnsi="Times New Roman"/>
          <w:iCs/>
          <w:sz w:val="24"/>
          <w:szCs w:val="24"/>
        </w:rPr>
        <w:t>kibocsátásaiva</w:t>
      </w:r>
      <w:r w:rsidR="008E7C45" w:rsidRPr="00EA5FB3">
        <w:rPr>
          <w:rFonts w:ascii="Times New Roman" w:hAnsi="Times New Roman"/>
          <w:iCs/>
          <w:sz w:val="24"/>
          <w:szCs w:val="24"/>
        </w:rPr>
        <w:t>l és a környezetbe kikerülő any</w:t>
      </w:r>
      <w:r w:rsidRPr="00EA5FB3">
        <w:rPr>
          <w:rFonts w:ascii="Times New Roman" w:hAnsi="Times New Roman"/>
          <w:iCs/>
          <w:sz w:val="24"/>
          <w:szCs w:val="24"/>
        </w:rPr>
        <w:t>a</w:t>
      </w:r>
      <w:r w:rsidR="008E7C45" w:rsidRPr="00EA5FB3">
        <w:rPr>
          <w:rFonts w:ascii="Times New Roman" w:hAnsi="Times New Roman"/>
          <w:iCs/>
          <w:sz w:val="24"/>
          <w:szCs w:val="24"/>
        </w:rPr>
        <w:t>g</w:t>
      </w:r>
      <w:r w:rsidRPr="00EA5FB3">
        <w:rPr>
          <w:rFonts w:ascii="Times New Roman" w:hAnsi="Times New Roman"/>
          <w:iCs/>
          <w:sz w:val="24"/>
          <w:szCs w:val="24"/>
        </w:rPr>
        <w:t>ok vegyi és ökológiai hatásaival. Feltárja azokat a problémákat, amellyel az erőművek a környezetünket szennyezhetik és károsak lehetnek az emberi egészségre.</w:t>
      </w:r>
    </w:p>
    <w:p w:rsidR="003556D4" w:rsidRPr="00EA5FB3" w:rsidRDefault="003556D4" w:rsidP="008C64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3556D4" w:rsidRPr="00EA5FB3" w:rsidRDefault="003556D4" w:rsidP="00EB0FA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EA5FB3">
        <w:rPr>
          <w:rFonts w:ascii="Times New Roman" w:hAnsi="Times New Roman"/>
          <w:b/>
          <w:iCs/>
          <w:sz w:val="24"/>
          <w:szCs w:val="24"/>
        </w:rPr>
        <w:t xml:space="preserve">6.2. </w:t>
      </w:r>
      <w:r w:rsidR="00EB0FA2" w:rsidRPr="00EA5FB3">
        <w:rPr>
          <w:rFonts w:ascii="Times New Roman" w:hAnsi="Times New Roman"/>
          <w:b/>
          <w:iCs/>
          <w:sz w:val="24"/>
          <w:szCs w:val="24"/>
        </w:rPr>
        <w:tab/>
      </w:r>
      <w:r w:rsidRPr="00EA5FB3">
        <w:rPr>
          <w:rFonts w:ascii="Times New Roman" w:hAnsi="Times New Roman"/>
          <w:b/>
          <w:iCs/>
          <w:sz w:val="24"/>
          <w:szCs w:val="24"/>
        </w:rPr>
        <w:t>Kapcsolódó szakmai tartalmak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6"/>
        <w:gridCol w:w="4677"/>
      </w:tblGrid>
      <w:tr w:rsidR="007779DF" w:rsidRPr="00EA5FB3" w:rsidTr="006B2CE0">
        <w:tc>
          <w:tcPr>
            <w:tcW w:w="4676" w:type="dxa"/>
          </w:tcPr>
          <w:p w:rsidR="007779DF" w:rsidRPr="00EA5FB3" w:rsidRDefault="007779DF" w:rsidP="006B2CE0">
            <w:pPr>
              <w:tabs>
                <w:tab w:val="left" w:pos="2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iCs/>
                <w:sz w:val="20"/>
                <w:szCs w:val="20"/>
              </w:rPr>
              <w:t>Szakmai tartalom</w:t>
            </w:r>
          </w:p>
        </w:tc>
        <w:tc>
          <w:tcPr>
            <w:tcW w:w="4677" w:type="dxa"/>
          </w:tcPr>
          <w:p w:rsidR="007779DF" w:rsidRPr="00EA5FB3" w:rsidRDefault="007779DF" w:rsidP="006B2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iCs/>
                <w:sz w:val="20"/>
                <w:szCs w:val="20"/>
              </w:rPr>
              <w:t>Tantárgy(ak)</w:t>
            </w:r>
          </w:p>
        </w:tc>
      </w:tr>
      <w:tr w:rsidR="007779DF" w:rsidRPr="00EA5FB3" w:rsidTr="006B2CE0">
        <w:tc>
          <w:tcPr>
            <w:tcW w:w="4676" w:type="dxa"/>
          </w:tcPr>
          <w:p w:rsidR="007779DF" w:rsidRPr="00EA5FB3" w:rsidRDefault="003774B6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Hő és hőhatás</w:t>
            </w:r>
          </w:p>
        </w:tc>
        <w:tc>
          <w:tcPr>
            <w:tcW w:w="4677" w:type="dxa"/>
          </w:tcPr>
          <w:p w:rsidR="007779DF" w:rsidRPr="00EA5FB3" w:rsidRDefault="003774B6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Fizika 10.</w:t>
            </w:r>
          </w:p>
        </w:tc>
      </w:tr>
      <w:tr w:rsidR="007779DF" w:rsidRPr="00EA5FB3" w:rsidTr="006B2CE0">
        <w:tc>
          <w:tcPr>
            <w:tcW w:w="4676" w:type="dxa"/>
          </w:tcPr>
          <w:p w:rsidR="007779DF" w:rsidRPr="00EA5FB3" w:rsidRDefault="003774B6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Talajszennyezés</w:t>
            </w:r>
          </w:p>
        </w:tc>
        <w:tc>
          <w:tcPr>
            <w:tcW w:w="4677" w:type="dxa"/>
          </w:tcPr>
          <w:p w:rsidR="007779DF" w:rsidRPr="00EA5FB3" w:rsidRDefault="003774B6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Földrajz 9.</w:t>
            </w:r>
          </w:p>
        </w:tc>
      </w:tr>
      <w:tr w:rsidR="007779DF" w:rsidRPr="00EA5FB3" w:rsidTr="006B2CE0">
        <w:tc>
          <w:tcPr>
            <w:tcW w:w="4676" w:type="dxa"/>
          </w:tcPr>
          <w:p w:rsidR="007779DF" w:rsidRPr="00EA5FB3" w:rsidRDefault="003774B6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Vízszennyezés</w:t>
            </w:r>
          </w:p>
        </w:tc>
        <w:tc>
          <w:tcPr>
            <w:tcW w:w="4677" w:type="dxa"/>
          </w:tcPr>
          <w:p w:rsidR="007779DF" w:rsidRPr="00EA5FB3" w:rsidRDefault="003774B6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Földrajz 9.</w:t>
            </w:r>
          </w:p>
        </w:tc>
      </w:tr>
      <w:tr w:rsidR="003774B6" w:rsidRPr="00EA5FB3" w:rsidTr="006B2CE0">
        <w:tc>
          <w:tcPr>
            <w:tcW w:w="4676" w:type="dxa"/>
          </w:tcPr>
          <w:p w:rsidR="003774B6" w:rsidRPr="00EA5FB3" w:rsidRDefault="003774B6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Hőkibocsátás, víz és talajszennyezés</w:t>
            </w:r>
          </w:p>
        </w:tc>
        <w:tc>
          <w:tcPr>
            <w:tcW w:w="4677" w:type="dxa"/>
          </w:tcPr>
          <w:p w:rsidR="003774B6" w:rsidRPr="00EA5FB3" w:rsidRDefault="003774B6" w:rsidP="006B2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FB3">
              <w:rPr>
                <w:rFonts w:ascii="Times New Roman" w:hAnsi="Times New Roman"/>
                <w:iCs/>
                <w:sz w:val="20"/>
                <w:szCs w:val="20"/>
              </w:rPr>
              <w:t>Erőművek</w:t>
            </w:r>
          </w:p>
        </w:tc>
      </w:tr>
    </w:tbl>
    <w:p w:rsidR="003556D4" w:rsidRPr="00EA5FB3" w:rsidRDefault="003556D4" w:rsidP="00355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556D4" w:rsidRPr="00EA5FB3" w:rsidRDefault="003556D4" w:rsidP="00EB0FA2">
      <w:pPr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t>6.3</w:t>
      </w:r>
      <w:r w:rsidR="00EB0FA2" w:rsidRPr="00EA5FB3">
        <w:rPr>
          <w:rFonts w:ascii="Times New Roman" w:hAnsi="Times New Roman"/>
          <w:b/>
          <w:bCs/>
          <w:sz w:val="24"/>
          <w:szCs w:val="24"/>
        </w:rPr>
        <w:tab/>
      </w:r>
      <w:r w:rsidRPr="00EA5FB3">
        <w:rPr>
          <w:rFonts w:ascii="Times New Roman" w:hAnsi="Times New Roman"/>
          <w:b/>
          <w:bCs/>
          <w:sz w:val="24"/>
          <w:szCs w:val="24"/>
        </w:rPr>
        <w:t xml:space="preserve"> Témakörök</w:t>
      </w:r>
    </w:p>
    <w:p w:rsidR="00EB0FA2" w:rsidRPr="00EA5FB3" w:rsidRDefault="00EB0FA2" w:rsidP="00B665DD">
      <w:pPr>
        <w:spacing w:after="0" w:line="240" w:lineRule="auto"/>
        <w:ind w:left="30"/>
        <w:rPr>
          <w:rFonts w:ascii="Times New Roman" w:hAnsi="Times New Roman"/>
          <w:b/>
          <w:bCs/>
          <w:sz w:val="24"/>
          <w:szCs w:val="24"/>
        </w:rPr>
      </w:pPr>
    </w:p>
    <w:p w:rsidR="003556D4" w:rsidRPr="00EA5FB3" w:rsidRDefault="003556D4" w:rsidP="00EB0FA2">
      <w:pPr>
        <w:spacing w:after="0" w:line="240" w:lineRule="auto"/>
        <w:ind w:left="1134"/>
        <w:rPr>
          <w:rFonts w:ascii="Times New Roman" w:hAnsi="Times New Roman"/>
          <w:b/>
          <w:bCs/>
          <w:sz w:val="24"/>
          <w:szCs w:val="24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t>6.</w:t>
      </w:r>
      <w:r w:rsidR="00EB0FA2" w:rsidRPr="00EA5FB3">
        <w:rPr>
          <w:rFonts w:ascii="Times New Roman" w:hAnsi="Times New Roman"/>
          <w:b/>
          <w:bCs/>
          <w:sz w:val="24"/>
          <w:szCs w:val="24"/>
        </w:rPr>
        <w:t>3.1 Atomerőművek hőszennyezése</w:t>
      </w:r>
      <w:r w:rsidR="00B665DD" w:rsidRPr="00EA5FB3">
        <w:rPr>
          <w:rFonts w:ascii="Times New Roman" w:hAnsi="Times New Roman"/>
          <w:b/>
          <w:bCs/>
          <w:sz w:val="24"/>
          <w:szCs w:val="24"/>
        </w:rPr>
        <w:tab/>
      </w:r>
      <w:r w:rsidR="00B665DD" w:rsidRPr="00EA5FB3">
        <w:rPr>
          <w:rFonts w:ascii="Times New Roman" w:hAnsi="Times New Roman"/>
          <w:b/>
          <w:bCs/>
          <w:sz w:val="24"/>
          <w:szCs w:val="24"/>
        </w:rPr>
        <w:tab/>
      </w:r>
      <w:r w:rsidRPr="00EA5FB3">
        <w:rPr>
          <w:rFonts w:ascii="Times New Roman" w:hAnsi="Times New Roman"/>
          <w:b/>
          <w:bCs/>
          <w:sz w:val="24"/>
          <w:szCs w:val="24"/>
        </w:rPr>
        <w:tab/>
      </w:r>
      <w:r w:rsidRPr="00EA5FB3">
        <w:rPr>
          <w:rFonts w:ascii="Times New Roman" w:hAnsi="Times New Roman"/>
          <w:b/>
          <w:bCs/>
          <w:sz w:val="24"/>
          <w:szCs w:val="24"/>
        </w:rPr>
        <w:tab/>
      </w:r>
      <w:r w:rsidR="008C647F" w:rsidRPr="00EA5FB3">
        <w:rPr>
          <w:rFonts w:ascii="Times New Roman" w:hAnsi="Times New Roman"/>
          <w:b/>
          <w:bCs/>
          <w:sz w:val="24"/>
          <w:szCs w:val="24"/>
        </w:rPr>
        <w:tab/>
      </w:r>
      <w:r w:rsidR="00C72619" w:rsidRPr="00EA5FB3">
        <w:rPr>
          <w:rFonts w:ascii="Times New Roman" w:hAnsi="Times New Roman"/>
          <w:b/>
          <w:bCs/>
          <w:i/>
          <w:sz w:val="24"/>
          <w:szCs w:val="24"/>
        </w:rPr>
        <w:t>15</w:t>
      </w:r>
      <w:r w:rsidRPr="00EA5FB3">
        <w:rPr>
          <w:rFonts w:ascii="Times New Roman" w:hAnsi="Times New Roman"/>
          <w:b/>
          <w:bCs/>
          <w:i/>
          <w:sz w:val="24"/>
          <w:szCs w:val="24"/>
        </w:rPr>
        <w:t xml:space="preserve"> óra</w:t>
      </w:r>
    </w:p>
    <w:p w:rsidR="00916735" w:rsidRPr="00EA5FB3" w:rsidRDefault="003556D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Hőforrások</w:t>
      </w:r>
      <w:r w:rsidR="00CB52E4" w:rsidRPr="00EA5FB3">
        <w:rPr>
          <w:rFonts w:ascii="Times New Roman" w:hAnsi="Times New Roman"/>
          <w:bCs/>
          <w:sz w:val="24"/>
          <w:szCs w:val="24"/>
        </w:rPr>
        <w:t>: a reaktorzóna hőter</w:t>
      </w:r>
      <w:r w:rsidR="009A1BBB" w:rsidRPr="00EA5FB3">
        <w:rPr>
          <w:rFonts w:ascii="Times New Roman" w:hAnsi="Times New Roman"/>
          <w:bCs/>
          <w:sz w:val="24"/>
          <w:szCs w:val="24"/>
        </w:rPr>
        <w:t>melése, a kibocsátott hő mérése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3556D4" w:rsidRPr="00EA5FB3" w:rsidRDefault="003556D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Hőkibocsátás mérése</w:t>
      </w:r>
      <w:r w:rsidR="00CB52E4" w:rsidRPr="00EA5FB3">
        <w:rPr>
          <w:rFonts w:ascii="Times New Roman" w:hAnsi="Times New Roman"/>
          <w:bCs/>
          <w:sz w:val="24"/>
          <w:szCs w:val="24"/>
        </w:rPr>
        <w:t>: kaloriméter és hőmér</w:t>
      </w:r>
      <w:r w:rsidR="009A1BBB" w:rsidRPr="00EA5FB3">
        <w:rPr>
          <w:rFonts w:ascii="Times New Roman" w:hAnsi="Times New Roman"/>
          <w:bCs/>
          <w:sz w:val="24"/>
          <w:szCs w:val="24"/>
        </w:rPr>
        <w:t>őtípusok és jellemzőik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3556D4" w:rsidRPr="00EA5FB3" w:rsidRDefault="003556D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Hőszennyezés csökkentési lehetőségek</w:t>
      </w:r>
      <w:r w:rsidR="00CB52E4" w:rsidRPr="00EA5FB3">
        <w:rPr>
          <w:rFonts w:ascii="Times New Roman" w:hAnsi="Times New Roman"/>
          <w:bCs/>
          <w:sz w:val="24"/>
          <w:szCs w:val="24"/>
        </w:rPr>
        <w:t>: a melegág burkolása, vízkibocsátás forgatása, a levegővel történő érin</w:t>
      </w:r>
      <w:r w:rsidR="009A1BBB" w:rsidRPr="00EA5FB3">
        <w:rPr>
          <w:rFonts w:ascii="Times New Roman" w:hAnsi="Times New Roman"/>
          <w:bCs/>
          <w:sz w:val="24"/>
          <w:szCs w:val="24"/>
        </w:rPr>
        <w:t>tkeztetés megoldási lehetőségei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9A1BBB" w:rsidRPr="00EA5FB3" w:rsidRDefault="003556D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Hőszennyezés ökológiai hatásai</w:t>
      </w:r>
      <w:r w:rsidR="00CB52E4" w:rsidRPr="00EA5FB3">
        <w:rPr>
          <w:rFonts w:ascii="Times New Roman" w:hAnsi="Times New Roman"/>
          <w:bCs/>
          <w:sz w:val="24"/>
          <w:szCs w:val="24"/>
        </w:rPr>
        <w:t>: flórák és faunák minőségének és mennyiségének megváltozás</w:t>
      </w:r>
      <w:r w:rsidR="009A1BBB" w:rsidRPr="00EA5FB3">
        <w:rPr>
          <w:rFonts w:ascii="Times New Roman" w:hAnsi="Times New Roman"/>
          <w:bCs/>
          <w:sz w:val="24"/>
          <w:szCs w:val="24"/>
        </w:rPr>
        <w:t>a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9A1BBB" w:rsidRPr="00EA5FB3" w:rsidRDefault="00CB52E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 xml:space="preserve">A </w:t>
      </w:r>
      <w:r w:rsidR="009A1BBB" w:rsidRPr="00EA5FB3">
        <w:rPr>
          <w:rFonts w:ascii="Times New Roman" w:hAnsi="Times New Roman"/>
          <w:bCs/>
          <w:sz w:val="24"/>
          <w:szCs w:val="24"/>
        </w:rPr>
        <w:t>biológiai egyensúly megbomlása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9A1BBB" w:rsidRPr="00EA5FB3" w:rsidRDefault="00CB52E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Az eutrofizáció és hatásai, az eut</w:t>
      </w:r>
      <w:r w:rsidR="009A1BBB" w:rsidRPr="00EA5FB3">
        <w:rPr>
          <w:rFonts w:ascii="Times New Roman" w:hAnsi="Times New Roman"/>
          <w:bCs/>
          <w:sz w:val="24"/>
          <w:szCs w:val="24"/>
        </w:rPr>
        <w:t>rofizációs hatások csökkentése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9A1BBB" w:rsidRPr="00EA5FB3" w:rsidRDefault="00CB52E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A szű</w:t>
      </w:r>
      <w:r w:rsidR="009A1BBB" w:rsidRPr="00EA5FB3">
        <w:rPr>
          <w:rFonts w:ascii="Times New Roman" w:hAnsi="Times New Roman"/>
          <w:bCs/>
          <w:sz w:val="24"/>
          <w:szCs w:val="24"/>
        </w:rPr>
        <w:t>ktűrésű fajok kiszelektálódása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9A1BBB" w:rsidRPr="00EA5FB3" w:rsidRDefault="00CB52E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A populáci</w:t>
      </w:r>
      <w:r w:rsidR="009A1BBB" w:rsidRPr="00EA5FB3">
        <w:rPr>
          <w:rFonts w:ascii="Times New Roman" w:hAnsi="Times New Roman"/>
          <w:bCs/>
          <w:sz w:val="24"/>
          <w:szCs w:val="24"/>
        </w:rPr>
        <w:t>ók összetételének megváltozása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3556D4" w:rsidRPr="00EA5FB3" w:rsidRDefault="00CB52E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 xml:space="preserve">Védekezés a </w:t>
      </w:r>
      <w:r w:rsidR="009A1BBB" w:rsidRPr="00EA5FB3">
        <w:rPr>
          <w:rFonts w:ascii="Times New Roman" w:hAnsi="Times New Roman"/>
          <w:bCs/>
          <w:sz w:val="24"/>
          <w:szCs w:val="24"/>
        </w:rPr>
        <w:t>túlszaporodás és kihalás ellen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EB0FA2" w:rsidRPr="00EA5FB3" w:rsidRDefault="00EB0FA2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</w:p>
    <w:p w:rsidR="006B06F0" w:rsidRPr="00EA5FB3" w:rsidRDefault="003556D4" w:rsidP="00EB0FA2">
      <w:pPr>
        <w:spacing w:after="0" w:line="240" w:lineRule="auto"/>
        <w:ind w:left="1134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t>6.3.2 Atomerőmű</w:t>
      </w:r>
      <w:r w:rsidR="00EB0FA2" w:rsidRPr="00EA5FB3">
        <w:rPr>
          <w:rFonts w:ascii="Times New Roman" w:hAnsi="Times New Roman"/>
          <w:b/>
          <w:bCs/>
          <w:sz w:val="24"/>
          <w:szCs w:val="24"/>
        </w:rPr>
        <w:t>vek vízszennyezése</w:t>
      </w:r>
      <w:r w:rsidR="00EB0FA2" w:rsidRPr="00EA5FB3">
        <w:rPr>
          <w:rFonts w:ascii="Times New Roman" w:hAnsi="Times New Roman"/>
          <w:b/>
          <w:bCs/>
          <w:sz w:val="24"/>
          <w:szCs w:val="24"/>
        </w:rPr>
        <w:tab/>
      </w:r>
      <w:r w:rsidR="00EB0FA2" w:rsidRPr="00EA5FB3">
        <w:rPr>
          <w:rFonts w:ascii="Times New Roman" w:hAnsi="Times New Roman"/>
          <w:b/>
          <w:bCs/>
          <w:sz w:val="24"/>
          <w:szCs w:val="24"/>
        </w:rPr>
        <w:tab/>
      </w:r>
      <w:r w:rsidR="00B665DD" w:rsidRPr="00EA5FB3">
        <w:rPr>
          <w:rFonts w:ascii="Times New Roman" w:hAnsi="Times New Roman"/>
          <w:b/>
          <w:bCs/>
          <w:sz w:val="24"/>
          <w:szCs w:val="24"/>
        </w:rPr>
        <w:tab/>
      </w:r>
      <w:r w:rsidR="00B665DD" w:rsidRPr="00EA5FB3">
        <w:rPr>
          <w:rFonts w:ascii="Times New Roman" w:hAnsi="Times New Roman"/>
          <w:b/>
          <w:bCs/>
          <w:sz w:val="24"/>
          <w:szCs w:val="24"/>
        </w:rPr>
        <w:tab/>
      </w:r>
      <w:r w:rsidR="007C31D4" w:rsidRPr="00EA5FB3">
        <w:rPr>
          <w:rFonts w:ascii="Times New Roman" w:hAnsi="Times New Roman"/>
          <w:b/>
          <w:bCs/>
          <w:sz w:val="24"/>
          <w:szCs w:val="24"/>
        </w:rPr>
        <w:tab/>
      </w:r>
      <w:r w:rsidR="00C72619" w:rsidRPr="00EA5FB3">
        <w:rPr>
          <w:rFonts w:ascii="Times New Roman" w:hAnsi="Times New Roman"/>
          <w:b/>
          <w:bCs/>
          <w:i/>
          <w:sz w:val="24"/>
          <w:szCs w:val="24"/>
        </w:rPr>
        <w:t>15</w:t>
      </w:r>
      <w:r w:rsidRPr="00EA5FB3">
        <w:rPr>
          <w:rFonts w:ascii="Times New Roman" w:hAnsi="Times New Roman"/>
          <w:b/>
          <w:bCs/>
          <w:i/>
          <w:sz w:val="24"/>
          <w:szCs w:val="24"/>
        </w:rPr>
        <w:t xml:space="preserve"> óra</w:t>
      </w:r>
    </w:p>
    <w:p w:rsidR="009A1BBB" w:rsidRPr="00EA5FB3" w:rsidRDefault="003556D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Vízhasználati módok</w:t>
      </w:r>
      <w:r w:rsidR="009A1BBB" w:rsidRPr="00EA5FB3">
        <w:rPr>
          <w:rFonts w:ascii="Times New Roman" w:hAnsi="Times New Roman"/>
          <w:bCs/>
          <w:sz w:val="24"/>
          <w:szCs w:val="24"/>
        </w:rPr>
        <w:t>: hűtés és moderátorvíz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9A1BBB" w:rsidRPr="00EA5FB3" w:rsidRDefault="00CB52E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Primer és</w:t>
      </w:r>
      <w:r w:rsidR="009A1BBB" w:rsidRPr="00EA5FB3">
        <w:rPr>
          <w:rFonts w:ascii="Times New Roman" w:hAnsi="Times New Roman"/>
          <w:bCs/>
          <w:sz w:val="24"/>
          <w:szCs w:val="24"/>
        </w:rPr>
        <w:t xml:space="preserve"> szekunderköri vízfelhasználás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9A1BBB" w:rsidRPr="00EA5FB3" w:rsidRDefault="009A1BBB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Technológiai vizek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3556D4" w:rsidRPr="00EA5FB3" w:rsidRDefault="009A1BBB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A reaktortartály vizei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9A1BBB" w:rsidRPr="00EA5FB3" w:rsidRDefault="00983976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S</w:t>
      </w:r>
      <w:r w:rsidR="003556D4" w:rsidRPr="00EA5FB3">
        <w:rPr>
          <w:rFonts w:ascii="Times New Roman" w:hAnsi="Times New Roman"/>
          <w:bCs/>
          <w:sz w:val="24"/>
          <w:szCs w:val="24"/>
        </w:rPr>
        <w:t>zekunderkör vízszennyezői</w:t>
      </w:r>
      <w:r w:rsidR="00CB52E4" w:rsidRPr="00EA5FB3">
        <w:rPr>
          <w:rFonts w:ascii="Times New Roman" w:hAnsi="Times New Roman"/>
          <w:bCs/>
          <w:sz w:val="24"/>
          <w:szCs w:val="24"/>
        </w:rPr>
        <w:t>: hőterhelés, korróziótermékek lerakódása, súrlódás</w:t>
      </w:r>
      <w:r w:rsidR="009A1BBB" w:rsidRPr="00EA5FB3">
        <w:rPr>
          <w:rFonts w:ascii="Times New Roman" w:hAnsi="Times New Roman"/>
          <w:bCs/>
          <w:sz w:val="24"/>
          <w:szCs w:val="24"/>
        </w:rPr>
        <w:t>i és kopási termékek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3556D4" w:rsidRPr="00EA5FB3" w:rsidRDefault="009A1BBB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Víztisztítási lehetőségek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  <w:r w:rsidR="00CB52E4" w:rsidRPr="00EA5FB3">
        <w:rPr>
          <w:rFonts w:ascii="Times New Roman" w:hAnsi="Times New Roman"/>
          <w:bCs/>
          <w:sz w:val="24"/>
          <w:szCs w:val="24"/>
        </w:rPr>
        <w:t xml:space="preserve"> </w:t>
      </w:r>
    </w:p>
    <w:p w:rsidR="009A1BBB" w:rsidRPr="00EA5FB3" w:rsidRDefault="00983976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S</w:t>
      </w:r>
      <w:r w:rsidR="003556D4" w:rsidRPr="00EA5FB3">
        <w:rPr>
          <w:rFonts w:ascii="Times New Roman" w:hAnsi="Times New Roman"/>
          <w:bCs/>
          <w:sz w:val="24"/>
          <w:szCs w:val="24"/>
        </w:rPr>
        <w:t>zekunderköri víznormák</w:t>
      </w:r>
      <w:r w:rsidR="00CB52E4" w:rsidRPr="00EA5FB3">
        <w:rPr>
          <w:rFonts w:ascii="Times New Roman" w:hAnsi="Times New Roman"/>
          <w:bCs/>
          <w:sz w:val="24"/>
          <w:szCs w:val="24"/>
        </w:rPr>
        <w:t>: szekunderköri vízhasználati szabván</w:t>
      </w:r>
      <w:r w:rsidR="009A1BBB" w:rsidRPr="00EA5FB3">
        <w:rPr>
          <w:rFonts w:ascii="Times New Roman" w:hAnsi="Times New Roman"/>
          <w:bCs/>
          <w:sz w:val="24"/>
          <w:szCs w:val="24"/>
        </w:rPr>
        <w:t>yok, vízminősítés és módszerei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3556D4" w:rsidRPr="00EA5FB3" w:rsidRDefault="00CB52E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A lehets</w:t>
      </w:r>
      <w:r w:rsidR="009A1BBB" w:rsidRPr="00EA5FB3">
        <w:rPr>
          <w:rFonts w:ascii="Times New Roman" w:hAnsi="Times New Roman"/>
          <w:bCs/>
          <w:sz w:val="24"/>
          <w:szCs w:val="24"/>
        </w:rPr>
        <w:t>éges megoldások haváriák esetén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3556D4" w:rsidRPr="00EA5FB3" w:rsidRDefault="00983976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Szekunderköri vízszenny</w:t>
      </w:r>
      <w:r w:rsidR="003556D4" w:rsidRPr="00EA5FB3">
        <w:rPr>
          <w:rFonts w:ascii="Times New Roman" w:hAnsi="Times New Roman"/>
          <w:bCs/>
          <w:sz w:val="24"/>
          <w:szCs w:val="24"/>
        </w:rPr>
        <w:t>ezők hatásai</w:t>
      </w:r>
      <w:r w:rsidR="00CB52E4" w:rsidRPr="00EA5FB3">
        <w:rPr>
          <w:rFonts w:ascii="Times New Roman" w:hAnsi="Times New Roman"/>
          <w:bCs/>
          <w:sz w:val="24"/>
          <w:szCs w:val="24"/>
        </w:rPr>
        <w:t xml:space="preserve">: korróziónövekedés, biológiai </w:t>
      </w:r>
      <w:r w:rsidR="00983049" w:rsidRPr="00EA5FB3">
        <w:rPr>
          <w:rFonts w:ascii="Times New Roman" w:hAnsi="Times New Roman"/>
          <w:bCs/>
          <w:sz w:val="24"/>
          <w:szCs w:val="24"/>
        </w:rPr>
        <w:t>hatások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3556D4" w:rsidRPr="00EA5FB3" w:rsidRDefault="00983976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E</w:t>
      </w:r>
      <w:r w:rsidR="003556D4" w:rsidRPr="00EA5FB3">
        <w:rPr>
          <w:rFonts w:ascii="Times New Roman" w:hAnsi="Times New Roman"/>
          <w:bCs/>
          <w:sz w:val="24"/>
          <w:szCs w:val="24"/>
        </w:rPr>
        <w:t>llenőrzési lehetőségek</w:t>
      </w:r>
      <w:r w:rsidR="00983049" w:rsidRPr="00EA5FB3">
        <w:rPr>
          <w:rFonts w:ascii="Times New Roman" w:hAnsi="Times New Roman"/>
          <w:bCs/>
          <w:sz w:val="24"/>
          <w:szCs w:val="24"/>
        </w:rPr>
        <w:t>: folyamatos és időszako</w:t>
      </w:r>
      <w:r w:rsidR="009A1BBB" w:rsidRPr="00EA5FB3">
        <w:rPr>
          <w:rFonts w:ascii="Times New Roman" w:hAnsi="Times New Roman"/>
          <w:bCs/>
          <w:sz w:val="24"/>
          <w:szCs w:val="24"/>
        </w:rPr>
        <w:t>s mérések és mérési lehetőségek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983976" w:rsidRPr="00EA5FB3" w:rsidRDefault="00983976" w:rsidP="003556D4">
      <w:pPr>
        <w:spacing w:after="0" w:line="240" w:lineRule="auto"/>
        <w:ind w:left="30" w:firstLine="679"/>
        <w:rPr>
          <w:rFonts w:ascii="Times New Roman" w:hAnsi="Times New Roman"/>
          <w:b/>
          <w:bCs/>
          <w:sz w:val="24"/>
          <w:szCs w:val="24"/>
        </w:rPr>
      </w:pPr>
    </w:p>
    <w:p w:rsidR="006B06F0" w:rsidRPr="00EA5FB3" w:rsidRDefault="00983976" w:rsidP="00EB0FA2">
      <w:pPr>
        <w:spacing w:after="0" w:line="240" w:lineRule="auto"/>
        <w:ind w:left="1134" w:hanging="30"/>
        <w:rPr>
          <w:rFonts w:ascii="Times New Roman" w:hAnsi="Times New Roman"/>
          <w:b/>
          <w:bCs/>
          <w:sz w:val="24"/>
          <w:szCs w:val="24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t>6.3.3. Atomerőművek tala</w:t>
      </w:r>
      <w:r w:rsidR="00EB0FA2" w:rsidRPr="00EA5FB3">
        <w:rPr>
          <w:rFonts w:ascii="Times New Roman" w:hAnsi="Times New Roman"/>
          <w:b/>
          <w:bCs/>
          <w:sz w:val="24"/>
          <w:szCs w:val="24"/>
        </w:rPr>
        <w:t>jszennyezése</w:t>
      </w:r>
      <w:r w:rsidR="00EB0FA2" w:rsidRPr="00EA5FB3">
        <w:rPr>
          <w:rFonts w:ascii="Times New Roman" w:hAnsi="Times New Roman"/>
          <w:b/>
          <w:bCs/>
          <w:sz w:val="24"/>
          <w:szCs w:val="24"/>
        </w:rPr>
        <w:tab/>
      </w:r>
      <w:r w:rsidR="003556D4" w:rsidRPr="00EA5FB3">
        <w:rPr>
          <w:rFonts w:ascii="Times New Roman" w:hAnsi="Times New Roman"/>
          <w:b/>
          <w:bCs/>
          <w:sz w:val="24"/>
          <w:szCs w:val="24"/>
        </w:rPr>
        <w:tab/>
      </w:r>
      <w:r w:rsidR="00B665DD" w:rsidRPr="00EA5FB3">
        <w:rPr>
          <w:rFonts w:ascii="Times New Roman" w:hAnsi="Times New Roman"/>
          <w:b/>
          <w:bCs/>
          <w:sz w:val="24"/>
          <w:szCs w:val="24"/>
        </w:rPr>
        <w:tab/>
      </w:r>
      <w:r w:rsidR="00B665DD" w:rsidRPr="00EA5FB3">
        <w:rPr>
          <w:rFonts w:ascii="Times New Roman" w:hAnsi="Times New Roman"/>
          <w:b/>
          <w:bCs/>
          <w:sz w:val="24"/>
          <w:szCs w:val="24"/>
        </w:rPr>
        <w:tab/>
      </w:r>
      <w:r w:rsidR="003556D4" w:rsidRPr="00EA5FB3">
        <w:rPr>
          <w:rFonts w:ascii="Times New Roman" w:hAnsi="Times New Roman"/>
          <w:b/>
          <w:bCs/>
          <w:sz w:val="24"/>
          <w:szCs w:val="24"/>
        </w:rPr>
        <w:tab/>
      </w:r>
      <w:r w:rsidR="00C72619" w:rsidRPr="00EA5FB3">
        <w:rPr>
          <w:rFonts w:ascii="Times New Roman" w:hAnsi="Times New Roman"/>
          <w:b/>
          <w:bCs/>
          <w:i/>
          <w:sz w:val="24"/>
          <w:szCs w:val="24"/>
        </w:rPr>
        <w:t>15</w:t>
      </w:r>
      <w:r w:rsidR="003556D4" w:rsidRPr="00EA5FB3">
        <w:rPr>
          <w:rFonts w:ascii="Times New Roman" w:hAnsi="Times New Roman"/>
          <w:b/>
          <w:bCs/>
          <w:i/>
          <w:sz w:val="24"/>
          <w:szCs w:val="24"/>
        </w:rPr>
        <w:t xml:space="preserve"> óra</w:t>
      </w:r>
    </w:p>
    <w:p w:rsidR="003556D4" w:rsidRPr="00EA5FB3" w:rsidRDefault="003556D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Talajszennyező források</w:t>
      </w:r>
      <w:r w:rsidR="00983049" w:rsidRPr="00EA5FB3">
        <w:rPr>
          <w:rFonts w:ascii="Times New Roman" w:hAnsi="Times New Roman"/>
          <w:bCs/>
          <w:sz w:val="24"/>
          <w:szCs w:val="24"/>
        </w:rPr>
        <w:t>: a kihulló izotópok, repedések hatásai, a hűtővíz által kibocsátott s</w:t>
      </w:r>
      <w:r w:rsidR="009A1BBB" w:rsidRPr="00EA5FB3">
        <w:rPr>
          <w:rFonts w:ascii="Times New Roman" w:hAnsi="Times New Roman"/>
          <w:bCs/>
          <w:sz w:val="24"/>
          <w:szCs w:val="24"/>
        </w:rPr>
        <w:t>zennyezések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3556D4" w:rsidRPr="00EA5FB3" w:rsidRDefault="003556D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Talaj monitoring rendszere</w:t>
      </w:r>
      <w:r w:rsidR="00983049" w:rsidRPr="00EA5FB3">
        <w:rPr>
          <w:rFonts w:ascii="Times New Roman" w:hAnsi="Times New Roman"/>
          <w:bCs/>
          <w:sz w:val="24"/>
          <w:szCs w:val="24"/>
        </w:rPr>
        <w:t>: talajmintavétel, pontminták típusai, mintavételi szabványok, talaj</w:t>
      </w:r>
      <w:r w:rsidR="00CC1A75" w:rsidRPr="00EA5FB3">
        <w:rPr>
          <w:rFonts w:ascii="Times New Roman" w:hAnsi="Times New Roman"/>
          <w:bCs/>
          <w:sz w:val="24"/>
          <w:szCs w:val="24"/>
        </w:rPr>
        <w:t>-</w:t>
      </w:r>
      <w:r w:rsidR="00983049" w:rsidRPr="00EA5FB3">
        <w:rPr>
          <w:rFonts w:ascii="Times New Roman" w:hAnsi="Times New Roman"/>
          <w:bCs/>
          <w:sz w:val="24"/>
          <w:szCs w:val="24"/>
        </w:rPr>
        <w:t>elők</w:t>
      </w:r>
      <w:r w:rsidR="009A1BBB" w:rsidRPr="00EA5FB3">
        <w:rPr>
          <w:rFonts w:ascii="Times New Roman" w:hAnsi="Times New Roman"/>
          <w:bCs/>
          <w:sz w:val="24"/>
          <w:szCs w:val="24"/>
        </w:rPr>
        <w:t>észítés, analitikai előkészítés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3556D4" w:rsidRPr="00EA5FB3" w:rsidRDefault="003556D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Talajszennyezés mérése</w:t>
      </w:r>
      <w:r w:rsidR="00983049" w:rsidRPr="00EA5FB3">
        <w:rPr>
          <w:rFonts w:ascii="Times New Roman" w:hAnsi="Times New Roman"/>
          <w:bCs/>
          <w:sz w:val="24"/>
          <w:szCs w:val="24"/>
        </w:rPr>
        <w:t xml:space="preserve">: speciális </w:t>
      </w:r>
      <w:r w:rsidR="009A1BBB" w:rsidRPr="00EA5FB3">
        <w:rPr>
          <w:rFonts w:ascii="Times New Roman" w:hAnsi="Times New Roman"/>
          <w:bCs/>
          <w:sz w:val="24"/>
          <w:szCs w:val="24"/>
        </w:rPr>
        <w:t>izotópmérési technikák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3556D4" w:rsidRPr="00EA5FB3" w:rsidRDefault="003556D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Védekezési lehetőségek</w:t>
      </w:r>
      <w:r w:rsidR="001251B8" w:rsidRPr="00EA5FB3">
        <w:rPr>
          <w:rFonts w:ascii="Times New Roman" w:hAnsi="Times New Roman"/>
          <w:bCs/>
          <w:sz w:val="24"/>
          <w:szCs w:val="24"/>
        </w:rPr>
        <w:t>: a szennyező források megszűntet</w:t>
      </w:r>
      <w:r w:rsidR="009A1BBB" w:rsidRPr="00EA5FB3">
        <w:rPr>
          <w:rFonts w:ascii="Times New Roman" w:hAnsi="Times New Roman"/>
          <w:bCs/>
          <w:sz w:val="24"/>
          <w:szCs w:val="24"/>
        </w:rPr>
        <w:t>ése, minimalizálási lehetőségek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3556D4" w:rsidRPr="00EA5FB3" w:rsidRDefault="003556D4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 xml:space="preserve">Talajtisztítási </w:t>
      </w:r>
      <w:r w:rsidR="006B06F0" w:rsidRPr="00EA5FB3">
        <w:rPr>
          <w:rFonts w:ascii="Times New Roman" w:hAnsi="Times New Roman"/>
          <w:bCs/>
          <w:sz w:val="24"/>
          <w:szCs w:val="24"/>
        </w:rPr>
        <w:t>t</w:t>
      </w:r>
      <w:r w:rsidRPr="00EA5FB3">
        <w:rPr>
          <w:rFonts w:ascii="Times New Roman" w:hAnsi="Times New Roman"/>
          <w:bCs/>
          <w:sz w:val="24"/>
          <w:szCs w:val="24"/>
        </w:rPr>
        <w:t>echnológiák</w:t>
      </w:r>
      <w:r w:rsidR="001251B8" w:rsidRPr="00EA5FB3">
        <w:rPr>
          <w:rFonts w:ascii="Times New Roman" w:hAnsi="Times New Roman"/>
          <w:bCs/>
          <w:sz w:val="24"/>
          <w:szCs w:val="24"/>
        </w:rPr>
        <w:t>:</w:t>
      </w:r>
    </w:p>
    <w:p w:rsidR="001251B8" w:rsidRPr="00EA5FB3" w:rsidRDefault="002F6969" w:rsidP="00EB0FA2">
      <w:pPr>
        <w:tabs>
          <w:tab w:val="left" w:pos="102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tab/>
      </w:r>
      <w:r w:rsidRPr="00EA5FB3">
        <w:rPr>
          <w:rFonts w:ascii="Times New Roman" w:hAnsi="Times New Roman"/>
          <w:b/>
          <w:bCs/>
          <w:sz w:val="24"/>
          <w:szCs w:val="24"/>
        </w:rPr>
        <w:tab/>
      </w:r>
      <w:r w:rsidR="001251B8" w:rsidRPr="00EA5FB3">
        <w:rPr>
          <w:rFonts w:ascii="Times New Roman" w:hAnsi="Times New Roman"/>
          <w:b/>
          <w:bCs/>
          <w:sz w:val="24"/>
          <w:szCs w:val="24"/>
        </w:rPr>
        <w:t>In situ megoldások</w:t>
      </w:r>
      <w:r w:rsidR="001251B8" w:rsidRPr="00EA5FB3">
        <w:rPr>
          <w:rFonts w:ascii="Times New Roman" w:hAnsi="Times New Roman"/>
          <w:bCs/>
          <w:sz w:val="24"/>
          <w:szCs w:val="24"/>
        </w:rPr>
        <w:t>: Talajtisztítási el</w:t>
      </w:r>
      <w:r w:rsidR="009A1BBB" w:rsidRPr="00EA5FB3">
        <w:rPr>
          <w:rFonts w:ascii="Times New Roman" w:hAnsi="Times New Roman"/>
          <w:bCs/>
          <w:sz w:val="24"/>
          <w:szCs w:val="24"/>
        </w:rPr>
        <w:t>járás a talaj kiemelése nélkül</w:t>
      </w:r>
      <w:r w:rsidR="007C31D4" w:rsidRPr="00EA5FB3">
        <w:rPr>
          <w:rFonts w:ascii="Times New Roman" w:hAnsi="Times New Roman"/>
          <w:bCs/>
          <w:sz w:val="24"/>
          <w:szCs w:val="24"/>
        </w:rPr>
        <w:t>.</w:t>
      </w:r>
    </w:p>
    <w:p w:rsidR="001251B8" w:rsidRPr="00EA5FB3" w:rsidRDefault="001251B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ab/>
      </w:r>
      <w:r w:rsidR="002555B9" w:rsidRPr="00EA5FB3">
        <w:rPr>
          <w:rFonts w:ascii="Times New Roman" w:hAnsi="Times New Roman"/>
          <w:sz w:val="24"/>
          <w:szCs w:val="24"/>
        </w:rPr>
        <w:tab/>
        <w:t xml:space="preserve">      </w:t>
      </w:r>
      <w:r w:rsidRPr="00EA5FB3">
        <w:rPr>
          <w:rFonts w:ascii="Times New Roman" w:hAnsi="Times New Roman"/>
          <w:bCs/>
          <w:sz w:val="24"/>
          <w:szCs w:val="24"/>
        </w:rPr>
        <w:t>Előnye</w:t>
      </w:r>
      <w:r w:rsidR="002F6969" w:rsidRPr="00EA5FB3">
        <w:rPr>
          <w:rFonts w:ascii="Times New Roman" w:hAnsi="Times New Roman"/>
          <w:bCs/>
          <w:sz w:val="24"/>
          <w:szCs w:val="24"/>
        </w:rPr>
        <w:t>i</w:t>
      </w:r>
      <w:r w:rsidRPr="00EA5FB3">
        <w:rPr>
          <w:rFonts w:ascii="Times New Roman" w:hAnsi="Times New Roman"/>
          <w:sz w:val="24"/>
          <w:szCs w:val="24"/>
        </w:rPr>
        <w:t>: kitermelés, szállítás és kezelés</w:t>
      </w:r>
      <w:r w:rsidR="009A1BBB" w:rsidRPr="00EA5FB3">
        <w:rPr>
          <w:rFonts w:ascii="Times New Roman" w:hAnsi="Times New Roman"/>
          <w:sz w:val="24"/>
          <w:szCs w:val="24"/>
        </w:rPr>
        <w:t>i előnyök</w:t>
      </w:r>
    </w:p>
    <w:p w:rsidR="001251B8" w:rsidRPr="00EA5FB3" w:rsidRDefault="001251B8" w:rsidP="00EB0FA2">
      <w:pPr>
        <w:tabs>
          <w:tab w:val="left" w:pos="102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Alkalmazhatóságának feltételei</w:t>
      </w:r>
      <w:r w:rsidRPr="00EA5FB3">
        <w:rPr>
          <w:rFonts w:ascii="Times New Roman" w:hAnsi="Times New Roman"/>
          <w:sz w:val="24"/>
          <w:szCs w:val="24"/>
        </w:rPr>
        <w:t>: jó áteresztőképesség</w:t>
      </w:r>
      <w:r w:rsidR="002F6969" w:rsidRPr="00EA5FB3">
        <w:rPr>
          <w:rFonts w:ascii="Times New Roman" w:hAnsi="Times New Roman"/>
          <w:sz w:val="24"/>
          <w:szCs w:val="24"/>
        </w:rPr>
        <w:t xml:space="preserve">, </w:t>
      </w:r>
      <w:r w:rsidRPr="00EA5FB3">
        <w:rPr>
          <w:rFonts w:ascii="Times New Roman" w:hAnsi="Times New Roman"/>
          <w:sz w:val="24"/>
          <w:szCs w:val="24"/>
        </w:rPr>
        <w:t xml:space="preserve">szennyező anyag homogén eloszlása </w:t>
      </w:r>
    </w:p>
    <w:p w:rsidR="001251B8" w:rsidRPr="00EA5FB3" w:rsidRDefault="001251B8" w:rsidP="00EB0FA2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ab/>
      </w:r>
      <w:r w:rsidR="002555B9" w:rsidRPr="00EA5FB3">
        <w:rPr>
          <w:rFonts w:ascii="Times New Roman" w:hAnsi="Times New Roman"/>
          <w:sz w:val="24"/>
          <w:szCs w:val="24"/>
        </w:rPr>
        <w:tab/>
        <w:t xml:space="preserve">      </w:t>
      </w:r>
      <w:r w:rsidRPr="00EA5FB3">
        <w:rPr>
          <w:rFonts w:ascii="Times New Roman" w:hAnsi="Times New Roman"/>
          <w:bCs/>
          <w:sz w:val="24"/>
          <w:szCs w:val="24"/>
        </w:rPr>
        <w:t>Módszerei</w:t>
      </w:r>
      <w:r w:rsidRPr="00EA5FB3">
        <w:rPr>
          <w:rFonts w:ascii="Times New Roman" w:hAnsi="Times New Roman"/>
          <w:sz w:val="24"/>
          <w:szCs w:val="24"/>
        </w:rPr>
        <w:t xml:space="preserve">: </w:t>
      </w:r>
    </w:p>
    <w:p w:rsidR="001251B8" w:rsidRPr="00EA5FB3" w:rsidRDefault="001251B8" w:rsidP="00EB0FA2">
      <w:pPr>
        <w:tabs>
          <w:tab w:val="left" w:pos="102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ab/>
      </w:r>
      <w:r w:rsidR="002F6969" w:rsidRPr="00EA5FB3">
        <w:rPr>
          <w:rFonts w:ascii="Times New Roman" w:hAnsi="Times New Roman"/>
          <w:sz w:val="24"/>
          <w:szCs w:val="24"/>
        </w:rPr>
        <w:tab/>
      </w:r>
      <w:r w:rsidR="002F6969"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>- átlevegőztetési (irányított fúrásokkal, talajvíz-levegőztetéssel,</w:t>
      </w:r>
    </w:p>
    <w:p w:rsidR="001251B8" w:rsidRPr="00EA5FB3" w:rsidRDefault="001251B8" w:rsidP="00EB0FA2">
      <w:pPr>
        <w:tabs>
          <w:tab w:val="left" w:pos="102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ab/>
      </w:r>
      <w:r w:rsidR="002F6969" w:rsidRPr="00EA5FB3">
        <w:rPr>
          <w:rFonts w:ascii="Times New Roman" w:hAnsi="Times New Roman"/>
          <w:sz w:val="24"/>
          <w:szCs w:val="24"/>
        </w:rPr>
        <w:tab/>
      </w:r>
      <w:r w:rsidR="002F6969"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>- talajmosási</w:t>
      </w:r>
    </w:p>
    <w:p w:rsidR="001251B8" w:rsidRPr="00EA5FB3" w:rsidRDefault="001251B8" w:rsidP="00EB0FA2">
      <w:pPr>
        <w:tabs>
          <w:tab w:val="left" w:pos="102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ab/>
      </w:r>
      <w:r w:rsidR="002F6969" w:rsidRPr="00EA5FB3">
        <w:rPr>
          <w:rFonts w:ascii="Times New Roman" w:hAnsi="Times New Roman"/>
          <w:sz w:val="24"/>
          <w:szCs w:val="24"/>
        </w:rPr>
        <w:tab/>
      </w:r>
      <w:r w:rsidR="002F6969"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>- biológiai lebontási</w:t>
      </w:r>
    </w:p>
    <w:p w:rsidR="001251B8" w:rsidRPr="00EA5FB3" w:rsidRDefault="001251B8" w:rsidP="00EB0FA2">
      <w:pPr>
        <w:tabs>
          <w:tab w:val="left" w:pos="102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ab/>
      </w:r>
      <w:r w:rsidR="002F6969" w:rsidRPr="00EA5FB3">
        <w:rPr>
          <w:rFonts w:ascii="Times New Roman" w:hAnsi="Times New Roman"/>
          <w:sz w:val="24"/>
          <w:szCs w:val="24"/>
        </w:rPr>
        <w:tab/>
      </w:r>
      <w:r w:rsidR="002F6969"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>- rögzítési, lekötési</w:t>
      </w:r>
    </w:p>
    <w:p w:rsidR="001251B8" w:rsidRPr="00EA5FB3" w:rsidRDefault="001251B8" w:rsidP="00EB0FA2">
      <w:pPr>
        <w:tabs>
          <w:tab w:val="left" w:pos="102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ab/>
      </w:r>
      <w:r w:rsidR="002F6969" w:rsidRPr="00EA5FB3">
        <w:rPr>
          <w:rFonts w:ascii="Times New Roman" w:hAnsi="Times New Roman"/>
          <w:sz w:val="24"/>
          <w:szCs w:val="24"/>
        </w:rPr>
        <w:tab/>
      </w:r>
      <w:r w:rsidR="002F6969" w:rsidRPr="00EA5FB3">
        <w:rPr>
          <w:rFonts w:ascii="Times New Roman" w:hAnsi="Times New Roman"/>
          <w:sz w:val="24"/>
          <w:szCs w:val="24"/>
        </w:rPr>
        <w:tab/>
      </w:r>
      <w:r w:rsidRPr="00EA5FB3">
        <w:rPr>
          <w:rFonts w:ascii="Times New Roman" w:hAnsi="Times New Roman"/>
          <w:sz w:val="24"/>
          <w:szCs w:val="24"/>
        </w:rPr>
        <w:t>- talajpára kitermeléssel</w:t>
      </w:r>
    </w:p>
    <w:p w:rsidR="001251B8" w:rsidRPr="00EA5FB3" w:rsidRDefault="002F6969" w:rsidP="00EB0FA2">
      <w:pPr>
        <w:tabs>
          <w:tab w:val="left" w:pos="1020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b/>
          <w:sz w:val="24"/>
          <w:szCs w:val="24"/>
        </w:rPr>
        <w:tab/>
      </w:r>
      <w:r w:rsidRPr="00EA5FB3">
        <w:rPr>
          <w:rFonts w:ascii="Times New Roman" w:hAnsi="Times New Roman"/>
          <w:b/>
          <w:sz w:val="24"/>
          <w:szCs w:val="24"/>
        </w:rPr>
        <w:tab/>
      </w:r>
      <w:r w:rsidR="001251B8" w:rsidRPr="00EA5FB3">
        <w:rPr>
          <w:rFonts w:ascii="Times New Roman" w:hAnsi="Times New Roman"/>
          <w:b/>
          <w:sz w:val="24"/>
          <w:szCs w:val="24"/>
        </w:rPr>
        <w:t>Ex situ megoldások</w:t>
      </w:r>
      <w:r w:rsidR="009A1BBB" w:rsidRPr="00EA5FB3">
        <w:rPr>
          <w:rFonts w:ascii="Times New Roman" w:hAnsi="Times New Roman"/>
          <w:sz w:val="24"/>
          <w:szCs w:val="24"/>
        </w:rPr>
        <w:t>:</w:t>
      </w:r>
      <w:r w:rsidR="001251B8" w:rsidRPr="00EA5FB3">
        <w:rPr>
          <w:rFonts w:ascii="Times New Roman" w:hAnsi="Times New Roman"/>
          <w:bCs/>
          <w:sz w:val="24"/>
          <w:szCs w:val="24"/>
        </w:rPr>
        <w:t xml:space="preserve"> </w:t>
      </w:r>
    </w:p>
    <w:p w:rsidR="002F6969" w:rsidRPr="00EA5FB3" w:rsidRDefault="002555B9" w:rsidP="00EB0FA2">
      <w:pPr>
        <w:spacing w:after="0" w:line="240" w:lineRule="auto"/>
        <w:ind w:left="1134" w:firstLine="709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 xml:space="preserve">      </w:t>
      </w:r>
      <w:r w:rsidR="001251B8" w:rsidRPr="00EA5FB3">
        <w:rPr>
          <w:rFonts w:ascii="Times New Roman" w:hAnsi="Times New Roman"/>
          <w:bCs/>
          <w:sz w:val="24"/>
          <w:szCs w:val="24"/>
        </w:rPr>
        <w:t>Előnye</w:t>
      </w:r>
      <w:r w:rsidR="002F6969" w:rsidRPr="00EA5FB3">
        <w:rPr>
          <w:rFonts w:ascii="Times New Roman" w:hAnsi="Times New Roman"/>
          <w:bCs/>
          <w:sz w:val="24"/>
          <w:szCs w:val="24"/>
        </w:rPr>
        <w:t>i</w:t>
      </w:r>
      <w:r w:rsidR="001251B8" w:rsidRPr="00EA5FB3">
        <w:rPr>
          <w:rFonts w:ascii="Times New Roman" w:hAnsi="Times New Roman"/>
          <w:bCs/>
          <w:sz w:val="24"/>
          <w:szCs w:val="24"/>
        </w:rPr>
        <w:t>:</w:t>
      </w:r>
    </w:p>
    <w:p w:rsidR="001251B8" w:rsidRPr="00EA5FB3" w:rsidRDefault="002F6969" w:rsidP="00A6419E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 xml:space="preserve">- </w:t>
      </w:r>
      <w:r w:rsidR="001251B8" w:rsidRPr="00EA5FB3">
        <w:rPr>
          <w:rFonts w:ascii="Times New Roman" w:hAnsi="Times New Roman"/>
          <w:bCs/>
          <w:sz w:val="24"/>
          <w:szCs w:val="24"/>
        </w:rPr>
        <w:t>kevésbé érzékeny a talaj áteresztő képességére és homogenitására</w:t>
      </w:r>
      <w:r w:rsidR="00CC1A75" w:rsidRPr="00EA5FB3">
        <w:rPr>
          <w:rFonts w:ascii="Times New Roman" w:hAnsi="Times New Roman"/>
          <w:bCs/>
          <w:sz w:val="24"/>
          <w:szCs w:val="24"/>
        </w:rPr>
        <w:t>.</w:t>
      </w:r>
    </w:p>
    <w:p w:rsidR="001251B8" w:rsidRPr="00EA5FB3" w:rsidRDefault="001251B8" w:rsidP="00EB0FA2">
      <w:pPr>
        <w:tabs>
          <w:tab w:val="left" w:pos="1020"/>
        </w:tabs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- kevésbé érzékeny a szennyeződések talajbeli eloszlásának egyenetlenségére</w:t>
      </w:r>
      <w:r w:rsidR="00CC1A75" w:rsidRPr="00EA5FB3">
        <w:rPr>
          <w:rFonts w:ascii="Times New Roman" w:hAnsi="Times New Roman"/>
          <w:bCs/>
          <w:sz w:val="24"/>
          <w:szCs w:val="24"/>
        </w:rPr>
        <w:t>.</w:t>
      </w:r>
    </w:p>
    <w:p w:rsidR="001251B8" w:rsidRPr="00EA5FB3" w:rsidRDefault="001251B8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ab/>
      </w:r>
      <w:r w:rsidR="002555B9" w:rsidRPr="00EA5FB3">
        <w:rPr>
          <w:rFonts w:ascii="Times New Roman" w:hAnsi="Times New Roman"/>
          <w:bCs/>
          <w:sz w:val="24"/>
          <w:szCs w:val="24"/>
        </w:rPr>
        <w:tab/>
        <w:t xml:space="preserve">     </w:t>
      </w:r>
      <w:r w:rsidRPr="00EA5FB3">
        <w:rPr>
          <w:rFonts w:ascii="Times New Roman" w:hAnsi="Times New Roman"/>
          <w:bCs/>
          <w:sz w:val="24"/>
          <w:szCs w:val="24"/>
        </w:rPr>
        <w:t>Hátránya</w:t>
      </w:r>
      <w:r w:rsidR="002F6969" w:rsidRPr="00EA5FB3">
        <w:rPr>
          <w:rFonts w:ascii="Times New Roman" w:hAnsi="Times New Roman"/>
          <w:bCs/>
          <w:sz w:val="24"/>
          <w:szCs w:val="24"/>
        </w:rPr>
        <w:t xml:space="preserve">i: területigény, </w:t>
      </w:r>
      <w:r w:rsidRPr="00EA5FB3">
        <w:rPr>
          <w:rFonts w:ascii="Times New Roman" w:hAnsi="Times New Roman"/>
          <w:bCs/>
          <w:sz w:val="24"/>
          <w:szCs w:val="24"/>
        </w:rPr>
        <w:t>költségek</w:t>
      </w:r>
    </w:p>
    <w:p w:rsidR="001251B8" w:rsidRPr="00EA5FB3" w:rsidRDefault="001251B8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ab/>
      </w:r>
      <w:r w:rsidR="002F6969" w:rsidRPr="00EA5FB3">
        <w:rPr>
          <w:rFonts w:ascii="Times New Roman" w:hAnsi="Times New Roman"/>
          <w:bCs/>
          <w:sz w:val="24"/>
          <w:szCs w:val="24"/>
        </w:rPr>
        <w:tab/>
      </w:r>
      <w:r w:rsidRPr="00EA5FB3">
        <w:rPr>
          <w:rFonts w:ascii="Times New Roman" w:hAnsi="Times New Roman"/>
          <w:bCs/>
          <w:sz w:val="24"/>
          <w:szCs w:val="24"/>
        </w:rPr>
        <w:t xml:space="preserve">Eljárások: </w:t>
      </w:r>
    </w:p>
    <w:p w:rsidR="001251B8" w:rsidRPr="00EA5FB3" w:rsidRDefault="002F6969" w:rsidP="00EB0FA2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ab/>
      </w:r>
      <w:r w:rsidRPr="00EA5FB3">
        <w:rPr>
          <w:rFonts w:ascii="Times New Roman" w:hAnsi="Times New Roman"/>
          <w:bCs/>
          <w:sz w:val="24"/>
          <w:szCs w:val="24"/>
        </w:rPr>
        <w:tab/>
      </w:r>
      <w:r w:rsidR="001251B8" w:rsidRPr="00EA5FB3">
        <w:rPr>
          <w:rFonts w:ascii="Times New Roman" w:hAnsi="Times New Roman"/>
          <w:bCs/>
          <w:sz w:val="24"/>
          <w:szCs w:val="24"/>
        </w:rPr>
        <w:t>- termikus</w:t>
      </w:r>
    </w:p>
    <w:p w:rsidR="001251B8" w:rsidRPr="00EA5FB3" w:rsidRDefault="002F6969" w:rsidP="00EB0FA2">
      <w:pPr>
        <w:tabs>
          <w:tab w:val="left" w:pos="1020"/>
        </w:tabs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ab/>
      </w:r>
      <w:r w:rsidRPr="00EA5FB3">
        <w:rPr>
          <w:rFonts w:ascii="Times New Roman" w:hAnsi="Times New Roman"/>
          <w:bCs/>
          <w:sz w:val="24"/>
          <w:szCs w:val="24"/>
        </w:rPr>
        <w:tab/>
      </w:r>
      <w:r w:rsidR="001251B8" w:rsidRPr="00EA5FB3">
        <w:rPr>
          <w:rFonts w:ascii="Times New Roman" w:hAnsi="Times New Roman"/>
          <w:bCs/>
          <w:sz w:val="24"/>
          <w:szCs w:val="24"/>
        </w:rPr>
        <w:t>- talajmosási</w:t>
      </w:r>
    </w:p>
    <w:p w:rsidR="001251B8" w:rsidRPr="00EA5FB3" w:rsidRDefault="002F6969" w:rsidP="00EB0FA2">
      <w:pPr>
        <w:tabs>
          <w:tab w:val="left" w:pos="1020"/>
        </w:tabs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ab/>
      </w:r>
      <w:r w:rsidRPr="00EA5FB3">
        <w:rPr>
          <w:rFonts w:ascii="Times New Roman" w:hAnsi="Times New Roman"/>
          <w:bCs/>
          <w:sz w:val="24"/>
          <w:szCs w:val="24"/>
        </w:rPr>
        <w:tab/>
      </w:r>
      <w:r w:rsidR="001251B8" w:rsidRPr="00EA5FB3">
        <w:rPr>
          <w:rFonts w:ascii="Times New Roman" w:hAnsi="Times New Roman"/>
          <w:bCs/>
          <w:sz w:val="24"/>
          <w:szCs w:val="24"/>
        </w:rPr>
        <w:t>- biológiai lebontási</w:t>
      </w:r>
    </w:p>
    <w:p w:rsidR="001251B8" w:rsidRPr="00EA5FB3" w:rsidRDefault="002F6969" w:rsidP="00EB0FA2">
      <w:pPr>
        <w:tabs>
          <w:tab w:val="left" w:pos="1020"/>
        </w:tabs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ab/>
      </w:r>
      <w:r w:rsidRPr="00EA5FB3">
        <w:rPr>
          <w:rFonts w:ascii="Times New Roman" w:hAnsi="Times New Roman"/>
          <w:bCs/>
          <w:sz w:val="24"/>
          <w:szCs w:val="24"/>
        </w:rPr>
        <w:tab/>
      </w:r>
      <w:r w:rsidR="001251B8" w:rsidRPr="00EA5FB3">
        <w:rPr>
          <w:rFonts w:ascii="Times New Roman" w:hAnsi="Times New Roman"/>
          <w:bCs/>
          <w:sz w:val="24"/>
          <w:szCs w:val="24"/>
        </w:rPr>
        <w:t>- szilárdítási</w:t>
      </w:r>
    </w:p>
    <w:p w:rsidR="003556D4" w:rsidRPr="00EA5FB3" w:rsidRDefault="00D97D99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Talajszennyezők káros hatásai</w:t>
      </w:r>
      <w:r w:rsidR="002F6969" w:rsidRPr="00EA5FB3">
        <w:rPr>
          <w:rFonts w:ascii="Times New Roman" w:hAnsi="Times New Roman"/>
          <w:bCs/>
          <w:sz w:val="24"/>
          <w:szCs w:val="24"/>
        </w:rPr>
        <w:t>: kiülepedő jód és egészségügyi hatásai, céziumizotópok és hatásaik, t</w:t>
      </w:r>
      <w:r w:rsidR="009A1BBB" w:rsidRPr="00EA5FB3">
        <w:rPr>
          <w:rFonts w:ascii="Times New Roman" w:hAnsi="Times New Roman"/>
          <w:bCs/>
          <w:sz w:val="24"/>
          <w:szCs w:val="24"/>
        </w:rPr>
        <w:t>rícium és beépülési lehetőségei</w:t>
      </w:r>
      <w:r w:rsidR="002555B9" w:rsidRPr="00EA5FB3">
        <w:rPr>
          <w:rFonts w:ascii="Times New Roman" w:hAnsi="Times New Roman"/>
          <w:bCs/>
          <w:sz w:val="24"/>
          <w:szCs w:val="24"/>
        </w:rPr>
        <w:t>.</w:t>
      </w:r>
    </w:p>
    <w:p w:rsidR="00983976" w:rsidRPr="00EA5FB3" w:rsidRDefault="00983976" w:rsidP="00EB0FA2">
      <w:pPr>
        <w:spacing w:after="0" w:line="240" w:lineRule="auto"/>
        <w:ind w:left="1134" w:firstLine="679"/>
        <w:rPr>
          <w:rFonts w:ascii="Times New Roman" w:hAnsi="Times New Roman"/>
          <w:b/>
          <w:bCs/>
          <w:sz w:val="24"/>
          <w:szCs w:val="24"/>
        </w:rPr>
      </w:pPr>
    </w:p>
    <w:p w:rsidR="00983976" w:rsidRPr="00EA5FB3" w:rsidRDefault="00A7772B" w:rsidP="00EB0FA2">
      <w:pPr>
        <w:spacing w:after="0" w:line="240" w:lineRule="auto"/>
        <w:ind w:left="1134" w:hanging="30"/>
        <w:rPr>
          <w:rFonts w:ascii="Times New Roman" w:hAnsi="Times New Roman"/>
          <w:b/>
          <w:bCs/>
          <w:sz w:val="24"/>
          <w:szCs w:val="24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t xml:space="preserve">6.3.4 Atomerőművek </w:t>
      </w:r>
      <w:r w:rsidR="00880591" w:rsidRPr="00EA5FB3">
        <w:rPr>
          <w:rFonts w:ascii="Times New Roman" w:hAnsi="Times New Roman"/>
          <w:b/>
          <w:bCs/>
          <w:sz w:val="24"/>
          <w:szCs w:val="24"/>
        </w:rPr>
        <w:t xml:space="preserve">zaj- és </w:t>
      </w:r>
      <w:r w:rsidRPr="00EA5FB3">
        <w:rPr>
          <w:rFonts w:ascii="Times New Roman" w:hAnsi="Times New Roman"/>
          <w:b/>
          <w:bCs/>
          <w:sz w:val="24"/>
          <w:szCs w:val="24"/>
        </w:rPr>
        <w:t>lég</w:t>
      </w:r>
      <w:r w:rsidR="00EB0FA2" w:rsidRPr="00EA5FB3">
        <w:rPr>
          <w:rFonts w:ascii="Times New Roman" w:hAnsi="Times New Roman"/>
          <w:b/>
          <w:bCs/>
          <w:sz w:val="24"/>
          <w:szCs w:val="24"/>
        </w:rPr>
        <w:t>szennyezése</w:t>
      </w:r>
      <w:r w:rsidR="00D97D99" w:rsidRPr="00EA5FB3">
        <w:rPr>
          <w:rFonts w:ascii="Times New Roman" w:hAnsi="Times New Roman"/>
          <w:b/>
          <w:bCs/>
          <w:sz w:val="24"/>
          <w:szCs w:val="24"/>
        </w:rPr>
        <w:tab/>
      </w:r>
      <w:r w:rsidR="00B665DD" w:rsidRPr="00EA5FB3">
        <w:rPr>
          <w:rFonts w:ascii="Times New Roman" w:hAnsi="Times New Roman"/>
          <w:b/>
          <w:bCs/>
          <w:sz w:val="24"/>
          <w:szCs w:val="24"/>
        </w:rPr>
        <w:tab/>
      </w:r>
      <w:r w:rsidR="00D97D99" w:rsidRPr="00EA5FB3">
        <w:rPr>
          <w:rFonts w:ascii="Times New Roman" w:hAnsi="Times New Roman"/>
          <w:b/>
          <w:bCs/>
          <w:sz w:val="24"/>
          <w:szCs w:val="24"/>
        </w:rPr>
        <w:tab/>
      </w:r>
      <w:r w:rsidR="00B665DD" w:rsidRPr="00EA5FB3">
        <w:rPr>
          <w:rFonts w:ascii="Times New Roman" w:hAnsi="Times New Roman"/>
          <w:b/>
          <w:bCs/>
          <w:sz w:val="24"/>
          <w:szCs w:val="24"/>
        </w:rPr>
        <w:tab/>
      </w:r>
      <w:r w:rsidR="00C72619" w:rsidRPr="00EA5FB3">
        <w:rPr>
          <w:rFonts w:ascii="Times New Roman" w:hAnsi="Times New Roman"/>
          <w:b/>
          <w:bCs/>
          <w:i/>
          <w:sz w:val="24"/>
          <w:szCs w:val="24"/>
        </w:rPr>
        <w:t>15</w:t>
      </w:r>
      <w:r w:rsidR="00D97D99" w:rsidRPr="00EA5FB3">
        <w:rPr>
          <w:rFonts w:ascii="Times New Roman" w:hAnsi="Times New Roman"/>
          <w:b/>
          <w:bCs/>
          <w:i/>
          <w:sz w:val="24"/>
          <w:szCs w:val="24"/>
        </w:rPr>
        <w:t xml:space="preserve"> óra</w:t>
      </w:r>
    </w:p>
    <w:p w:rsidR="009A1BBB" w:rsidRPr="00EA5FB3" w:rsidRDefault="00880591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Zaj és rezgést keltő hatások</w:t>
      </w:r>
      <w:r w:rsidR="002F6969" w:rsidRPr="00EA5FB3">
        <w:rPr>
          <w:rFonts w:ascii="Times New Roman" w:hAnsi="Times New Roman"/>
          <w:bCs/>
          <w:sz w:val="24"/>
          <w:szCs w:val="24"/>
        </w:rPr>
        <w:t xml:space="preserve">: zajjellemzők, főkeringető szivattyú és a </w:t>
      </w:r>
      <w:r w:rsidR="009A1BBB" w:rsidRPr="00EA5FB3">
        <w:rPr>
          <w:rFonts w:ascii="Times New Roman" w:hAnsi="Times New Roman"/>
          <w:bCs/>
          <w:sz w:val="24"/>
          <w:szCs w:val="24"/>
        </w:rPr>
        <w:t>súrlódás során keletkező zajok</w:t>
      </w:r>
      <w:r w:rsidR="002555B9" w:rsidRPr="00EA5FB3">
        <w:rPr>
          <w:rFonts w:ascii="Times New Roman" w:hAnsi="Times New Roman"/>
          <w:bCs/>
          <w:sz w:val="24"/>
          <w:szCs w:val="24"/>
        </w:rPr>
        <w:t>.</w:t>
      </w:r>
    </w:p>
    <w:p w:rsidR="00880591" w:rsidRPr="00EA5FB3" w:rsidRDefault="002F6969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Stratégiai zajté</w:t>
      </w:r>
      <w:r w:rsidR="009A1BBB" w:rsidRPr="00EA5FB3">
        <w:rPr>
          <w:rFonts w:ascii="Times New Roman" w:hAnsi="Times New Roman"/>
          <w:bCs/>
          <w:sz w:val="24"/>
          <w:szCs w:val="24"/>
        </w:rPr>
        <w:t>rképek, zajkibocsátások hatásai</w:t>
      </w:r>
      <w:r w:rsidR="002555B9" w:rsidRPr="00EA5FB3">
        <w:rPr>
          <w:rFonts w:ascii="Times New Roman" w:hAnsi="Times New Roman"/>
          <w:bCs/>
          <w:sz w:val="24"/>
          <w:szCs w:val="24"/>
        </w:rPr>
        <w:t>.</w:t>
      </w:r>
    </w:p>
    <w:p w:rsidR="00880591" w:rsidRPr="00EA5FB3" w:rsidRDefault="00880591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Emissziós és immissziós határértékek</w:t>
      </w:r>
      <w:r w:rsidR="002F6969" w:rsidRPr="00EA5FB3">
        <w:rPr>
          <w:rFonts w:ascii="Times New Roman" w:hAnsi="Times New Roman"/>
          <w:bCs/>
          <w:sz w:val="24"/>
          <w:szCs w:val="24"/>
        </w:rPr>
        <w:t>: szabványok és egyedi kibocsátási határértékek</w:t>
      </w:r>
      <w:r w:rsidR="002555B9" w:rsidRPr="00EA5FB3">
        <w:rPr>
          <w:rFonts w:ascii="Times New Roman" w:hAnsi="Times New Roman"/>
          <w:bCs/>
          <w:sz w:val="24"/>
          <w:szCs w:val="24"/>
        </w:rPr>
        <w:t>.</w:t>
      </w:r>
    </w:p>
    <w:p w:rsidR="00880591" w:rsidRPr="00EA5FB3" w:rsidRDefault="00880591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A környezeti hatásvizsgálat és auditálás sajátosságai</w:t>
      </w:r>
      <w:r w:rsidR="002555B9" w:rsidRPr="00EA5FB3">
        <w:rPr>
          <w:rFonts w:ascii="Times New Roman" w:hAnsi="Times New Roman"/>
          <w:bCs/>
          <w:sz w:val="24"/>
          <w:szCs w:val="24"/>
        </w:rPr>
        <w:t>.</w:t>
      </w:r>
    </w:p>
    <w:p w:rsidR="00880591" w:rsidRPr="00EA5FB3" w:rsidRDefault="00880591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Környezetellenőrző rendszer ismerete</w:t>
      </w:r>
      <w:r w:rsidR="002555B9" w:rsidRPr="00EA5FB3">
        <w:rPr>
          <w:rFonts w:ascii="Times New Roman" w:hAnsi="Times New Roman"/>
          <w:bCs/>
          <w:sz w:val="24"/>
          <w:szCs w:val="24"/>
        </w:rPr>
        <w:t>.</w:t>
      </w:r>
    </w:p>
    <w:p w:rsidR="00D97D99" w:rsidRPr="00EA5FB3" w:rsidRDefault="00A7772B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Leggyakoribb légszennyezők</w:t>
      </w:r>
      <w:r w:rsidR="002F6969" w:rsidRPr="00EA5FB3">
        <w:rPr>
          <w:rFonts w:ascii="Times New Roman" w:hAnsi="Times New Roman"/>
          <w:bCs/>
          <w:sz w:val="24"/>
          <w:szCs w:val="24"/>
        </w:rPr>
        <w:t>: radioaktív</w:t>
      </w:r>
      <w:r w:rsidR="009A1BBB" w:rsidRPr="00EA5FB3">
        <w:rPr>
          <w:rFonts w:ascii="Times New Roman" w:hAnsi="Times New Roman"/>
          <w:bCs/>
          <w:sz w:val="24"/>
          <w:szCs w:val="24"/>
        </w:rPr>
        <w:t xml:space="preserve"> nemesgázok és azok jellemzése</w:t>
      </w:r>
      <w:r w:rsidR="002555B9" w:rsidRPr="00EA5FB3">
        <w:rPr>
          <w:rFonts w:ascii="Times New Roman" w:hAnsi="Times New Roman"/>
          <w:bCs/>
          <w:sz w:val="24"/>
          <w:szCs w:val="24"/>
        </w:rPr>
        <w:t>.</w:t>
      </w:r>
    </w:p>
    <w:p w:rsidR="00A7772B" w:rsidRPr="00EA5FB3" w:rsidRDefault="00A7772B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Légszennyezők emissziója, havária esetén történő kibocsátások</w:t>
      </w:r>
      <w:r w:rsidR="002555B9" w:rsidRPr="00EA5FB3">
        <w:rPr>
          <w:rFonts w:ascii="Times New Roman" w:hAnsi="Times New Roman"/>
          <w:bCs/>
          <w:sz w:val="24"/>
          <w:szCs w:val="24"/>
        </w:rPr>
        <w:t>.</w:t>
      </w:r>
    </w:p>
    <w:p w:rsidR="009A1BBB" w:rsidRPr="00EA5FB3" w:rsidRDefault="00A7772B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Légszennyezés csökkentési lehetőségek</w:t>
      </w:r>
      <w:r w:rsidR="002F6969" w:rsidRPr="00EA5FB3">
        <w:rPr>
          <w:rFonts w:ascii="Times New Roman" w:hAnsi="Times New Roman"/>
          <w:bCs/>
          <w:sz w:val="24"/>
          <w:szCs w:val="24"/>
        </w:rPr>
        <w:t>: légszűrők és alkalmazásaik, a leválaszt</w:t>
      </w:r>
      <w:r w:rsidR="009A1BBB" w:rsidRPr="00EA5FB3">
        <w:rPr>
          <w:rFonts w:ascii="Times New Roman" w:hAnsi="Times New Roman"/>
          <w:bCs/>
          <w:sz w:val="24"/>
          <w:szCs w:val="24"/>
        </w:rPr>
        <w:t>ható izotópok és sajátosságaik</w:t>
      </w:r>
      <w:r w:rsidR="002555B9" w:rsidRPr="00EA5FB3">
        <w:rPr>
          <w:rFonts w:ascii="Times New Roman" w:hAnsi="Times New Roman"/>
          <w:bCs/>
          <w:sz w:val="24"/>
          <w:szCs w:val="24"/>
        </w:rPr>
        <w:t>.</w:t>
      </w:r>
    </w:p>
    <w:p w:rsidR="00A7772B" w:rsidRPr="00EA5FB3" w:rsidRDefault="009A1BBB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Szűrőrendszerek</w:t>
      </w:r>
      <w:r w:rsidR="002555B9" w:rsidRPr="00EA5FB3">
        <w:rPr>
          <w:rFonts w:ascii="Times New Roman" w:hAnsi="Times New Roman"/>
          <w:bCs/>
          <w:sz w:val="24"/>
          <w:szCs w:val="24"/>
        </w:rPr>
        <w:t>.</w:t>
      </w:r>
    </w:p>
    <w:p w:rsidR="00A7772B" w:rsidRPr="00EA5FB3" w:rsidRDefault="00A7772B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Radioaktivitás csökkentési lehetőségek, dekontaminálás</w:t>
      </w:r>
      <w:r w:rsidR="002555B9" w:rsidRPr="00EA5FB3">
        <w:rPr>
          <w:rFonts w:ascii="Times New Roman" w:hAnsi="Times New Roman"/>
          <w:bCs/>
          <w:sz w:val="24"/>
          <w:szCs w:val="24"/>
        </w:rPr>
        <w:t>.</w:t>
      </w:r>
    </w:p>
    <w:p w:rsidR="00983976" w:rsidRPr="00EA5FB3" w:rsidRDefault="00983976" w:rsidP="00EB0FA2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</w:p>
    <w:p w:rsidR="00D97D99" w:rsidRPr="00EA5FB3" w:rsidRDefault="00D97D99" w:rsidP="00EB0FA2">
      <w:pPr>
        <w:widowControl w:val="0"/>
        <w:numPr>
          <w:ilvl w:val="1"/>
          <w:numId w:val="9"/>
        </w:numPr>
        <w:suppressAutoHyphens/>
        <w:spacing w:after="0" w:line="240" w:lineRule="auto"/>
        <w:ind w:left="567" w:firstLine="0"/>
        <w:rPr>
          <w:rFonts w:ascii="Times New Roman" w:hAnsi="Times New Roman"/>
          <w:b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D97D99" w:rsidRPr="00EA5FB3" w:rsidRDefault="00D97D99" w:rsidP="00A6419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A5FB3">
        <w:rPr>
          <w:rFonts w:ascii="Times New Roman" w:hAnsi="Times New Roman"/>
          <w:sz w:val="24"/>
          <w:szCs w:val="24"/>
        </w:rPr>
        <w:t>Tanterem.</w:t>
      </w:r>
    </w:p>
    <w:p w:rsidR="00D97D99" w:rsidRPr="00EA5FB3" w:rsidRDefault="00D97D99" w:rsidP="00D97D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7D99" w:rsidRPr="00EA5FB3" w:rsidRDefault="00D97D99" w:rsidP="00EB0FA2">
      <w:pPr>
        <w:widowControl w:val="0"/>
        <w:numPr>
          <w:ilvl w:val="1"/>
          <w:numId w:val="9"/>
        </w:numPr>
        <w:suppressAutoHyphens/>
        <w:spacing w:after="0" w:line="240" w:lineRule="auto"/>
        <w:ind w:left="567" w:firstLine="0"/>
        <w:rPr>
          <w:rFonts w:ascii="Times New Roman" w:hAnsi="Times New Roman"/>
          <w:b/>
          <w:i/>
          <w:sz w:val="24"/>
          <w:szCs w:val="24"/>
        </w:rPr>
      </w:pPr>
      <w:r w:rsidRPr="00EA5FB3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D97D99" w:rsidRPr="00EA5FB3" w:rsidRDefault="00D97D99" w:rsidP="00D97D99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97D99" w:rsidRPr="00EA5FB3" w:rsidRDefault="00D97D99" w:rsidP="00EB0FA2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  <w:r w:rsidRPr="00EA5FB3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E345B4" w:rsidRPr="00EA5FB3" w:rsidRDefault="00E345B4" w:rsidP="00EB0FA2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</w:p>
    <w:p w:rsidR="00E345B4" w:rsidRPr="00EA5FB3" w:rsidRDefault="00E345B4" w:rsidP="00E345B4">
      <w:pPr>
        <w:spacing w:after="0" w:line="240" w:lineRule="auto"/>
        <w:ind w:left="1134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2"/>
        <w:gridCol w:w="2622"/>
        <w:gridCol w:w="1064"/>
        <w:gridCol w:w="1134"/>
        <w:gridCol w:w="1134"/>
        <w:gridCol w:w="2162"/>
      </w:tblGrid>
      <w:tr w:rsidR="00E345B4" w:rsidRPr="00EA5FB3" w:rsidTr="007E3AEA">
        <w:trPr>
          <w:jc w:val="center"/>
        </w:trPr>
        <w:tc>
          <w:tcPr>
            <w:tcW w:w="1172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622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3332" w:type="dxa"/>
            <w:gridSpan w:val="3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162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E345B4" w:rsidRPr="00EA5FB3" w:rsidTr="007E3AEA">
        <w:trPr>
          <w:jc w:val="center"/>
        </w:trPr>
        <w:tc>
          <w:tcPr>
            <w:tcW w:w="1172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22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162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117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62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6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117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62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6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117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62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6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117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62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6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117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62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6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117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62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117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62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117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62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117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62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szerepjáték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117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62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106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345B4" w:rsidRPr="00EA5FB3" w:rsidRDefault="00E345B4" w:rsidP="00E345B4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E345B4" w:rsidRPr="00EA5FB3" w:rsidRDefault="00E345B4" w:rsidP="00EB0FA2">
      <w:pPr>
        <w:widowControl w:val="0"/>
        <w:suppressAutoHyphens/>
        <w:spacing w:after="0" w:line="240" w:lineRule="auto"/>
        <w:ind w:left="1134"/>
        <w:rPr>
          <w:rFonts w:ascii="Times New Roman" w:hAnsi="Times New Roman"/>
          <w:b/>
          <w:bCs/>
          <w:i/>
          <w:sz w:val="24"/>
          <w:szCs w:val="24"/>
        </w:rPr>
      </w:pPr>
    </w:p>
    <w:p w:rsidR="00D97D99" w:rsidRPr="00EA5FB3" w:rsidRDefault="00EB0FA2" w:rsidP="00EB0FA2">
      <w:pPr>
        <w:spacing w:after="0" w:line="240" w:lineRule="auto"/>
        <w:ind w:left="1134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A5FB3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="00D97D99" w:rsidRPr="00EA5FB3">
        <w:rPr>
          <w:rFonts w:ascii="Times New Roman" w:hAnsi="Times New Roman"/>
          <w:b/>
          <w:bCs/>
          <w:i/>
          <w:sz w:val="24"/>
          <w:szCs w:val="24"/>
        </w:rPr>
        <w:t>tantárgy elsajátítása során alkalmazható tanulói tevékenységformák (ajánlás)</w:t>
      </w:r>
    </w:p>
    <w:p w:rsidR="00E345B4" w:rsidRPr="00EA5FB3" w:rsidRDefault="00E345B4" w:rsidP="00EB0FA2">
      <w:pPr>
        <w:spacing w:after="0" w:line="240" w:lineRule="auto"/>
        <w:ind w:left="1134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4313"/>
        <w:gridCol w:w="851"/>
        <w:gridCol w:w="850"/>
        <w:gridCol w:w="851"/>
        <w:gridCol w:w="1595"/>
      </w:tblGrid>
      <w:tr w:rsidR="00E345B4" w:rsidRPr="00EA5FB3" w:rsidTr="007E3AEA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4313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552" w:type="dxa"/>
            <w:gridSpan w:val="3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595" w:type="dxa"/>
            <w:vMerge w:val="restart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E345B4" w:rsidRPr="00EA5FB3" w:rsidTr="007E3AEA">
        <w:trPr>
          <w:cantSplit/>
          <w:trHeight w:val="1486"/>
          <w:jc w:val="center"/>
        </w:trPr>
        <w:tc>
          <w:tcPr>
            <w:tcW w:w="828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3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E345B4" w:rsidRPr="00EA5FB3" w:rsidRDefault="00E345B4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850" w:type="dxa"/>
            <w:textDirection w:val="btLr"/>
            <w:vAlign w:val="center"/>
          </w:tcPr>
          <w:p w:rsidR="00E345B4" w:rsidRPr="00EA5FB3" w:rsidRDefault="00E345B4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E345B4" w:rsidRPr="00EA5FB3" w:rsidRDefault="00E345B4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851" w:type="dxa"/>
            <w:textDirection w:val="btLr"/>
            <w:vAlign w:val="center"/>
          </w:tcPr>
          <w:p w:rsidR="00E345B4" w:rsidRPr="00EA5FB3" w:rsidRDefault="00E345B4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E345B4" w:rsidRPr="00EA5FB3" w:rsidRDefault="00E345B4" w:rsidP="007E3AE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595" w:type="dxa"/>
            <w:vMerge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3.5.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SZVK 6.18-6.35.</w:t>
            </w: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4313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A5FB3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45B4" w:rsidRPr="00EA5FB3" w:rsidTr="007E3AEA">
        <w:trPr>
          <w:jc w:val="center"/>
        </w:trPr>
        <w:tc>
          <w:tcPr>
            <w:tcW w:w="828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4313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FB3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E345B4" w:rsidRPr="00EA5FB3" w:rsidRDefault="00E345B4" w:rsidP="007E3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345B4" w:rsidRPr="00EA5FB3" w:rsidRDefault="00E345B4" w:rsidP="00E345B4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E345B4" w:rsidRPr="00EA5FB3" w:rsidRDefault="00E345B4" w:rsidP="00EB0FA2">
      <w:pPr>
        <w:spacing w:after="0" w:line="240" w:lineRule="auto"/>
        <w:ind w:left="1134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D97D99" w:rsidRPr="00EA5FB3" w:rsidRDefault="00D97D99" w:rsidP="00EB0FA2">
      <w:pPr>
        <w:widowControl w:val="0"/>
        <w:numPr>
          <w:ilvl w:val="1"/>
          <w:numId w:val="9"/>
        </w:numPr>
        <w:suppressAutoHyphens/>
        <w:spacing w:after="0" w:line="240" w:lineRule="auto"/>
        <w:ind w:left="567" w:firstLine="0"/>
        <w:rPr>
          <w:rFonts w:ascii="Times New Roman" w:hAnsi="Times New Roman"/>
          <w:b/>
          <w:bCs/>
          <w:sz w:val="24"/>
          <w:szCs w:val="24"/>
        </w:rPr>
      </w:pPr>
      <w:r w:rsidRPr="00EA5FB3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A5FB3">
        <w:rPr>
          <w:rFonts w:ascii="Times New Roman" w:hAnsi="Times New Roman"/>
          <w:b/>
          <w:sz w:val="24"/>
          <w:szCs w:val="24"/>
        </w:rPr>
        <w:t>tantárgy</w:t>
      </w:r>
      <w:r w:rsidRPr="00EA5F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5FB3">
        <w:rPr>
          <w:rFonts w:ascii="Times New Roman" w:hAnsi="Times New Roman"/>
          <w:b/>
          <w:sz w:val="24"/>
          <w:szCs w:val="24"/>
        </w:rPr>
        <w:t>értékelésének</w:t>
      </w:r>
      <w:r w:rsidRPr="00EA5FB3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D97D99" w:rsidRPr="00EA5FB3" w:rsidRDefault="00D97D99" w:rsidP="00EB0FA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EA5FB3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sectPr w:rsidR="00D97D99" w:rsidRPr="00EA5FB3" w:rsidSect="00E556C2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F2712E" w15:done="0"/>
  <w15:commentEx w15:paraId="4CECB4C5" w15:done="0"/>
  <w15:commentEx w15:paraId="2FDFD937" w15:done="0"/>
  <w15:commentEx w15:paraId="399CCFD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280" w:rsidRDefault="002B3280">
      <w:pPr>
        <w:spacing w:after="0" w:line="240" w:lineRule="auto"/>
      </w:pPr>
      <w:r>
        <w:separator/>
      </w:r>
    </w:p>
  </w:endnote>
  <w:endnote w:type="continuationSeparator" w:id="0">
    <w:p w:rsidR="002B3280" w:rsidRDefault="002B3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charset w:val="00"/>
    <w:family w:val="roman"/>
    <w:pitch w:val="default"/>
    <w:sig w:usb0="00000007" w:usb1="00000000" w:usb2="00000000" w:usb3="00000000" w:csb0="0000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AEA" w:rsidRDefault="007E3AEA" w:rsidP="00CE203C">
    <w:pPr>
      <w:pStyle w:val="llb"/>
      <w:ind w:left="72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AEA" w:rsidRDefault="007E3AEA">
    <w:pPr>
      <w:pStyle w:val="llb"/>
      <w:ind w:left="720"/>
      <w:jc w:val="center"/>
    </w:pPr>
  </w:p>
  <w:p w:rsidR="007E3AEA" w:rsidRDefault="007E3AE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280" w:rsidRDefault="002B3280">
      <w:pPr>
        <w:spacing w:after="0" w:line="240" w:lineRule="auto"/>
      </w:pPr>
      <w:r>
        <w:separator/>
      </w:r>
    </w:p>
  </w:footnote>
  <w:footnote w:type="continuationSeparator" w:id="0">
    <w:p w:rsidR="002B3280" w:rsidRDefault="002B3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11644FF5"/>
    <w:multiLevelType w:val="multilevel"/>
    <w:tmpl w:val="20C0DB46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27"/>
        </w:tabs>
        <w:ind w:left="525" w:hanging="525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50"/>
        </w:tabs>
        <w:ind w:left="1050" w:hanging="17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FE558DC"/>
    <w:multiLevelType w:val="multilevel"/>
    <w:tmpl w:val="F55A20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1185F28"/>
    <w:multiLevelType w:val="multilevel"/>
    <w:tmpl w:val="E44A67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00" w:hanging="1800"/>
      </w:pPr>
      <w:rPr>
        <w:rFonts w:hint="default"/>
      </w:rPr>
    </w:lvl>
  </w:abstractNum>
  <w:abstractNum w:abstractNumId="3">
    <w:nsid w:val="243242E5"/>
    <w:multiLevelType w:val="multilevel"/>
    <w:tmpl w:val="1B2A726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D25CFE"/>
    <w:multiLevelType w:val="multilevel"/>
    <w:tmpl w:val="968878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5">
    <w:nsid w:val="2F4B7F06"/>
    <w:multiLevelType w:val="multilevel"/>
    <w:tmpl w:val="1F869D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6">
    <w:nsid w:val="3543067B"/>
    <w:multiLevelType w:val="multilevel"/>
    <w:tmpl w:val="9AD2F3B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3C73541B"/>
    <w:multiLevelType w:val="hybridMultilevel"/>
    <w:tmpl w:val="0CDA47EE"/>
    <w:lvl w:ilvl="0" w:tplc="C4FC8614">
      <w:start w:val="1"/>
      <w:numFmt w:val="lowerLetter"/>
      <w:lvlText w:val="%1)"/>
      <w:lvlJc w:val="left"/>
      <w:pPr>
        <w:ind w:left="14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80" w:hanging="360"/>
      </w:pPr>
    </w:lvl>
    <w:lvl w:ilvl="2" w:tplc="040E001B" w:tentative="1">
      <w:start w:val="1"/>
      <w:numFmt w:val="lowerRoman"/>
      <w:lvlText w:val="%3."/>
      <w:lvlJc w:val="right"/>
      <w:pPr>
        <w:ind w:left="2900" w:hanging="180"/>
      </w:pPr>
    </w:lvl>
    <w:lvl w:ilvl="3" w:tplc="040E000F" w:tentative="1">
      <w:start w:val="1"/>
      <w:numFmt w:val="decimal"/>
      <w:lvlText w:val="%4."/>
      <w:lvlJc w:val="left"/>
      <w:pPr>
        <w:ind w:left="3620" w:hanging="360"/>
      </w:pPr>
    </w:lvl>
    <w:lvl w:ilvl="4" w:tplc="040E0019" w:tentative="1">
      <w:start w:val="1"/>
      <w:numFmt w:val="lowerLetter"/>
      <w:lvlText w:val="%5."/>
      <w:lvlJc w:val="left"/>
      <w:pPr>
        <w:ind w:left="4340" w:hanging="360"/>
      </w:pPr>
    </w:lvl>
    <w:lvl w:ilvl="5" w:tplc="040E001B" w:tentative="1">
      <w:start w:val="1"/>
      <w:numFmt w:val="lowerRoman"/>
      <w:lvlText w:val="%6."/>
      <w:lvlJc w:val="right"/>
      <w:pPr>
        <w:ind w:left="5060" w:hanging="180"/>
      </w:pPr>
    </w:lvl>
    <w:lvl w:ilvl="6" w:tplc="040E000F" w:tentative="1">
      <w:start w:val="1"/>
      <w:numFmt w:val="decimal"/>
      <w:lvlText w:val="%7."/>
      <w:lvlJc w:val="left"/>
      <w:pPr>
        <w:ind w:left="5780" w:hanging="360"/>
      </w:pPr>
    </w:lvl>
    <w:lvl w:ilvl="7" w:tplc="040E0019" w:tentative="1">
      <w:start w:val="1"/>
      <w:numFmt w:val="lowerLetter"/>
      <w:lvlText w:val="%8."/>
      <w:lvlJc w:val="left"/>
      <w:pPr>
        <w:ind w:left="6500" w:hanging="360"/>
      </w:pPr>
    </w:lvl>
    <w:lvl w:ilvl="8" w:tplc="040E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8">
    <w:nsid w:val="44983860"/>
    <w:multiLevelType w:val="hybridMultilevel"/>
    <w:tmpl w:val="CA5EFC50"/>
    <w:lvl w:ilvl="0" w:tplc="1EE2430E">
      <w:start w:val="4"/>
      <w:numFmt w:val="bullet"/>
      <w:lvlText w:val="-"/>
      <w:lvlJc w:val="left"/>
      <w:pPr>
        <w:ind w:left="1770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>
    <w:nsid w:val="461900C3"/>
    <w:multiLevelType w:val="multilevel"/>
    <w:tmpl w:val="E49E16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11">
    <w:nsid w:val="4E5A1C39"/>
    <w:multiLevelType w:val="multilevel"/>
    <w:tmpl w:val="BBB0D5B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0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61DA42DC"/>
    <w:multiLevelType w:val="hybridMultilevel"/>
    <w:tmpl w:val="F4167CCE"/>
    <w:lvl w:ilvl="0" w:tplc="32381898">
      <w:start w:val="1"/>
      <w:numFmt w:val="lowerLetter"/>
      <w:lvlText w:val="%1)"/>
      <w:lvlJc w:val="left"/>
      <w:pPr>
        <w:ind w:left="29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46" w:hanging="360"/>
      </w:pPr>
    </w:lvl>
    <w:lvl w:ilvl="2" w:tplc="040E001B" w:tentative="1">
      <w:start w:val="1"/>
      <w:numFmt w:val="lowerRoman"/>
      <w:lvlText w:val="%3."/>
      <w:lvlJc w:val="right"/>
      <w:pPr>
        <w:ind w:left="4366" w:hanging="180"/>
      </w:pPr>
    </w:lvl>
    <w:lvl w:ilvl="3" w:tplc="040E000F" w:tentative="1">
      <w:start w:val="1"/>
      <w:numFmt w:val="decimal"/>
      <w:lvlText w:val="%4."/>
      <w:lvlJc w:val="left"/>
      <w:pPr>
        <w:ind w:left="5086" w:hanging="360"/>
      </w:pPr>
    </w:lvl>
    <w:lvl w:ilvl="4" w:tplc="040E0019" w:tentative="1">
      <w:start w:val="1"/>
      <w:numFmt w:val="lowerLetter"/>
      <w:lvlText w:val="%5."/>
      <w:lvlJc w:val="left"/>
      <w:pPr>
        <w:ind w:left="5806" w:hanging="360"/>
      </w:pPr>
    </w:lvl>
    <w:lvl w:ilvl="5" w:tplc="040E001B" w:tentative="1">
      <w:start w:val="1"/>
      <w:numFmt w:val="lowerRoman"/>
      <w:lvlText w:val="%6."/>
      <w:lvlJc w:val="right"/>
      <w:pPr>
        <w:ind w:left="6526" w:hanging="180"/>
      </w:pPr>
    </w:lvl>
    <w:lvl w:ilvl="6" w:tplc="040E000F" w:tentative="1">
      <w:start w:val="1"/>
      <w:numFmt w:val="decimal"/>
      <w:lvlText w:val="%7."/>
      <w:lvlJc w:val="left"/>
      <w:pPr>
        <w:ind w:left="7246" w:hanging="360"/>
      </w:pPr>
    </w:lvl>
    <w:lvl w:ilvl="7" w:tplc="040E0019" w:tentative="1">
      <w:start w:val="1"/>
      <w:numFmt w:val="lowerLetter"/>
      <w:lvlText w:val="%8."/>
      <w:lvlJc w:val="left"/>
      <w:pPr>
        <w:ind w:left="7966" w:hanging="360"/>
      </w:pPr>
    </w:lvl>
    <w:lvl w:ilvl="8" w:tplc="040E001B" w:tentative="1">
      <w:start w:val="1"/>
      <w:numFmt w:val="lowerRoman"/>
      <w:lvlText w:val="%9."/>
      <w:lvlJc w:val="right"/>
      <w:pPr>
        <w:ind w:left="8686" w:hanging="180"/>
      </w:pPr>
    </w:lvl>
  </w:abstractNum>
  <w:abstractNum w:abstractNumId="13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4">
    <w:nsid w:val="66B85CAD"/>
    <w:multiLevelType w:val="multilevel"/>
    <w:tmpl w:val="50ECF5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sz w:val="24"/>
      </w:rPr>
    </w:lvl>
  </w:abstractNum>
  <w:abstractNum w:abstractNumId="15">
    <w:nsid w:val="711A332E"/>
    <w:multiLevelType w:val="multilevel"/>
    <w:tmpl w:val="06C27A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0" w:hanging="540"/>
      </w:pPr>
      <w:rPr>
        <w:rFonts w:hint="default"/>
        <w:i w:val="0"/>
      </w:rPr>
    </w:lvl>
    <w:lvl w:ilvl="2">
      <w:start w:val="3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6">
    <w:nsid w:val="71B61981"/>
    <w:multiLevelType w:val="multilevel"/>
    <w:tmpl w:val="968878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7">
    <w:nsid w:val="77DD1E01"/>
    <w:multiLevelType w:val="multilevel"/>
    <w:tmpl w:val="9E50E6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25647A"/>
    <w:multiLevelType w:val="multilevel"/>
    <w:tmpl w:val="B0EE16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num w:numId="1">
    <w:abstractNumId w:val="13"/>
  </w:num>
  <w:num w:numId="2">
    <w:abstractNumId w:val="19"/>
  </w:num>
  <w:num w:numId="3">
    <w:abstractNumId w:val="10"/>
  </w:num>
  <w:num w:numId="4">
    <w:abstractNumId w:val="0"/>
  </w:num>
  <w:num w:numId="5">
    <w:abstractNumId w:val="14"/>
  </w:num>
  <w:num w:numId="6">
    <w:abstractNumId w:val="11"/>
  </w:num>
  <w:num w:numId="7">
    <w:abstractNumId w:val="4"/>
  </w:num>
  <w:num w:numId="8">
    <w:abstractNumId w:val="16"/>
  </w:num>
  <w:num w:numId="9">
    <w:abstractNumId w:val="5"/>
  </w:num>
  <w:num w:numId="10">
    <w:abstractNumId w:val="8"/>
  </w:num>
  <w:num w:numId="11">
    <w:abstractNumId w:val="15"/>
  </w:num>
  <w:num w:numId="12">
    <w:abstractNumId w:val="6"/>
  </w:num>
  <w:num w:numId="13">
    <w:abstractNumId w:val="2"/>
  </w:num>
  <w:num w:numId="14">
    <w:abstractNumId w:val="1"/>
  </w:num>
  <w:num w:numId="15">
    <w:abstractNumId w:val="18"/>
  </w:num>
  <w:num w:numId="16">
    <w:abstractNumId w:val="12"/>
  </w:num>
  <w:num w:numId="17">
    <w:abstractNumId w:val="7"/>
  </w:num>
  <w:num w:numId="18">
    <w:abstractNumId w:val="3"/>
  </w:num>
  <w:num w:numId="19">
    <w:abstractNumId w:val="9"/>
  </w:num>
  <w:num w:numId="20">
    <w:abstractNumId w:val="9"/>
    <w:lvlOverride w:ilvl="0">
      <w:startOverride w:val="1"/>
    </w:lvlOverride>
  </w:num>
  <w:num w:numId="21">
    <w:abstractNumId w:val="17"/>
  </w:num>
  <w:num w:numId="22">
    <w:abstractNumId w:val="17"/>
    <w:lvlOverride w:ilvl="0">
      <w:startOverride w:val="1"/>
    </w:lvlOverride>
  </w:num>
  <w:num w:numId="23">
    <w:abstractNumId w:val="17"/>
    <w:lvlOverride w:ilvl="0">
      <w:startOverride w:val="1"/>
    </w:lvlOverride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hász Beáta Judit">
    <w15:presenceInfo w15:providerId="AD" w15:userId="S-1-5-21-2130052308-2423128331-270477264-1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10149"/>
    <w:rsid w:val="000125D1"/>
    <w:rsid w:val="0001770D"/>
    <w:rsid w:val="00017C63"/>
    <w:rsid w:val="000214CC"/>
    <w:rsid w:val="00035A21"/>
    <w:rsid w:val="00036091"/>
    <w:rsid w:val="00037185"/>
    <w:rsid w:val="0004622D"/>
    <w:rsid w:val="00051ECE"/>
    <w:rsid w:val="00061282"/>
    <w:rsid w:val="0006357D"/>
    <w:rsid w:val="0006464E"/>
    <w:rsid w:val="00065397"/>
    <w:rsid w:val="00072B1E"/>
    <w:rsid w:val="00075132"/>
    <w:rsid w:val="000768BE"/>
    <w:rsid w:val="000820BD"/>
    <w:rsid w:val="00084437"/>
    <w:rsid w:val="00096C56"/>
    <w:rsid w:val="000A16A3"/>
    <w:rsid w:val="000A1817"/>
    <w:rsid w:val="000A1FF1"/>
    <w:rsid w:val="000A75AA"/>
    <w:rsid w:val="000B1E88"/>
    <w:rsid w:val="000C0281"/>
    <w:rsid w:val="000C50D9"/>
    <w:rsid w:val="000D70BA"/>
    <w:rsid w:val="000D75AE"/>
    <w:rsid w:val="000D7C32"/>
    <w:rsid w:val="000E120B"/>
    <w:rsid w:val="000F5ECF"/>
    <w:rsid w:val="00100FC3"/>
    <w:rsid w:val="0010660C"/>
    <w:rsid w:val="001251B8"/>
    <w:rsid w:val="00127382"/>
    <w:rsid w:val="00127A68"/>
    <w:rsid w:val="00132763"/>
    <w:rsid w:val="00137A02"/>
    <w:rsid w:val="0014050D"/>
    <w:rsid w:val="00150694"/>
    <w:rsid w:val="00153B84"/>
    <w:rsid w:val="0015625D"/>
    <w:rsid w:val="001619DE"/>
    <w:rsid w:val="0017355C"/>
    <w:rsid w:val="00175BEA"/>
    <w:rsid w:val="00176AB7"/>
    <w:rsid w:val="00191C4C"/>
    <w:rsid w:val="00196201"/>
    <w:rsid w:val="00197EB4"/>
    <w:rsid w:val="001A25E2"/>
    <w:rsid w:val="001A514E"/>
    <w:rsid w:val="001B1D3B"/>
    <w:rsid w:val="001B2CAD"/>
    <w:rsid w:val="001B3D1D"/>
    <w:rsid w:val="001C7E7F"/>
    <w:rsid w:val="001D48FA"/>
    <w:rsid w:val="001D574D"/>
    <w:rsid w:val="001D7F37"/>
    <w:rsid w:val="001E3CFD"/>
    <w:rsid w:val="001F0AFD"/>
    <w:rsid w:val="001F0E07"/>
    <w:rsid w:val="001F611F"/>
    <w:rsid w:val="001F74EF"/>
    <w:rsid w:val="001F7902"/>
    <w:rsid w:val="00203814"/>
    <w:rsid w:val="0021193D"/>
    <w:rsid w:val="00213C12"/>
    <w:rsid w:val="002163EE"/>
    <w:rsid w:val="00227C48"/>
    <w:rsid w:val="00230798"/>
    <w:rsid w:val="002320C6"/>
    <w:rsid w:val="00233420"/>
    <w:rsid w:val="002351FC"/>
    <w:rsid w:val="002357E7"/>
    <w:rsid w:val="002413BF"/>
    <w:rsid w:val="00244FA5"/>
    <w:rsid w:val="002453E6"/>
    <w:rsid w:val="0025173A"/>
    <w:rsid w:val="0025334B"/>
    <w:rsid w:val="002555B9"/>
    <w:rsid w:val="00255AD3"/>
    <w:rsid w:val="00256BCD"/>
    <w:rsid w:val="00272FA1"/>
    <w:rsid w:val="002730B9"/>
    <w:rsid w:val="0028078A"/>
    <w:rsid w:val="00282257"/>
    <w:rsid w:val="00283100"/>
    <w:rsid w:val="00292BFE"/>
    <w:rsid w:val="00296446"/>
    <w:rsid w:val="002971CF"/>
    <w:rsid w:val="00297217"/>
    <w:rsid w:val="00297D7C"/>
    <w:rsid w:val="002A7C0F"/>
    <w:rsid w:val="002B3280"/>
    <w:rsid w:val="002C1F1F"/>
    <w:rsid w:val="002C2BC4"/>
    <w:rsid w:val="002C4280"/>
    <w:rsid w:val="002C69C4"/>
    <w:rsid w:val="002D25CC"/>
    <w:rsid w:val="002D3E9D"/>
    <w:rsid w:val="002D75DA"/>
    <w:rsid w:val="002E10A4"/>
    <w:rsid w:val="002E1B11"/>
    <w:rsid w:val="002E4E36"/>
    <w:rsid w:val="002E71B8"/>
    <w:rsid w:val="002F304E"/>
    <w:rsid w:val="002F34B7"/>
    <w:rsid w:val="002F6969"/>
    <w:rsid w:val="002F6F3B"/>
    <w:rsid w:val="003145D2"/>
    <w:rsid w:val="003150D6"/>
    <w:rsid w:val="00317302"/>
    <w:rsid w:val="003232B9"/>
    <w:rsid w:val="00325781"/>
    <w:rsid w:val="00325D76"/>
    <w:rsid w:val="0034095D"/>
    <w:rsid w:val="0034097C"/>
    <w:rsid w:val="00345650"/>
    <w:rsid w:val="00346749"/>
    <w:rsid w:val="003556D4"/>
    <w:rsid w:val="00363F8E"/>
    <w:rsid w:val="003645EA"/>
    <w:rsid w:val="00364D75"/>
    <w:rsid w:val="003664F5"/>
    <w:rsid w:val="003724F9"/>
    <w:rsid w:val="00376663"/>
    <w:rsid w:val="00376DA6"/>
    <w:rsid w:val="003771E7"/>
    <w:rsid w:val="003774B6"/>
    <w:rsid w:val="00377959"/>
    <w:rsid w:val="00380892"/>
    <w:rsid w:val="00383B49"/>
    <w:rsid w:val="00385149"/>
    <w:rsid w:val="00390F14"/>
    <w:rsid w:val="003915F1"/>
    <w:rsid w:val="00391E5C"/>
    <w:rsid w:val="003A5D8F"/>
    <w:rsid w:val="003A6EE7"/>
    <w:rsid w:val="003B11E3"/>
    <w:rsid w:val="003C1756"/>
    <w:rsid w:val="003C3411"/>
    <w:rsid w:val="003C359B"/>
    <w:rsid w:val="003C59F1"/>
    <w:rsid w:val="003D167A"/>
    <w:rsid w:val="003D3919"/>
    <w:rsid w:val="003E0C64"/>
    <w:rsid w:val="003E445A"/>
    <w:rsid w:val="003E73AE"/>
    <w:rsid w:val="003F3067"/>
    <w:rsid w:val="004036EA"/>
    <w:rsid w:val="00411C61"/>
    <w:rsid w:val="00412D05"/>
    <w:rsid w:val="0041412F"/>
    <w:rsid w:val="004153BF"/>
    <w:rsid w:val="00423F5D"/>
    <w:rsid w:val="00424E04"/>
    <w:rsid w:val="00425C80"/>
    <w:rsid w:val="00436FBA"/>
    <w:rsid w:val="00437E62"/>
    <w:rsid w:val="0045044E"/>
    <w:rsid w:val="00452B42"/>
    <w:rsid w:val="00454D2A"/>
    <w:rsid w:val="00455454"/>
    <w:rsid w:val="00455FC7"/>
    <w:rsid w:val="00462180"/>
    <w:rsid w:val="0046359C"/>
    <w:rsid w:val="00465ADD"/>
    <w:rsid w:val="004668B9"/>
    <w:rsid w:val="00472527"/>
    <w:rsid w:val="00475B6E"/>
    <w:rsid w:val="004842CC"/>
    <w:rsid w:val="004903D0"/>
    <w:rsid w:val="00494783"/>
    <w:rsid w:val="00494883"/>
    <w:rsid w:val="00496590"/>
    <w:rsid w:val="004A0695"/>
    <w:rsid w:val="004A3332"/>
    <w:rsid w:val="004A7023"/>
    <w:rsid w:val="004B1001"/>
    <w:rsid w:val="004B122C"/>
    <w:rsid w:val="004C1E08"/>
    <w:rsid w:val="004C301A"/>
    <w:rsid w:val="004C488C"/>
    <w:rsid w:val="004C699F"/>
    <w:rsid w:val="004C6C67"/>
    <w:rsid w:val="004D4845"/>
    <w:rsid w:val="004D5DC0"/>
    <w:rsid w:val="004D6AC3"/>
    <w:rsid w:val="004E3201"/>
    <w:rsid w:val="004F0866"/>
    <w:rsid w:val="004F3A30"/>
    <w:rsid w:val="004F7634"/>
    <w:rsid w:val="00503CAD"/>
    <w:rsid w:val="00505B0A"/>
    <w:rsid w:val="00510C67"/>
    <w:rsid w:val="0051195A"/>
    <w:rsid w:val="00512C80"/>
    <w:rsid w:val="00516DE4"/>
    <w:rsid w:val="00523A15"/>
    <w:rsid w:val="00526E91"/>
    <w:rsid w:val="00531EBE"/>
    <w:rsid w:val="00542D4F"/>
    <w:rsid w:val="005448ED"/>
    <w:rsid w:val="0054581C"/>
    <w:rsid w:val="00545E57"/>
    <w:rsid w:val="005501DE"/>
    <w:rsid w:val="00561C35"/>
    <w:rsid w:val="00563CAE"/>
    <w:rsid w:val="0056612A"/>
    <w:rsid w:val="00571BD6"/>
    <w:rsid w:val="00574A54"/>
    <w:rsid w:val="005804B4"/>
    <w:rsid w:val="00583213"/>
    <w:rsid w:val="00583F85"/>
    <w:rsid w:val="0058638F"/>
    <w:rsid w:val="00590E42"/>
    <w:rsid w:val="005912B1"/>
    <w:rsid w:val="005934EC"/>
    <w:rsid w:val="00595D33"/>
    <w:rsid w:val="00595EC6"/>
    <w:rsid w:val="005A77B8"/>
    <w:rsid w:val="005B3555"/>
    <w:rsid w:val="005B3BCF"/>
    <w:rsid w:val="005B5462"/>
    <w:rsid w:val="005C3B28"/>
    <w:rsid w:val="005C68B6"/>
    <w:rsid w:val="005C69AE"/>
    <w:rsid w:val="005D4385"/>
    <w:rsid w:val="005D478B"/>
    <w:rsid w:val="005D7D26"/>
    <w:rsid w:val="005E45F4"/>
    <w:rsid w:val="005E4C32"/>
    <w:rsid w:val="005F38A5"/>
    <w:rsid w:val="00600DFC"/>
    <w:rsid w:val="006020F4"/>
    <w:rsid w:val="00604553"/>
    <w:rsid w:val="0060540D"/>
    <w:rsid w:val="0060730B"/>
    <w:rsid w:val="00615D69"/>
    <w:rsid w:val="00620547"/>
    <w:rsid w:val="006223E2"/>
    <w:rsid w:val="0062556D"/>
    <w:rsid w:val="006276CA"/>
    <w:rsid w:val="006333F3"/>
    <w:rsid w:val="006371A8"/>
    <w:rsid w:val="0064108F"/>
    <w:rsid w:val="006418D4"/>
    <w:rsid w:val="006460EC"/>
    <w:rsid w:val="006470DF"/>
    <w:rsid w:val="0065442A"/>
    <w:rsid w:val="00655889"/>
    <w:rsid w:val="006615EC"/>
    <w:rsid w:val="00662E5E"/>
    <w:rsid w:val="00665576"/>
    <w:rsid w:val="0066701A"/>
    <w:rsid w:val="00667BFF"/>
    <w:rsid w:val="006727D5"/>
    <w:rsid w:val="006730B6"/>
    <w:rsid w:val="00673913"/>
    <w:rsid w:val="00674955"/>
    <w:rsid w:val="006758F7"/>
    <w:rsid w:val="00675CB1"/>
    <w:rsid w:val="006769C5"/>
    <w:rsid w:val="006817F4"/>
    <w:rsid w:val="00683692"/>
    <w:rsid w:val="00683965"/>
    <w:rsid w:val="00690466"/>
    <w:rsid w:val="00690519"/>
    <w:rsid w:val="0069229D"/>
    <w:rsid w:val="006A03CF"/>
    <w:rsid w:val="006A23D6"/>
    <w:rsid w:val="006A3B86"/>
    <w:rsid w:val="006A4D80"/>
    <w:rsid w:val="006A5041"/>
    <w:rsid w:val="006B06F0"/>
    <w:rsid w:val="006B1288"/>
    <w:rsid w:val="006B2CE0"/>
    <w:rsid w:val="006B316A"/>
    <w:rsid w:val="006B61B8"/>
    <w:rsid w:val="006C0E7C"/>
    <w:rsid w:val="006C54A6"/>
    <w:rsid w:val="006C6623"/>
    <w:rsid w:val="006C6AA4"/>
    <w:rsid w:val="006C7BC1"/>
    <w:rsid w:val="006C7F7D"/>
    <w:rsid w:val="006D1B77"/>
    <w:rsid w:val="006D2D86"/>
    <w:rsid w:val="006D3FEC"/>
    <w:rsid w:val="006D4A9A"/>
    <w:rsid w:val="006D62C3"/>
    <w:rsid w:val="006E3CA6"/>
    <w:rsid w:val="006E4520"/>
    <w:rsid w:val="006E6449"/>
    <w:rsid w:val="006E6A4D"/>
    <w:rsid w:val="006E7B5E"/>
    <w:rsid w:val="006F1FC6"/>
    <w:rsid w:val="006F2449"/>
    <w:rsid w:val="006F7366"/>
    <w:rsid w:val="007051D6"/>
    <w:rsid w:val="00705310"/>
    <w:rsid w:val="00707095"/>
    <w:rsid w:val="00716D65"/>
    <w:rsid w:val="00721247"/>
    <w:rsid w:val="00727D78"/>
    <w:rsid w:val="00741A22"/>
    <w:rsid w:val="00743E43"/>
    <w:rsid w:val="007462F8"/>
    <w:rsid w:val="00750154"/>
    <w:rsid w:val="00750A72"/>
    <w:rsid w:val="0075277E"/>
    <w:rsid w:val="0075340D"/>
    <w:rsid w:val="00753597"/>
    <w:rsid w:val="007540AA"/>
    <w:rsid w:val="007561C1"/>
    <w:rsid w:val="00756311"/>
    <w:rsid w:val="007654AE"/>
    <w:rsid w:val="00767F46"/>
    <w:rsid w:val="00770E10"/>
    <w:rsid w:val="0077105A"/>
    <w:rsid w:val="00772347"/>
    <w:rsid w:val="00772A64"/>
    <w:rsid w:val="00774C44"/>
    <w:rsid w:val="00775D2B"/>
    <w:rsid w:val="007760B1"/>
    <w:rsid w:val="007779DF"/>
    <w:rsid w:val="00780BCD"/>
    <w:rsid w:val="00785CDF"/>
    <w:rsid w:val="00790AE4"/>
    <w:rsid w:val="00791FC8"/>
    <w:rsid w:val="00795A5D"/>
    <w:rsid w:val="007A283D"/>
    <w:rsid w:val="007A2EBE"/>
    <w:rsid w:val="007A3A4F"/>
    <w:rsid w:val="007A753D"/>
    <w:rsid w:val="007B12DA"/>
    <w:rsid w:val="007B50D1"/>
    <w:rsid w:val="007C31D4"/>
    <w:rsid w:val="007C3861"/>
    <w:rsid w:val="007C3A9D"/>
    <w:rsid w:val="007C5248"/>
    <w:rsid w:val="007D06D1"/>
    <w:rsid w:val="007D1079"/>
    <w:rsid w:val="007D3163"/>
    <w:rsid w:val="007E3AEA"/>
    <w:rsid w:val="007E77DA"/>
    <w:rsid w:val="007F12BC"/>
    <w:rsid w:val="00800C6D"/>
    <w:rsid w:val="00806351"/>
    <w:rsid w:val="00810765"/>
    <w:rsid w:val="00822C1F"/>
    <w:rsid w:val="00826B78"/>
    <w:rsid w:val="0084060E"/>
    <w:rsid w:val="00843FA0"/>
    <w:rsid w:val="00847BE9"/>
    <w:rsid w:val="00847FD9"/>
    <w:rsid w:val="008528DD"/>
    <w:rsid w:val="008560CA"/>
    <w:rsid w:val="00856ACF"/>
    <w:rsid w:val="008626E6"/>
    <w:rsid w:val="00862E08"/>
    <w:rsid w:val="0086658A"/>
    <w:rsid w:val="00876441"/>
    <w:rsid w:val="00880591"/>
    <w:rsid w:val="00881251"/>
    <w:rsid w:val="00883AE4"/>
    <w:rsid w:val="0089179E"/>
    <w:rsid w:val="00892866"/>
    <w:rsid w:val="008A5AA6"/>
    <w:rsid w:val="008B1BCE"/>
    <w:rsid w:val="008B3896"/>
    <w:rsid w:val="008B3F2E"/>
    <w:rsid w:val="008B56E8"/>
    <w:rsid w:val="008C5B5A"/>
    <w:rsid w:val="008C647F"/>
    <w:rsid w:val="008C7369"/>
    <w:rsid w:val="008D206C"/>
    <w:rsid w:val="008E7969"/>
    <w:rsid w:val="008E7C45"/>
    <w:rsid w:val="008F1EEB"/>
    <w:rsid w:val="008F7232"/>
    <w:rsid w:val="00900361"/>
    <w:rsid w:val="00901148"/>
    <w:rsid w:val="00911EEF"/>
    <w:rsid w:val="0091351C"/>
    <w:rsid w:val="00913608"/>
    <w:rsid w:val="00916735"/>
    <w:rsid w:val="00921BC7"/>
    <w:rsid w:val="009234AD"/>
    <w:rsid w:val="00923592"/>
    <w:rsid w:val="00923805"/>
    <w:rsid w:val="009338C3"/>
    <w:rsid w:val="009360A0"/>
    <w:rsid w:val="009439C6"/>
    <w:rsid w:val="00944D7C"/>
    <w:rsid w:val="009466B0"/>
    <w:rsid w:val="009505BD"/>
    <w:rsid w:val="00961D51"/>
    <w:rsid w:val="009627B2"/>
    <w:rsid w:val="00967483"/>
    <w:rsid w:val="009727EA"/>
    <w:rsid w:val="009730CA"/>
    <w:rsid w:val="0097329F"/>
    <w:rsid w:val="00974C43"/>
    <w:rsid w:val="009809B4"/>
    <w:rsid w:val="00981CEA"/>
    <w:rsid w:val="00982082"/>
    <w:rsid w:val="00983049"/>
    <w:rsid w:val="00983976"/>
    <w:rsid w:val="0099089D"/>
    <w:rsid w:val="00993A21"/>
    <w:rsid w:val="009A1508"/>
    <w:rsid w:val="009A1BBB"/>
    <w:rsid w:val="009A1C69"/>
    <w:rsid w:val="009B0D27"/>
    <w:rsid w:val="009B5868"/>
    <w:rsid w:val="009C245C"/>
    <w:rsid w:val="009C3599"/>
    <w:rsid w:val="009C79C1"/>
    <w:rsid w:val="009E5D22"/>
    <w:rsid w:val="009F1E24"/>
    <w:rsid w:val="009F6315"/>
    <w:rsid w:val="00A01708"/>
    <w:rsid w:val="00A0313F"/>
    <w:rsid w:val="00A03312"/>
    <w:rsid w:val="00A05942"/>
    <w:rsid w:val="00A069FE"/>
    <w:rsid w:val="00A13407"/>
    <w:rsid w:val="00A13F43"/>
    <w:rsid w:val="00A14ACA"/>
    <w:rsid w:val="00A17701"/>
    <w:rsid w:val="00A2552E"/>
    <w:rsid w:val="00A31EE8"/>
    <w:rsid w:val="00A32AF3"/>
    <w:rsid w:val="00A354CE"/>
    <w:rsid w:val="00A40B71"/>
    <w:rsid w:val="00A4190E"/>
    <w:rsid w:val="00A41DAB"/>
    <w:rsid w:val="00A44E6F"/>
    <w:rsid w:val="00A452BD"/>
    <w:rsid w:val="00A45CD3"/>
    <w:rsid w:val="00A51FE1"/>
    <w:rsid w:val="00A63B08"/>
    <w:rsid w:val="00A63D41"/>
    <w:rsid w:val="00A6419E"/>
    <w:rsid w:val="00A7772B"/>
    <w:rsid w:val="00A8134F"/>
    <w:rsid w:val="00A91BF5"/>
    <w:rsid w:val="00A97357"/>
    <w:rsid w:val="00AA565C"/>
    <w:rsid w:val="00AB091A"/>
    <w:rsid w:val="00AB6185"/>
    <w:rsid w:val="00AB7A23"/>
    <w:rsid w:val="00AD061E"/>
    <w:rsid w:val="00AD560B"/>
    <w:rsid w:val="00AE1DA7"/>
    <w:rsid w:val="00AE41B9"/>
    <w:rsid w:val="00B00094"/>
    <w:rsid w:val="00B03EEF"/>
    <w:rsid w:val="00B04EEF"/>
    <w:rsid w:val="00B05BB9"/>
    <w:rsid w:val="00B066D4"/>
    <w:rsid w:val="00B1181E"/>
    <w:rsid w:val="00B11E5C"/>
    <w:rsid w:val="00B13C63"/>
    <w:rsid w:val="00B15353"/>
    <w:rsid w:val="00B15384"/>
    <w:rsid w:val="00B22A1F"/>
    <w:rsid w:val="00B260F5"/>
    <w:rsid w:val="00B34B90"/>
    <w:rsid w:val="00B36C29"/>
    <w:rsid w:val="00B378FA"/>
    <w:rsid w:val="00B41534"/>
    <w:rsid w:val="00B45EE9"/>
    <w:rsid w:val="00B47DA3"/>
    <w:rsid w:val="00B53E13"/>
    <w:rsid w:val="00B573F0"/>
    <w:rsid w:val="00B5767E"/>
    <w:rsid w:val="00B60AAF"/>
    <w:rsid w:val="00B614BD"/>
    <w:rsid w:val="00B61F0A"/>
    <w:rsid w:val="00B62A69"/>
    <w:rsid w:val="00B62B3D"/>
    <w:rsid w:val="00B63DC0"/>
    <w:rsid w:val="00B665DD"/>
    <w:rsid w:val="00B734DE"/>
    <w:rsid w:val="00B738B9"/>
    <w:rsid w:val="00B8004D"/>
    <w:rsid w:val="00B82D55"/>
    <w:rsid w:val="00B913CF"/>
    <w:rsid w:val="00B93A37"/>
    <w:rsid w:val="00B93DBB"/>
    <w:rsid w:val="00B95AFD"/>
    <w:rsid w:val="00B96897"/>
    <w:rsid w:val="00B97246"/>
    <w:rsid w:val="00BB3495"/>
    <w:rsid w:val="00BB3FD8"/>
    <w:rsid w:val="00BB601C"/>
    <w:rsid w:val="00BC001D"/>
    <w:rsid w:val="00BC0C21"/>
    <w:rsid w:val="00BC1071"/>
    <w:rsid w:val="00BC5763"/>
    <w:rsid w:val="00BC5771"/>
    <w:rsid w:val="00BC6A81"/>
    <w:rsid w:val="00BC6CB5"/>
    <w:rsid w:val="00BC705F"/>
    <w:rsid w:val="00BC7B54"/>
    <w:rsid w:val="00BD7802"/>
    <w:rsid w:val="00BD7A7B"/>
    <w:rsid w:val="00BE1334"/>
    <w:rsid w:val="00BE3AE6"/>
    <w:rsid w:val="00BE4213"/>
    <w:rsid w:val="00BF27BA"/>
    <w:rsid w:val="00BF2B40"/>
    <w:rsid w:val="00BF40E5"/>
    <w:rsid w:val="00C00A2B"/>
    <w:rsid w:val="00C01484"/>
    <w:rsid w:val="00C02C63"/>
    <w:rsid w:val="00C039DE"/>
    <w:rsid w:val="00C046EB"/>
    <w:rsid w:val="00C1068E"/>
    <w:rsid w:val="00C12A9B"/>
    <w:rsid w:val="00C20E20"/>
    <w:rsid w:val="00C32EC1"/>
    <w:rsid w:val="00C372DF"/>
    <w:rsid w:val="00C375DF"/>
    <w:rsid w:val="00C44616"/>
    <w:rsid w:val="00C45943"/>
    <w:rsid w:val="00C508F2"/>
    <w:rsid w:val="00C56A2A"/>
    <w:rsid w:val="00C63BC5"/>
    <w:rsid w:val="00C65A1E"/>
    <w:rsid w:val="00C6795C"/>
    <w:rsid w:val="00C70E78"/>
    <w:rsid w:val="00C71150"/>
    <w:rsid w:val="00C72619"/>
    <w:rsid w:val="00C74D77"/>
    <w:rsid w:val="00C8425F"/>
    <w:rsid w:val="00C86E27"/>
    <w:rsid w:val="00C94242"/>
    <w:rsid w:val="00CA11CD"/>
    <w:rsid w:val="00CA1A16"/>
    <w:rsid w:val="00CB4DFA"/>
    <w:rsid w:val="00CB52E4"/>
    <w:rsid w:val="00CB7E45"/>
    <w:rsid w:val="00CC160B"/>
    <w:rsid w:val="00CC1A75"/>
    <w:rsid w:val="00CC25B4"/>
    <w:rsid w:val="00CC2D23"/>
    <w:rsid w:val="00CC3403"/>
    <w:rsid w:val="00CE203C"/>
    <w:rsid w:val="00CE285C"/>
    <w:rsid w:val="00CE3738"/>
    <w:rsid w:val="00CE55BB"/>
    <w:rsid w:val="00CE57C1"/>
    <w:rsid w:val="00CE5B5E"/>
    <w:rsid w:val="00CE642A"/>
    <w:rsid w:val="00CF6ED8"/>
    <w:rsid w:val="00D02386"/>
    <w:rsid w:val="00D0746D"/>
    <w:rsid w:val="00D102E1"/>
    <w:rsid w:val="00D11A36"/>
    <w:rsid w:val="00D14F71"/>
    <w:rsid w:val="00D15825"/>
    <w:rsid w:val="00D200AB"/>
    <w:rsid w:val="00D20631"/>
    <w:rsid w:val="00D21C2C"/>
    <w:rsid w:val="00D22C45"/>
    <w:rsid w:val="00D30092"/>
    <w:rsid w:val="00D330C6"/>
    <w:rsid w:val="00D36C67"/>
    <w:rsid w:val="00D37D6A"/>
    <w:rsid w:val="00D40E3A"/>
    <w:rsid w:val="00D41391"/>
    <w:rsid w:val="00D454BA"/>
    <w:rsid w:val="00D51B52"/>
    <w:rsid w:val="00D52A41"/>
    <w:rsid w:val="00D544D0"/>
    <w:rsid w:val="00D57A18"/>
    <w:rsid w:val="00D63EF6"/>
    <w:rsid w:val="00D67199"/>
    <w:rsid w:val="00D70EEC"/>
    <w:rsid w:val="00D726EF"/>
    <w:rsid w:val="00D7317A"/>
    <w:rsid w:val="00D737EC"/>
    <w:rsid w:val="00D824CA"/>
    <w:rsid w:val="00D846BB"/>
    <w:rsid w:val="00D85240"/>
    <w:rsid w:val="00D90BB0"/>
    <w:rsid w:val="00D97D99"/>
    <w:rsid w:val="00DA032A"/>
    <w:rsid w:val="00DA2839"/>
    <w:rsid w:val="00DA6071"/>
    <w:rsid w:val="00DA6C47"/>
    <w:rsid w:val="00DB0D3D"/>
    <w:rsid w:val="00DB29DD"/>
    <w:rsid w:val="00DB2AFD"/>
    <w:rsid w:val="00DB2CA4"/>
    <w:rsid w:val="00DC078E"/>
    <w:rsid w:val="00DC0D36"/>
    <w:rsid w:val="00DC4CDA"/>
    <w:rsid w:val="00DC6EE7"/>
    <w:rsid w:val="00DD6280"/>
    <w:rsid w:val="00DD6E1A"/>
    <w:rsid w:val="00DD72BF"/>
    <w:rsid w:val="00DE124C"/>
    <w:rsid w:val="00DF028D"/>
    <w:rsid w:val="00DF0949"/>
    <w:rsid w:val="00DF2AAD"/>
    <w:rsid w:val="00DF6E87"/>
    <w:rsid w:val="00E0244F"/>
    <w:rsid w:val="00E0296C"/>
    <w:rsid w:val="00E03810"/>
    <w:rsid w:val="00E04469"/>
    <w:rsid w:val="00E10361"/>
    <w:rsid w:val="00E10B45"/>
    <w:rsid w:val="00E31D72"/>
    <w:rsid w:val="00E345B4"/>
    <w:rsid w:val="00E35A26"/>
    <w:rsid w:val="00E416AA"/>
    <w:rsid w:val="00E416FF"/>
    <w:rsid w:val="00E50EDE"/>
    <w:rsid w:val="00E50FCC"/>
    <w:rsid w:val="00E531DB"/>
    <w:rsid w:val="00E55337"/>
    <w:rsid w:val="00E556C2"/>
    <w:rsid w:val="00E56B42"/>
    <w:rsid w:val="00E602AA"/>
    <w:rsid w:val="00E671E7"/>
    <w:rsid w:val="00E678C4"/>
    <w:rsid w:val="00E67EB2"/>
    <w:rsid w:val="00E714E4"/>
    <w:rsid w:val="00E76D1D"/>
    <w:rsid w:val="00E84145"/>
    <w:rsid w:val="00E84F77"/>
    <w:rsid w:val="00E85268"/>
    <w:rsid w:val="00E877EB"/>
    <w:rsid w:val="00E87C50"/>
    <w:rsid w:val="00E90983"/>
    <w:rsid w:val="00E916C6"/>
    <w:rsid w:val="00E94988"/>
    <w:rsid w:val="00E95A65"/>
    <w:rsid w:val="00EA5FB3"/>
    <w:rsid w:val="00EB0FA2"/>
    <w:rsid w:val="00EB6F51"/>
    <w:rsid w:val="00EC43B9"/>
    <w:rsid w:val="00EC638A"/>
    <w:rsid w:val="00EC6ACA"/>
    <w:rsid w:val="00ED0EA1"/>
    <w:rsid w:val="00ED3913"/>
    <w:rsid w:val="00EE0349"/>
    <w:rsid w:val="00EE14C0"/>
    <w:rsid w:val="00EE34BB"/>
    <w:rsid w:val="00EE4947"/>
    <w:rsid w:val="00EE4BA8"/>
    <w:rsid w:val="00EF0C64"/>
    <w:rsid w:val="00EF33DA"/>
    <w:rsid w:val="00F00D45"/>
    <w:rsid w:val="00F06DD7"/>
    <w:rsid w:val="00F06F3E"/>
    <w:rsid w:val="00F13257"/>
    <w:rsid w:val="00F150C5"/>
    <w:rsid w:val="00F15DEA"/>
    <w:rsid w:val="00F215DB"/>
    <w:rsid w:val="00F22480"/>
    <w:rsid w:val="00F240F4"/>
    <w:rsid w:val="00F26D63"/>
    <w:rsid w:val="00F3146B"/>
    <w:rsid w:val="00F33F56"/>
    <w:rsid w:val="00F34E14"/>
    <w:rsid w:val="00F34FB1"/>
    <w:rsid w:val="00F36BDB"/>
    <w:rsid w:val="00F443FF"/>
    <w:rsid w:val="00F44D78"/>
    <w:rsid w:val="00F477CB"/>
    <w:rsid w:val="00F47A2D"/>
    <w:rsid w:val="00F5136F"/>
    <w:rsid w:val="00F5369F"/>
    <w:rsid w:val="00F6044E"/>
    <w:rsid w:val="00F651E8"/>
    <w:rsid w:val="00F65575"/>
    <w:rsid w:val="00F664FB"/>
    <w:rsid w:val="00F669BB"/>
    <w:rsid w:val="00F67EB8"/>
    <w:rsid w:val="00F73872"/>
    <w:rsid w:val="00F75E88"/>
    <w:rsid w:val="00F773A1"/>
    <w:rsid w:val="00F85408"/>
    <w:rsid w:val="00F916E8"/>
    <w:rsid w:val="00F92F5D"/>
    <w:rsid w:val="00F95A17"/>
    <w:rsid w:val="00F966D2"/>
    <w:rsid w:val="00FA17C2"/>
    <w:rsid w:val="00FA590C"/>
    <w:rsid w:val="00FA5A01"/>
    <w:rsid w:val="00FB15DB"/>
    <w:rsid w:val="00FB1821"/>
    <w:rsid w:val="00FB1C79"/>
    <w:rsid w:val="00FB23DF"/>
    <w:rsid w:val="00FB6647"/>
    <w:rsid w:val="00FB7B06"/>
    <w:rsid w:val="00FC31D1"/>
    <w:rsid w:val="00FD0465"/>
    <w:rsid w:val="00FD2FD0"/>
    <w:rsid w:val="00FD5580"/>
    <w:rsid w:val="00FE0A19"/>
    <w:rsid w:val="00FE0A3C"/>
    <w:rsid w:val="00FE22C1"/>
    <w:rsid w:val="00FE3084"/>
    <w:rsid w:val="00FE3F2A"/>
    <w:rsid w:val="00FF0EC0"/>
    <w:rsid w:val="00FF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FAEF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qFormat="1"/>
    <w:lsdException w:name="annotation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Strong" w:locked="1" w:semiHidden="0" w:uiPriority="22" w:unhideWhenUsed="0" w:qFormat="1"/>
    <w:lsdException w:name="Emphasis" w:locked="1" w:semiHidden="0" w:unhideWhenUsed="0" w:qFormat="1"/>
    <w:lsdException w:name="Normal (Web)" w:uiPriority="99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545E57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locked/>
    <w:rsid w:val="000A16A3"/>
    <w:rPr>
      <w:b/>
      <w:bCs/>
    </w:rPr>
  </w:style>
  <w:style w:type="paragraph" w:styleId="Szvegtrzs">
    <w:name w:val="Body Text"/>
    <w:basedOn w:val="Norml"/>
    <w:link w:val="SzvegtrzsChar"/>
    <w:rsid w:val="00084437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084437"/>
    <w:rPr>
      <w:rFonts w:eastAsia="Times New Roman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08443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84437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qFormat="1"/>
    <w:lsdException w:name="annotation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Strong" w:locked="1" w:semiHidden="0" w:uiPriority="22" w:unhideWhenUsed="0" w:qFormat="1"/>
    <w:lsdException w:name="Emphasis" w:locked="1" w:semiHidden="0" w:unhideWhenUsed="0" w:qFormat="1"/>
    <w:lsdException w:name="Normal (Web)" w:uiPriority="99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545E57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locked/>
    <w:rsid w:val="000A16A3"/>
    <w:rPr>
      <w:b/>
      <w:bCs/>
    </w:rPr>
  </w:style>
  <w:style w:type="paragraph" w:styleId="Szvegtrzs">
    <w:name w:val="Body Text"/>
    <w:basedOn w:val="Norml"/>
    <w:link w:val="SzvegtrzsChar"/>
    <w:rsid w:val="00084437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084437"/>
    <w:rPr>
      <w:rFonts w:eastAsia="Times New Roman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08443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84437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2705">
          <w:marLeft w:val="12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ilaglex.hu/Lexikon/Html/Terfogat.htm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vilaglex.hu/Lexikon/Html/Geologia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ilaglex.hu/Lexikon/Html/Atomreak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vilaglex.hu/Lexikon/Html/Uveg.ht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4C6B4-26F3-4A94-97DD-97196E12C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6611</Words>
  <Characters>45619</Characters>
  <Application>Microsoft Office Word</Application>
  <DocSecurity>4</DocSecurity>
  <Lines>380</Lines>
  <Paragraphs>104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ESZI</Company>
  <LinksUpToDate>false</LinksUpToDate>
  <CharactersWithSpaces>52126</CharactersWithSpaces>
  <SharedDoc>false</SharedDoc>
  <HLinks>
    <vt:vector size="24" baseType="variant">
      <vt:variant>
        <vt:i4>4653077</vt:i4>
      </vt:variant>
      <vt:variant>
        <vt:i4>9</vt:i4>
      </vt:variant>
      <vt:variant>
        <vt:i4>0</vt:i4>
      </vt:variant>
      <vt:variant>
        <vt:i4>5</vt:i4>
      </vt:variant>
      <vt:variant>
        <vt:lpwstr>http://www.vilaglex.hu/Lexikon/Html/Uveg.htm</vt:lpwstr>
      </vt:variant>
      <vt:variant>
        <vt:lpwstr/>
      </vt:variant>
      <vt:variant>
        <vt:i4>4587533</vt:i4>
      </vt:variant>
      <vt:variant>
        <vt:i4>6</vt:i4>
      </vt:variant>
      <vt:variant>
        <vt:i4>0</vt:i4>
      </vt:variant>
      <vt:variant>
        <vt:i4>5</vt:i4>
      </vt:variant>
      <vt:variant>
        <vt:lpwstr>http://www.vilaglex.hu/Lexikon/Html/Terfogat.htm</vt:lpwstr>
      </vt:variant>
      <vt:variant>
        <vt:lpwstr/>
      </vt:variant>
      <vt:variant>
        <vt:i4>5832715</vt:i4>
      </vt:variant>
      <vt:variant>
        <vt:i4>3</vt:i4>
      </vt:variant>
      <vt:variant>
        <vt:i4>0</vt:i4>
      </vt:variant>
      <vt:variant>
        <vt:i4>5</vt:i4>
      </vt:variant>
      <vt:variant>
        <vt:lpwstr>http://www.vilaglex.hu/Lexikon/Html/Geologia.htm</vt:lpwstr>
      </vt:variant>
      <vt:variant>
        <vt:lpwstr/>
      </vt:variant>
      <vt:variant>
        <vt:i4>4259864</vt:i4>
      </vt:variant>
      <vt:variant>
        <vt:i4>0</vt:i4>
      </vt:variant>
      <vt:variant>
        <vt:i4>0</vt:i4>
      </vt:variant>
      <vt:variant>
        <vt:i4>5</vt:i4>
      </vt:variant>
      <vt:variant>
        <vt:lpwstr>http://www.vilaglex.hu/Lexikon/Html/Atomreak.htm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2016-06-30T10:28:00Z</cp:lastPrinted>
  <dcterms:created xsi:type="dcterms:W3CDTF">2016-10-13T09:27:00Z</dcterms:created>
  <dcterms:modified xsi:type="dcterms:W3CDTF">2016-10-13T09:27:00Z</dcterms:modified>
</cp:coreProperties>
</file>