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 xml:space="preserve">A 101. sorszámú Települési környezetvédelmi </w:t>
      </w:r>
      <w:proofErr w:type="spellStart"/>
      <w:r w:rsidRPr="00EF52D8">
        <w:rPr>
          <w:rFonts w:ascii="Times New Roman" w:eastAsia="Times New Roman" w:hAnsi="Times New Roman" w:cs="Times New Roman"/>
          <w:b/>
          <w:bCs/>
          <w:sz w:val="24"/>
          <w:szCs w:val="24"/>
          <w:lang w:eastAsia="hu-HU"/>
        </w:rPr>
        <w:t>szaktechnikus</w:t>
      </w:r>
      <w:proofErr w:type="spellEnd"/>
      <w:r w:rsidRPr="00EF52D8">
        <w:rPr>
          <w:rFonts w:ascii="Times New Roman" w:eastAsia="Times New Roman" w:hAnsi="Times New Roman" w:cs="Times New Roman"/>
          <w:b/>
          <w:bCs/>
          <w:sz w:val="24"/>
          <w:szCs w:val="24"/>
          <w:lang w:eastAsia="hu-HU"/>
        </w:rPr>
        <w:t xml:space="preserve"> megnevezésű szakképesítés-ráépülés szakmai és vizsgakövetelménye</w:t>
      </w:r>
    </w:p>
    <w:p w:rsidR="00EF52D8" w:rsidRPr="00EF52D8" w:rsidRDefault="00EF52D8" w:rsidP="00EF52D8">
      <w:pPr>
        <w:spacing w:before="320" w:after="320"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1. AZ ORSZÁGOS KÉPZÉSI JEGYZÉKBEN SZEREPLŐ ADATOK</w:t>
      </w:r>
    </w:p>
    <w:p w:rsidR="00EF52D8" w:rsidRPr="00EF52D8" w:rsidRDefault="00EF52D8" w:rsidP="00EF52D8">
      <w:pPr>
        <w:spacing w:before="100" w:beforeAutospacing="1" w:after="160" w:line="240" w:lineRule="auto"/>
        <w:ind w:left="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1.1. A szakképesítés-ráépülés azonosító száma: 55 850 04</w:t>
      </w:r>
    </w:p>
    <w:p w:rsidR="00EF52D8" w:rsidRPr="00EF52D8" w:rsidRDefault="00EF52D8" w:rsidP="00EF52D8">
      <w:pPr>
        <w:spacing w:before="100" w:beforeAutospacing="1" w:after="160" w:line="240" w:lineRule="auto"/>
        <w:ind w:left="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 xml:space="preserve">1.2. Szakképesítés-ráépülés megnevezése: Települési környezetvédelmi </w:t>
      </w:r>
      <w:proofErr w:type="spellStart"/>
      <w:r w:rsidRPr="00EF52D8">
        <w:rPr>
          <w:rFonts w:ascii="Times New Roman" w:eastAsia="Times New Roman" w:hAnsi="Times New Roman" w:cs="Times New Roman"/>
          <w:sz w:val="24"/>
          <w:szCs w:val="24"/>
          <w:lang w:eastAsia="hu-HU"/>
        </w:rPr>
        <w:t>szaktechnikus</w:t>
      </w:r>
      <w:proofErr w:type="spellEnd"/>
    </w:p>
    <w:p w:rsidR="00EF52D8" w:rsidRPr="00EF52D8" w:rsidRDefault="00EF52D8" w:rsidP="00EF52D8">
      <w:pPr>
        <w:spacing w:before="100" w:beforeAutospacing="1" w:after="160" w:line="240" w:lineRule="auto"/>
        <w:ind w:left="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1.3. Iskolai rendszerű szakképzésben a szakképzési évfolyamok száma: 0,5</w:t>
      </w:r>
    </w:p>
    <w:p w:rsidR="00EF52D8" w:rsidRPr="00EF52D8" w:rsidRDefault="00EF52D8" w:rsidP="00EF52D8">
      <w:pPr>
        <w:spacing w:before="100" w:beforeAutospacing="1" w:after="160" w:line="240" w:lineRule="auto"/>
        <w:ind w:left="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1.4. Iskolarendszeren kívüli szakképzésben az óraszám: 240-360</w:t>
      </w:r>
    </w:p>
    <w:p w:rsidR="00EF52D8" w:rsidRPr="00EF52D8" w:rsidRDefault="00EF52D8" w:rsidP="00EF52D8">
      <w:pPr>
        <w:spacing w:before="320" w:after="320"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2. EGYÉB ADATOK</w:t>
      </w:r>
    </w:p>
    <w:p w:rsidR="00EF52D8" w:rsidRPr="00EF52D8" w:rsidRDefault="00EF52D8" w:rsidP="00EF52D8">
      <w:pPr>
        <w:spacing w:before="100" w:beforeAutospacing="1" w:after="160" w:line="240" w:lineRule="auto"/>
        <w:ind w:left="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2.1. A képzés megkezdésének feltételei:</w:t>
      </w:r>
    </w:p>
    <w:p w:rsidR="00EF52D8" w:rsidRPr="00EF52D8" w:rsidRDefault="00EF52D8" w:rsidP="00EF52D8">
      <w:pPr>
        <w:spacing w:before="100" w:beforeAutospacing="1" w:after="160" w:line="240" w:lineRule="auto"/>
        <w:ind w:left="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2.1.1. Iskolai előképzettség: -</w:t>
      </w:r>
    </w:p>
    <w:p w:rsidR="00EF52D8" w:rsidRPr="00EF52D8" w:rsidRDefault="00EF52D8" w:rsidP="00EF52D8">
      <w:pPr>
        <w:spacing w:before="100" w:beforeAutospacing="1" w:after="160" w:line="240" w:lineRule="auto"/>
        <w:ind w:left="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2.1.2. Bemeneti kompetenciák: -</w:t>
      </w:r>
    </w:p>
    <w:p w:rsidR="00EF52D8" w:rsidRPr="00EF52D8" w:rsidRDefault="00EF52D8" w:rsidP="00EF52D8">
      <w:pPr>
        <w:spacing w:before="100" w:beforeAutospacing="1" w:after="160" w:line="240" w:lineRule="auto"/>
        <w:ind w:left="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2.2. Szakmai előképzettség: 54 850 01 Környezetvédelmi technikus</w:t>
      </w:r>
    </w:p>
    <w:p w:rsidR="00EF52D8" w:rsidRPr="00EF52D8" w:rsidRDefault="00EF52D8" w:rsidP="00EF52D8">
      <w:pPr>
        <w:spacing w:before="100" w:beforeAutospacing="1" w:after="160" w:line="240" w:lineRule="auto"/>
        <w:ind w:left="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2.3. Előírt gyakorlat: -</w:t>
      </w:r>
    </w:p>
    <w:p w:rsidR="00EF52D8" w:rsidRPr="00EF52D8" w:rsidRDefault="00EF52D8" w:rsidP="00EF52D8">
      <w:pPr>
        <w:spacing w:before="100" w:beforeAutospacing="1" w:after="160" w:line="240" w:lineRule="auto"/>
        <w:ind w:left="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2.4. Egészségügyi alkalmassági követelmények: szükségesek</w:t>
      </w:r>
    </w:p>
    <w:p w:rsidR="00EF52D8" w:rsidRPr="00EF52D8" w:rsidRDefault="00EF52D8" w:rsidP="00EF52D8">
      <w:pPr>
        <w:spacing w:before="100" w:beforeAutospacing="1" w:after="160" w:line="240" w:lineRule="auto"/>
        <w:ind w:left="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2.5. Pályaalkalmassági követelmények: -</w:t>
      </w:r>
    </w:p>
    <w:p w:rsidR="00EF52D8" w:rsidRPr="00EF52D8" w:rsidRDefault="00EF52D8" w:rsidP="00EF52D8">
      <w:pPr>
        <w:spacing w:before="100" w:beforeAutospacing="1" w:after="160" w:line="240" w:lineRule="auto"/>
        <w:ind w:firstLine="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2.6. Elméleti képzési idő aránya: 60%</w:t>
      </w:r>
    </w:p>
    <w:p w:rsidR="00EF52D8" w:rsidRPr="00EF52D8" w:rsidRDefault="00EF52D8" w:rsidP="00EF52D8">
      <w:pPr>
        <w:spacing w:before="100" w:beforeAutospacing="1" w:after="160" w:line="240" w:lineRule="auto"/>
        <w:ind w:firstLine="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2.7. Gyakorlati képzési idő aránya: 40%</w:t>
      </w:r>
    </w:p>
    <w:p w:rsidR="00EF52D8" w:rsidRPr="00EF52D8" w:rsidRDefault="00EF52D8" w:rsidP="00EF52D8">
      <w:pPr>
        <w:spacing w:before="100" w:beforeAutospacing="1" w:after="160" w:line="240" w:lineRule="auto"/>
        <w:ind w:firstLine="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2.8. Szintvizsga: -</w:t>
      </w:r>
    </w:p>
    <w:p w:rsidR="00EF52D8" w:rsidRPr="00EF52D8" w:rsidRDefault="00EF52D8" w:rsidP="00EF52D8">
      <w:pPr>
        <w:spacing w:before="100" w:beforeAutospacing="1" w:after="160" w:line="240" w:lineRule="auto"/>
        <w:ind w:firstLine="2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2.9. Az iskolai rendszerű képzésben az összefüggő szakmai gyakorlat időtartama: -</w:t>
      </w:r>
    </w:p>
    <w:p w:rsidR="00EF52D8" w:rsidRPr="00EF52D8" w:rsidRDefault="00EF52D8" w:rsidP="00EF52D8">
      <w:pPr>
        <w:spacing w:before="320" w:after="320"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3. PÁLYATÜKÖR</w:t>
      </w:r>
    </w:p>
    <w:p w:rsidR="00EF52D8" w:rsidRPr="00425F40" w:rsidRDefault="00EF52D8" w:rsidP="00EF52D8">
      <w:pPr>
        <w:spacing w:before="160" w:after="160" w:line="240" w:lineRule="auto"/>
        <w:rPr>
          <w:rFonts w:ascii="Times New Roman" w:eastAsia="Times New Roman" w:hAnsi="Times New Roman" w:cs="Times New Roman"/>
          <w:b/>
          <w:sz w:val="24"/>
          <w:szCs w:val="24"/>
          <w:lang w:eastAsia="hu-HU"/>
        </w:rPr>
      </w:pPr>
      <w:r w:rsidRPr="00425F40">
        <w:rPr>
          <w:rFonts w:ascii="Times New Roman" w:eastAsia="Times New Roman" w:hAnsi="Times New Roman" w:cs="Times New Roman"/>
          <w:b/>
          <w:sz w:val="24"/>
          <w:szCs w:val="24"/>
          <w:lang w:eastAsia="hu-HU"/>
        </w:rPr>
        <w:t>3.1. A szakképesítés-ráépüléssel legjellemzőbben betölthető munkakörök, foglalkozások</w:t>
      </w:r>
    </w:p>
    <w:tbl>
      <w:tblPr>
        <w:tblW w:w="8805" w:type="dxa"/>
        <w:tblInd w:w="-75" w:type="dxa"/>
        <w:tblLook w:val="04A0" w:firstRow="1" w:lastRow="0" w:firstColumn="1" w:lastColumn="0" w:noHBand="0" w:noVBand="1"/>
      </w:tblPr>
      <w:tblGrid>
        <w:gridCol w:w="570"/>
        <w:gridCol w:w="1223"/>
        <w:gridCol w:w="2539"/>
        <w:gridCol w:w="4473"/>
      </w:tblGrid>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 </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B</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C</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3.1.1.</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ind w:firstLine="280"/>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FEOR száma</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ind w:firstLine="280"/>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FEOR megnevezése</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A szakképesítés-ráépüléssel betölthető munkakörök</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3.1.2.</w:t>
            </w:r>
          </w:p>
        </w:tc>
        <w:tc>
          <w:tcPr>
            <w:tcW w:w="0" w:type="auto"/>
            <w:vMerge w:val="restart"/>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3134</w:t>
            </w:r>
          </w:p>
        </w:tc>
        <w:tc>
          <w:tcPr>
            <w:tcW w:w="0" w:type="auto"/>
            <w:vMerge w:val="restart"/>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Környezetvédelmi technikus</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ind w:left="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 xml:space="preserve">Környezetvédelmi </w:t>
            </w:r>
            <w:proofErr w:type="spellStart"/>
            <w:r w:rsidRPr="00EF52D8">
              <w:rPr>
                <w:rFonts w:ascii="Times New Roman" w:eastAsia="Times New Roman" w:hAnsi="Times New Roman" w:cs="Times New Roman"/>
                <w:sz w:val="24"/>
                <w:szCs w:val="24"/>
                <w:lang w:eastAsia="hu-HU"/>
              </w:rPr>
              <w:t>szaktechnikus</w:t>
            </w:r>
            <w:proofErr w:type="spellEnd"/>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3.1.3.</w:t>
            </w:r>
          </w:p>
        </w:tc>
        <w:tc>
          <w:tcPr>
            <w:tcW w:w="0" w:type="auto"/>
            <w:vMerge/>
            <w:vAlign w:val="center"/>
            <w:hideMark/>
          </w:tcPr>
          <w:p w:rsidR="00EF52D8" w:rsidRPr="00EF52D8" w:rsidRDefault="00EF52D8" w:rsidP="00EF52D8">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EF52D8" w:rsidRPr="00EF52D8" w:rsidRDefault="00EF52D8" w:rsidP="00EF52D8">
            <w:pPr>
              <w:spacing w:after="0" w:line="240" w:lineRule="auto"/>
              <w:rPr>
                <w:rFonts w:ascii="Times New Roman" w:eastAsia="Times New Roman" w:hAnsi="Times New Roman" w:cs="Times New Roman"/>
                <w:sz w:val="24"/>
                <w:szCs w:val="24"/>
                <w:lang w:eastAsia="hu-HU"/>
              </w:rPr>
            </w:pP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ind w:left="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Települési környezetvédelmi technikus</w:t>
            </w:r>
          </w:p>
        </w:tc>
      </w:tr>
    </w:tbl>
    <w:p w:rsidR="00EF52D8" w:rsidRPr="00425F40" w:rsidRDefault="00EF52D8" w:rsidP="00EF52D8">
      <w:pPr>
        <w:spacing w:before="160" w:after="160" w:line="240" w:lineRule="auto"/>
        <w:rPr>
          <w:rFonts w:ascii="Times New Roman" w:eastAsia="Times New Roman" w:hAnsi="Times New Roman" w:cs="Times New Roman"/>
          <w:b/>
          <w:sz w:val="24"/>
          <w:szCs w:val="24"/>
          <w:lang w:eastAsia="hu-HU"/>
        </w:rPr>
      </w:pPr>
      <w:r w:rsidRPr="00425F40">
        <w:rPr>
          <w:rFonts w:ascii="Times New Roman" w:eastAsia="Times New Roman" w:hAnsi="Times New Roman" w:cs="Times New Roman"/>
          <w:b/>
          <w:sz w:val="24"/>
          <w:szCs w:val="24"/>
          <w:lang w:eastAsia="hu-HU"/>
        </w:rPr>
        <w:t>3.2. A szakképesítés-ráépülés munkaterületének rövid leírása:</w:t>
      </w:r>
    </w:p>
    <w:p w:rsidR="00EF52D8" w:rsidRPr="00EF52D8" w:rsidRDefault="00EF52D8" w:rsidP="00EF52D8">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Önállóan vagy mérnöki irányítással mérőműszerek segítségével megállapítja a környezetszennyező anyagok és egyéb egészségkárosító tényezők nagyságát, koncentrációját, a kiértékelt eredmények alapján meghatározza a tennivalókat.</w:t>
      </w:r>
    </w:p>
    <w:p w:rsidR="00EF52D8" w:rsidRPr="00EF52D8" w:rsidRDefault="00EF52D8" w:rsidP="00EF52D8">
      <w:pPr>
        <w:spacing w:after="160" w:line="256"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br w:type="page"/>
      </w:r>
    </w:p>
    <w:p w:rsidR="00EF52D8" w:rsidRPr="00EF52D8" w:rsidRDefault="00EF52D8" w:rsidP="00EF52D8">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lastRenderedPageBreak/>
        <w:t>A szakképesítés-ráépüléssel rendelkező képes:</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alkalmazni a szakmai előírásokat,</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nyilvántartani és kezelni a környezeti adatokat,</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adatszolgáltatást végezni,</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feltárni a környezetszennyező forrásokat,</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nyilvántartani a szennyezőanyag-kibocsátásokat,</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nyilvántartani a védett természeti- és épített értékeket,</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közreműködni építésügyi igazgatási feladatokban,</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részt venni tervek készítésében,</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közreműködni bírság kiszabásában,</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közreműködni a levegő-, víz- és talajvédelmi feladatokban,</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részt venni hulladékgazdálkodási, szennyvízkezelési feladatokban,</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részt venni műemlékvédelemmel és műemlékfenntartással kapcsolatos feladatokban,</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részt venni a fenntartási, kezelési feladatokban, környezetvédelmi ellenőrzésben, szabálysértési ügyek intézésében,</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panaszok ügyében eljárni,</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részt venni pályázati munkákban,</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kapcsolatot tartani a környezet- és természetvédelmi hatóságokkal, önkormányzati területen a lakossággal,</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közreműködni a környezetvédelmi jogszabályok, biztonságtechnikai előírások betartatásában,</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üzemi megbízotti területen közreműködni a környezetbarát eljárások kidolgozásában és bevezetésében, valamint felvilágosítani a dolgozókat a használt berendezések káros hatásairól, és a védekezés módjáról,</w:t>
      </w:r>
    </w:p>
    <w:p w:rsidR="00EF52D8" w:rsidRPr="00EF52D8" w:rsidRDefault="00EF52D8" w:rsidP="00EF52D8">
      <w:pPr>
        <w:spacing w:after="0" w:line="240" w:lineRule="auto"/>
        <w:ind w:left="964" w:hanging="482"/>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w:t>
      </w:r>
      <w:r w:rsidRPr="00EF52D8">
        <w:rPr>
          <w:rFonts w:ascii="Times New Roman" w:eastAsia="Times New Roman" w:hAnsi="Times New Roman" w:cs="Times New Roman"/>
          <w:b/>
          <w:bCs/>
          <w:sz w:val="24"/>
          <w:szCs w:val="24"/>
          <w:lang w:eastAsia="hu-HU"/>
        </w:rPr>
        <w:tab/>
      </w:r>
      <w:r w:rsidRPr="00EF52D8">
        <w:rPr>
          <w:rFonts w:ascii="Times New Roman" w:eastAsia="Times New Roman" w:hAnsi="Times New Roman" w:cs="Times New Roman"/>
          <w:sz w:val="24"/>
          <w:szCs w:val="24"/>
          <w:lang w:eastAsia="hu-HU"/>
        </w:rPr>
        <w:t>szakhatósági területen kivizsgálni a bejelentéseket.</w:t>
      </w:r>
    </w:p>
    <w:p w:rsidR="00EF52D8" w:rsidRPr="00425F40" w:rsidRDefault="00EF52D8" w:rsidP="00EF52D8">
      <w:pPr>
        <w:spacing w:before="160" w:after="160" w:line="240" w:lineRule="auto"/>
        <w:rPr>
          <w:rFonts w:ascii="Times New Roman" w:eastAsia="Times New Roman" w:hAnsi="Times New Roman" w:cs="Times New Roman"/>
          <w:b/>
          <w:sz w:val="24"/>
          <w:szCs w:val="24"/>
          <w:lang w:eastAsia="hu-HU"/>
        </w:rPr>
      </w:pPr>
      <w:r w:rsidRPr="00425F40">
        <w:rPr>
          <w:rFonts w:ascii="Times New Roman" w:eastAsia="Times New Roman" w:hAnsi="Times New Roman" w:cs="Times New Roman"/>
          <w:b/>
          <w:sz w:val="24"/>
          <w:szCs w:val="24"/>
          <w:lang w:eastAsia="hu-HU"/>
        </w:rPr>
        <w:t>3.3. Kapcsolódó szakképesítések</w:t>
      </w:r>
    </w:p>
    <w:tbl>
      <w:tblPr>
        <w:tblW w:w="8940" w:type="dxa"/>
        <w:tblInd w:w="-75" w:type="dxa"/>
        <w:tblLook w:val="04A0" w:firstRow="1" w:lastRow="0" w:firstColumn="1" w:lastColumn="0" w:noHBand="0" w:noVBand="1"/>
      </w:tblPr>
      <w:tblGrid>
        <w:gridCol w:w="657"/>
        <w:gridCol w:w="2084"/>
        <w:gridCol w:w="3531"/>
        <w:gridCol w:w="2668"/>
      </w:tblGrid>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 </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B</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C</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3.3.1.</w:t>
            </w:r>
          </w:p>
        </w:tc>
        <w:tc>
          <w:tcPr>
            <w:tcW w:w="0" w:type="auto"/>
            <w:gridSpan w:val="3"/>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 xml:space="preserve">A kapcsolódó szakképesítés, </w:t>
            </w:r>
            <w:proofErr w:type="spellStart"/>
            <w:r w:rsidRPr="00EF52D8">
              <w:rPr>
                <w:rFonts w:ascii="Times New Roman" w:eastAsia="Times New Roman" w:hAnsi="Times New Roman" w:cs="Times New Roman"/>
                <w:b/>
                <w:bCs/>
                <w:sz w:val="24"/>
                <w:szCs w:val="24"/>
                <w:lang w:eastAsia="hu-HU"/>
              </w:rPr>
              <w:t>részszakképesítés</w:t>
            </w:r>
            <w:proofErr w:type="spellEnd"/>
            <w:r w:rsidRPr="00EF52D8">
              <w:rPr>
                <w:rFonts w:ascii="Times New Roman" w:eastAsia="Times New Roman" w:hAnsi="Times New Roman" w:cs="Times New Roman"/>
                <w:b/>
                <w:bCs/>
                <w:sz w:val="24"/>
                <w:szCs w:val="24"/>
                <w:lang w:eastAsia="hu-HU"/>
              </w:rPr>
              <w:t>, szakképesítés-ráépülés</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3.3.2.</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azonosító száma</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megnevezése</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a kapcsolódás módja</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3.3.3.</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54 850 01</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ind w:left="8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Környezetvédelmi technikus</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ind w:left="80"/>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szakképesítés</w:t>
            </w:r>
          </w:p>
        </w:tc>
      </w:tr>
    </w:tbl>
    <w:p w:rsidR="00EF52D8" w:rsidRPr="00EF52D8" w:rsidRDefault="00EF52D8" w:rsidP="00EF52D8">
      <w:pPr>
        <w:spacing w:before="320" w:after="320"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4. SZAKMAI KÖVETELMÉNYEK</w:t>
      </w:r>
    </w:p>
    <w:tbl>
      <w:tblPr>
        <w:tblW w:w="8940" w:type="dxa"/>
        <w:tblInd w:w="-75" w:type="dxa"/>
        <w:tblLook w:val="04A0" w:firstRow="1" w:lastRow="0" w:firstColumn="1" w:lastColumn="0" w:noHBand="0" w:noVBand="1"/>
      </w:tblPr>
      <w:tblGrid>
        <w:gridCol w:w="390"/>
        <w:gridCol w:w="3157"/>
        <w:gridCol w:w="5393"/>
      </w:tblGrid>
      <w:tr w:rsidR="00EF52D8" w:rsidRPr="00EF52D8" w:rsidTr="00EF52D8">
        <w:tc>
          <w:tcPr>
            <w:tcW w:w="0" w:type="auto"/>
            <w:tcMar>
              <w:top w:w="15" w:type="dxa"/>
              <w:left w:w="15" w:type="dxa"/>
              <w:bottom w:w="15" w:type="dxa"/>
              <w:right w:w="15" w:type="dxa"/>
            </w:tcMa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 </w:t>
            </w:r>
          </w:p>
        </w:tc>
        <w:tc>
          <w:tcPr>
            <w:tcW w:w="0" w:type="auto"/>
            <w:tcMar>
              <w:top w:w="15" w:type="dxa"/>
              <w:left w:w="15" w:type="dxa"/>
              <w:bottom w:w="15" w:type="dxa"/>
              <w:right w:w="15" w:type="dxa"/>
            </w:tcMa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w:t>
            </w:r>
          </w:p>
        </w:tc>
        <w:tc>
          <w:tcPr>
            <w:tcW w:w="0" w:type="auto"/>
            <w:tcMar>
              <w:top w:w="15" w:type="dxa"/>
              <w:left w:w="15" w:type="dxa"/>
              <w:bottom w:w="15" w:type="dxa"/>
              <w:right w:w="15" w:type="dxa"/>
            </w:tcMa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B</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4.1.</w:t>
            </w:r>
          </w:p>
        </w:tc>
        <w:tc>
          <w:tcPr>
            <w:tcW w:w="0" w:type="auto"/>
            <w:gridSpan w:val="2"/>
            <w:tcMar>
              <w:top w:w="15" w:type="dxa"/>
              <w:left w:w="15" w:type="dxa"/>
              <w:bottom w:w="15" w:type="dxa"/>
              <w:right w:w="15" w:type="dxa"/>
            </w:tcMa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A szakképesítés-ráépülés szakmai követelménymoduljainak az állam által elismert szakképesítések szakmai követelménymoduljairól szóló kormányrendelet szerinti</w:t>
            </w:r>
          </w:p>
        </w:tc>
      </w:tr>
      <w:tr w:rsidR="00EF52D8" w:rsidRPr="00EF52D8" w:rsidTr="00EF52D8">
        <w:tc>
          <w:tcPr>
            <w:tcW w:w="0" w:type="auto"/>
            <w:tcMar>
              <w:top w:w="15" w:type="dxa"/>
              <w:left w:w="15" w:type="dxa"/>
              <w:bottom w:w="15" w:type="dxa"/>
              <w:right w:w="15" w:type="dxa"/>
            </w:tcMa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4.2.</w:t>
            </w:r>
          </w:p>
        </w:tc>
        <w:tc>
          <w:tcPr>
            <w:tcW w:w="0" w:type="auto"/>
            <w:tcMar>
              <w:top w:w="15" w:type="dxa"/>
              <w:left w:w="15" w:type="dxa"/>
              <w:bottom w:w="15" w:type="dxa"/>
              <w:right w:w="15" w:type="dxa"/>
            </w:tcMar>
            <w:hideMark/>
          </w:tcPr>
          <w:p w:rsidR="00EF52D8" w:rsidRPr="00EF52D8" w:rsidRDefault="00EF52D8" w:rsidP="00EF52D8">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azonosító száma</w:t>
            </w:r>
          </w:p>
        </w:tc>
        <w:tc>
          <w:tcPr>
            <w:tcW w:w="0" w:type="auto"/>
            <w:tcMar>
              <w:top w:w="15" w:type="dxa"/>
              <w:left w:w="15" w:type="dxa"/>
              <w:bottom w:w="15" w:type="dxa"/>
              <w:right w:w="15" w:type="dxa"/>
            </w:tcMa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 xml:space="preserve">megnevezése </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4.3.</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11947-16</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Települési környezetvédelem</w:t>
            </w:r>
          </w:p>
        </w:tc>
      </w:tr>
    </w:tbl>
    <w:p w:rsidR="00EF52D8" w:rsidRPr="00EF52D8" w:rsidRDefault="00EF52D8" w:rsidP="00EF52D8">
      <w:pPr>
        <w:spacing w:before="320" w:after="320"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5. VIZSGÁZTATÁSI KÖVETELMÉNYEK</w:t>
      </w:r>
    </w:p>
    <w:p w:rsidR="00EF52D8" w:rsidRPr="00425F40" w:rsidRDefault="00EF52D8" w:rsidP="00EF52D8">
      <w:pPr>
        <w:spacing w:before="160" w:after="160" w:line="240" w:lineRule="auto"/>
        <w:rPr>
          <w:rFonts w:ascii="Times New Roman" w:eastAsia="Times New Roman" w:hAnsi="Times New Roman" w:cs="Times New Roman"/>
          <w:b/>
          <w:sz w:val="24"/>
          <w:szCs w:val="24"/>
          <w:lang w:eastAsia="hu-HU"/>
        </w:rPr>
      </w:pPr>
      <w:r w:rsidRPr="00425F40">
        <w:rPr>
          <w:rFonts w:ascii="Times New Roman" w:eastAsia="Times New Roman" w:hAnsi="Times New Roman" w:cs="Times New Roman"/>
          <w:b/>
          <w:sz w:val="24"/>
          <w:szCs w:val="24"/>
          <w:lang w:eastAsia="hu-HU"/>
        </w:rPr>
        <w:t>5.1. A komplex szakmai vizsgára bocsátás feltételei:</w:t>
      </w:r>
    </w:p>
    <w:p w:rsidR="00EF52D8" w:rsidRPr="00EF52D8" w:rsidRDefault="00EF52D8" w:rsidP="00EF52D8">
      <w:pPr>
        <w:spacing w:before="100" w:beforeAutospacing="1" w:after="100" w:afterAutospacing="1" w:line="240" w:lineRule="auto"/>
        <w:ind w:left="180"/>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Az iskolarendszeren kívüli szakképzésben az 5. 2. pontban előírt valamennyi modulzáró vizsga eredményes letétele.</w:t>
      </w:r>
    </w:p>
    <w:p w:rsidR="00EF52D8" w:rsidRPr="00EF52D8" w:rsidRDefault="00EF52D8" w:rsidP="00EF52D8">
      <w:pPr>
        <w:spacing w:before="100" w:beforeAutospacing="1" w:after="100" w:afterAutospacing="1" w:line="240" w:lineRule="auto"/>
        <w:ind w:left="180"/>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Az iskolai rendszerű szakképzésben az évfolyam teljesítését igazoló bizonyítványban foglaltak szerint teljesített tantárgyak – a szakképzési kerettantervben meghatározottak szerint – egyenértékűek az adott követelménymodulhoz tartozó modulzáró vizsga teljesítésével.</w:t>
      </w:r>
    </w:p>
    <w:p w:rsidR="00EF52D8" w:rsidRPr="00EF52D8" w:rsidRDefault="00EF52D8" w:rsidP="00EF52D8">
      <w:pPr>
        <w:spacing w:after="160" w:line="256"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br w:type="page"/>
      </w:r>
    </w:p>
    <w:p w:rsidR="00EF52D8" w:rsidRPr="00425F40" w:rsidRDefault="00EF52D8" w:rsidP="00EF52D8">
      <w:pPr>
        <w:spacing w:before="160" w:after="160" w:line="240" w:lineRule="auto"/>
        <w:rPr>
          <w:rFonts w:ascii="Times New Roman" w:eastAsia="Times New Roman" w:hAnsi="Times New Roman" w:cs="Times New Roman"/>
          <w:b/>
          <w:sz w:val="24"/>
          <w:szCs w:val="24"/>
          <w:lang w:eastAsia="hu-HU"/>
        </w:rPr>
      </w:pPr>
      <w:r w:rsidRPr="00425F40">
        <w:rPr>
          <w:rFonts w:ascii="Times New Roman" w:eastAsia="Times New Roman" w:hAnsi="Times New Roman" w:cs="Times New Roman"/>
          <w:b/>
          <w:sz w:val="24"/>
          <w:szCs w:val="24"/>
          <w:lang w:eastAsia="hu-HU"/>
        </w:rPr>
        <w:lastRenderedPageBreak/>
        <w:t>5.2. A modulzáró vizsga vizsgatevékenysége és az eredményesség feltétele:</w:t>
      </w:r>
    </w:p>
    <w:tbl>
      <w:tblPr>
        <w:tblW w:w="8790" w:type="dxa"/>
        <w:tblInd w:w="-75" w:type="dxa"/>
        <w:tblLook w:val="04A0" w:firstRow="1" w:lastRow="0" w:firstColumn="1" w:lastColumn="0" w:noHBand="0" w:noVBand="1"/>
      </w:tblPr>
      <w:tblGrid>
        <w:gridCol w:w="570"/>
        <w:gridCol w:w="1627"/>
        <w:gridCol w:w="2753"/>
        <w:gridCol w:w="3840"/>
      </w:tblGrid>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 </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B</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C</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5.2.1.</w:t>
            </w:r>
          </w:p>
        </w:tc>
        <w:tc>
          <w:tcPr>
            <w:tcW w:w="0" w:type="auto"/>
            <w:gridSpan w:val="3"/>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 xml:space="preserve">A szakképesítés-ráépülés szakmai követelménymoduljainak </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5.2.2.</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azonosító száma</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megnevezése</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a modulzáró vizsga vizsgatevékenysége</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5.2.3.</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11947-16</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Települési környezetvédelem</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 xml:space="preserve">gyakorlati, szóbeli </w:t>
            </w:r>
          </w:p>
        </w:tc>
      </w:tr>
    </w:tbl>
    <w:p w:rsidR="00EF52D8" w:rsidRPr="00EF52D8" w:rsidRDefault="00EF52D8" w:rsidP="00EF52D8">
      <w:pPr>
        <w:spacing w:before="100" w:beforeAutospacing="1" w:after="100" w:afterAutospacing="1" w:line="240" w:lineRule="auto"/>
        <w:ind w:left="180"/>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Egy szakmai követelménymodulhoz kapcsolódó modulzáró vizsga akkor eredményes, ha a modulhoz előírt feladat végrehajtása legalább 51%-osra értékelhető.</w:t>
      </w:r>
    </w:p>
    <w:p w:rsidR="00EF52D8" w:rsidRPr="00425F40" w:rsidRDefault="00EF52D8" w:rsidP="00EF52D8">
      <w:pPr>
        <w:spacing w:before="160" w:after="160" w:line="240" w:lineRule="auto"/>
        <w:rPr>
          <w:rFonts w:ascii="Times New Roman" w:eastAsia="Times New Roman" w:hAnsi="Times New Roman" w:cs="Times New Roman"/>
          <w:b/>
          <w:sz w:val="24"/>
          <w:szCs w:val="24"/>
          <w:lang w:eastAsia="hu-HU"/>
        </w:rPr>
      </w:pPr>
      <w:r w:rsidRPr="00425F40">
        <w:rPr>
          <w:rFonts w:ascii="Times New Roman" w:eastAsia="Times New Roman" w:hAnsi="Times New Roman" w:cs="Times New Roman"/>
          <w:b/>
          <w:sz w:val="24"/>
          <w:szCs w:val="24"/>
          <w:lang w:eastAsia="hu-HU"/>
        </w:rPr>
        <w:t>5.3. A komplex szakmai vizsga vizsgatevékenységei és vizsgafeladatai:</w:t>
      </w:r>
    </w:p>
    <w:p w:rsidR="00EF52D8" w:rsidRPr="00425F40" w:rsidRDefault="00EF52D8" w:rsidP="00EF52D8">
      <w:pPr>
        <w:spacing w:before="160" w:after="160" w:line="240" w:lineRule="auto"/>
        <w:rPr>
          <w:rFonts w:ascii="Times New Roman" w:eastAsia="Times New Roman" w:hAnsi="Times New Roman" w:cs="Times New Roman"/>
          <w:b/>
          <w:sz w:val="24"/>
          <w:szCs w:val="24"/>
          <w:lang w:eastAsia="hu-HU"/>
        </w:rPr>
      </w:pPr>
      <w:r w:rsidRPr="00425F40">
        <w:rPr>
          <w:rFonts w:ascii="Times New Roman" w:eastAsia="Times New Roman" w:hAnsi="Times New Roman" w:cs="Times New Roman"/>
          <w:b/>
          <w:sz w:val="24"/>
          <w:szCs w:val="24"/>
          <w:lang w:eastAsia="hu-HU"/>
        </w:rPr>
        <w:t>5.3.1. Gyakorlati vizsgatevékenység</w:t>
      </w:r>
    </w:p>
    <w:p w:rsidR="00EF52D8" w:rsidRPr="00EF52D8" w:rsidRDefault="00EF52D8" w:rsidP="00425F40">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 xml:space="preserve">A vizsgafeladat megnevezése: </w:t>
      </w:r>
      <w:r w:rsidRPr="00425F40">
        <w:rPr>
          <w:rFonts w:ascii="Times New Roman" w:eastAsia="Times New Roman" w:hAnsi="Times New Roman" w:cs="Times New Roman"/>
          <w:b/>
          <w:sz w:val="24"/>
          <w:szCs w:val="24"/>
          <w:lang w:eastAsia="hu-HU"/>
        </w:rPr>
        <w:t xml:space="preserve">Települési környezetvédelmi </w:t>
      </w:r>
      <w:proofErr w:type="spellStart"/>
      <w:r w:rsidRPr="00425F40">
        <w:rPr>
          <w:rFonts w:ascii="Times New Roman" w:eastAsia="Times New Roman" w:hAnsi="Times New Roman" w:cs="Times New Roman"/>
          <w:b/>
          <w:sz w:val="24"/>
          <w:szCs w:val="24"/>
          <w:lang w:eastAsia="hu-HU"/>
        </w:rPr>
        <w:t>szaktechnikus</w:t>
      </w:r>
      <w:proofErr w:type="spellEnd"/>
      <w:r w:rsidRPr="00425F40">
        <w:rPr>
          <w:rFonts w:ascii="Times New Roman" w:eastAsia="Times New Roman" w:hAnsi="Times New Roman" w:cs="Times New Roman"/>
          <w:b/>
          <w:sz w:val="24"/>
          <w:szCs w:val="24"/>
          <w:lang w:eastAsia="hu-HU"/>
        </w:rPr>
        <w:t xml:space="preserve"> feladatok</w:t>
      </w:r>
    </w:p>
    <w:p w:rsidR="00EF52D8" w:rsidRPr="00EF52D8" w:rsidRDefault="00EF52D8" w:rsidP="00425F40">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 vizsgafeladat ismertetése:</w:t>
      </w:r>
      <w:r w:rsidR="00425F40">
        <w:rPr>
          <w:rFonts w:ascii="Times New Roman" w:eastAsia="Times New Roman" w:hAnsi="Times New Roman" w:cs="Times New Roman"/>
          <w:sz w:val="24"/>
          <w:szCs w:val="24"/>
          <w:lang w:eastAsia="hu-HU"/>
        </w:rPr>
        <w:t xml:space="preserve"> </w:t>
      </w:r>
      <w:r w:rsidRPr="00EF52D8">
        <w:rPr>
          <w:rFonts w:ascii="Times New Roman" w:eastAsia="Times New Roman" w:hAnsi="Times New Roman" w:cs="Times New Roman"/>
          <w:sz w:val="24"/>
          <w:szCs w:val="24"/>
          <w:lang w:eastAsia="hu-HU"/>
        </w:rPr>
        <w:t>Tervezési, adatfeldolgozási és értékelési feladatok elvégzése. Adatgyűjtés hatástanulmány készítéséhez. Vitás helyzetek kezelése, valós helyzetek megoldása jogszabályi háttér alapján. Dokumentumelemzés. Javaslat összeállítása védetté nyilvánításhoz. Védetté nyilvánítás indoklása. Demográfiai elemzés készítése. Elvándorlás okának feltárása.</w:t>
      </w:r>
    </w:p>
    <w:p w:rsidR="00EF52D8" w:rsidRPr="00EF52D8" w:rsidRDefault="00EF52D8" w:rsidP="00425F40">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 gyakorlati vizsgához használható segédanyagok:</w:t>
      </w:r>
    </w:p>
    <w:p w:rsidR="00EF52D8" w:rsidRPr="00EF52D8" w:rsidRDefault="00EF52D8" w:rsidP="00425F40">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Számítógépekre telepített adatok, térképek, grafikonok, statisztikák stb. (a képző által összeállított gyakorlati tételeknek megfelelően).</w:t>
      </w:r>
    </w:p>
    <w:p w:rsidR="00EF52D8" w:rsidRPr="00EF52D8" w:rsidRDefault="00EF52D8" w:rsidP="00425F40">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 vizsgafeladat időtartama: 150 perc</w:t>
      </w:r>
    </w:p>
    <w:p w:rsidR="00EF52D8" w:rsidRPr="00EF52D8" w:rsidRDefault="00EF52D8" w:rsidP="00425F40">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 vizsgafeladat aránya: 40%</w:t>
      </w:r>
    </w:p>
    <w:p w:rsidR="00EF52D8" w:rsidRPr="00425F40" w:rsidRDefault="00EF52D8" w:rsidP="00EF52D8">
      <w:pPr>
        <w:spacing w:before="160" w:after="160" w:line="240" w:lineRule="auto"/>
        <w:rPr>
          <w:rFonts w:ascii="Times New Roman" w:eastAsia="Times New Roman" w:hAnsi="Times New Roman" w:cs="Times New Roman"/>
          <w:b/>
          <w:sz w:val="24"/>
          <w:szCs w:val="24"/>
          <w:lang w:eastAsia="hu-HU"/>
        </w:rPr>
      </w:pPr>
      <w:r w:rsidRPr="00425F40">
        <w:rPr>
          <w:rFonts w:ascii="Times New Roman" w:eastAsia="Times New Roman" w:hAnsi="Times New Roman" w:cs="Times New Roman"/>
          <w:b/>
          <w:sz w:val="24"/>
          <w:szCs w:val="24"/>
          <w:lang w:eastAsia="hu-HU"/>
        </w:rPr>
        <w:t>5.3.2. Központi írásbeli vizsgatevékenység</w:t>
      </w:r>
    </w:p>
    <w:p w:rsidR="00EF52D8" w:rsidRPr="00EF52D8" w:rsidRDefault="00EF52D8" w:rsidP="00425F40">
      <w:pPr>
        <w:spacing w:after="0" w:line="36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 vizsgafeladat megnevezése: -</w:t>
      </w:r>
    </w:p>
    <w:p w:rsidR="00EF52D8" w:rsidRPr="00EF52D8" w:rsidRDefault="00EF52D8" w:rsidP="00425F40">
      <w:pPr>
        <w:spacing w:after="0" w:line="36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 vizsgafeladat ismertetése: -</w:t>
      </w:r>
    </w:p>
    <w:p w:rsidR="00EF52D8" w:rsidRPr="00EF52D8" w:rsidRDefault="00EF52D8" w:rsidP="00425F40">
      <w:pPr>
        <w:spacing w:after="0" w:line="36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 vizsgafeladat időtartama: -</w:t>
      </w:r>
    </w:p>
    <w:p w:rsidR="00EF52D8" w:rsidRPr="00EF52D8" w:rsidRDefault="00EF52D8" w:rsidP="00425F40">
      <w:pPr>
        <w:spacing w:after="0" w:line="36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 vizsgafeladat értékelési súlyaránya: -</w:t>
      </w:r>
    </w:p>
    <w:p w:rsidR="00EF52D8" w:rsidRPr="00425F40" w:rsidRDefault="00EF52D8" w:rsidP="00EF52D8">
      <w:pPr>
        <w:spacing w:before="160" w:after="160" w:line="240" w:lineRule="auto"/>
        <w:rPr>
          <w:rFonts w:ascii="Times New Roman" w:eastAsia="Times New Roman" w:hAnsi="Times New Roman" w:cs="Times New Roman"/>
          <w:b/>
          <w:sz w:val="24"/>
          <w:szCs w:val="24"/>
          <w:lang w:eastAsia="hu-HU"/>
        </w:rPr>
      </w:pPr>
      <w:r w:rsidRPr="00425F40">
        <w:rPr>
          <w:rFonts w:ascii="Times New Roman" w:eastAsia="Times New Roman" w:hAnsi="Times New Roman" w:cs="Times New Roman"/>
          <w:b/>
          <w:sz w:val="24"/>
          <w:szCs w:val="24"/>
          <w:lang w:eastAsia="hu-HU"/>
        </w:rPr>
        <w:t>5.3.3. Szóbeli vizsgatevékenység</w:t>
      </w:r>
    </w:p>
    <w:p w:rsidR="00EF52D8" w:rsidRPr="00EF52D8" w:rsidRDefault="00EF52D8" w:rsidP="00425F40">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 xml:space="preserve">A vizsgafeladat megnevezése: </w:t>
      </w:r>
      <w:r w:rsidRPr="00425F40">
        <w:rPr>
          <w:rFonts w:ascii="Times New Roman" w:eastAsia="Times New Roman" w:hAnsi="Times New Roman" w:cs="Times New Roman"/>
          <w:b/>
          <w:sz w:val="24"/>
          <w:szCs w:val="24"/>
          <w:lang w:eastAsia="hu-HU"/>
        </w:rPr>
        <w:t>Komplex szóbeli</w:t>
      </w:r>
    </w:p>
    <w:p w:rsidR="00EF52D8" w:rsidRPr="00EF52D8" w:rsidRDefault="00EF52D8" w:rsidP="00425F40">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 vizsgafeladat ismertetése:</w:t>
      </w:r>
      <w:r w:rsidR="00425F40">
        <w:rPr>
          <w:rFonts w:ascii="Times New Roman" w:eastAsia="Times New Roman" w:hAnsi="Times New Roman" w:cs="Times New Roman"/>
          <w:sz w:val="24"/>
          <w:szCs w:val="24"/>
          <w:lang w:eastAsia="hu-HU"/>
        </w:rPr>
        <w:t xml:space="preserve"> </w:t>
      </w:r>
      <w:r w:rsidRPr="00EF52D8">
        <w:rPr>
          <w:rFonts w:ascii="Times New Roman" w:eastAsia="Times New Roman" w:hAnsi="Times New Roman" w:cs="Times New Roman"/>
          <w:sz w:val="24"/>
          <w:szCs w:val="24"/>
          <w:lang w:eastAsia="hu-HU"/>
        </w:rPr>
        <w:t>A szóbeli vizsgatevékenység központilag összeállított vizsgakérdései a 4. Szakmai követelmények pontban megadott modulokhoz tartozó témakörök mindegyikét tartalmazzák.</w:t>
      </w:r>
    </w:p>
    <w:p w:rsidR="00EF52D8" w:rsidRPr="00EF52D8" w:rsidRDefault="00EF52D8" w:rsidP="00425F40">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 vizsgafeladat időtartama: 30 perc (felkészülési idő 20 perc, válaszadási idő 10 perc)</w:t>
      </w:r>
    </w:p>
    <w:p w:rsidR="00EF52D8" w:rsidRPr="00EF52D8" w:rsidRDefault="00EF52D8" w:rsidP="00425F40">
      <w:pPr>
        <w:spacing w:before="100" w:beforeAutospacing="1" w:after="100" w:afterAutospacing="1" w:line="240" w:lineRule="auto"/>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A vizsgafeladat aránya: 60%</w:t>
      </w:r>
    </w:p>
    <w:p w:rsidR="00EF52D8" w:rsidRPr="00425F40" w:rsidRDefault="00EF52D8" w:rsidP="00425F40">
      <w:pPr>
        <w:spacing w:before="100" w:beforeAutospacing="1" w:after="100" w:afterAutospacing="1" w:line="240" w:lineRule="auto"/>
        <w:jc w:val="both"/>
        <w:rPr>
          <w:rFonts w:ascii="Times New Roman" w:eastAsia="Times New Roman" w:hAnsi="Times New Roman" w:cs="Times New Roman"/>
          <w:b/>
          <w:sz w:val="24"/>
          <w:szCs w:val="24"/>
          <w:lang w:eastAsia="hu-HU"/>
        </w:rPr>
      </w:pPr>
      <w:r w:rsidRPr="00425F40">
        <w:rPr>
          <w:rFonts w:ascii="Times New Roman" w:eastAsia="Times New Roman" w:hAnsi="Times New Roman" w:cs="Times New Roman"/>
          <w:b/>
          <w:sz w:val="24"/>
          <w:szCs w:val="24"/>
          <w:lang w:eastAsia="hu-HU"/>
        </w:rPr>
        <w:lastRenderedPageBreak/>
        <w:t>5.4. A vizsgatevékenységek szervezésére, azok vizsgaidőpontjaira, a vizsgaidőszakokra, a vizsgatevékenységek vizsgatételeire, értékelési útmutatóira és egyéb dokumentumaira, a vizsgán használható segédeszközökre vonatkozó részletes szabályok: -</w:t>
      </w:r>
    </w:p>
    <w:p w:rsidR="00EF52D8" w:rsidRPr="00EF52D8" w:rsidRDefault="00EF52D8" w:rsidP="00425F40">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 xml:space="preserve">A szakképesítés-ráépüléssel kapcsolatos előírások a </w:t>
      </w:r>
      <w:r w:rsidRPr="00EF52D8">
        <w:rPr>
          <w:rFonts w:ascii="Times New Roman" w:eastAsia="Times New Roman" w:hAnsi="Times New Roman" w:cs="Times New Roman"/>
          <w:sz w:val="24"/>
          <w:szCs w:val="24"/>
          <w:u w:val="single"/>
          <w:lang w:eastAsia="hu-HU"/>
        </w:rPr>
        <w:t>http://nive.hu/</w:t>
      </w:r>
      <w:r w:rsidRPr="00EF52D8">
        <w:rPr>
          <w:rFonts w:ascii="Times New Roman" w:eastAsia="Times New Roman" w:hAnsi="Times New Roman" w:cs="Times New Roman"/>
          <w:sz w:val="24"/>
          <w:szCs w:val="24"/>
          <w:lang w:eastAsia="hu-HU"/>
        </w:rPr>
        <w:t xml:space="preserve"> weblapon érhetők el a Vizsgák menüpont alatt.</w:t>
      </w:r>
    </w:p>
    <w:p w:rsidR="00EF52D8" w:rsidRPr="00425F40" w:rsidRDefault="00EF52D8" w:rsidP="00EF52D8">
      <w:pPr>
        <w:spacing w:before="160" w:after="160" w:line="240" w:lineRule="auto"/>
        <w:rPr>
          <w:rFonts w:ascii="Times New Roman" w:eastAsia="Times New Roman" w:hAnsi="Times New Roman" w:cs="Times New Roman"/>
          <w:b/>
          <w:sz w:val="24"/>
          <w:szCs w:val="24"/>
          <w:lang w:eastAsia="hu-HU"/>
        </w:rPr>
      </w:pPr>
      <w:bookmarkStart w:id="0" w:name="_GoBack"/>
      <w:r w:rsidRPr="00425F40">
        <w:rPr>
          <w:rFonts w:ascii="Times New Roman" w:eastAsia="Times New Roman" w:hAnsi="Times New Roman" w:cs="Times New Roman"/>
          <w:b/>
          <w:sz w:val="24"/>
          <w:szCs w:val="24"/>
          <w:lang w:eastAsia="hu-HU"/>
        </w:rPr>
        <w:t>5.5. A szakmai vizsga értékelésének a szakmai vizsgaszabályzattól eltérő szempontjai: -</w:t>
      </w:r>
    </w:p>
    <w:bookmarkEnd w:id="0"/>
    <w:p w:rsidR="00EF52D8" w:rsidRPr="00EF52D8" w:rsidRDefault="00EF52D8" w:rsidP="00EF52D8">
      <w:pPr>
        <w:spacing w:before="320" w:after="320"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6. ESZKÖZ- ÉS FELSZERELÉSI JEGYZÉK</w:t>
      </w:r>
    </w:p>
    <w:tbl>
      <w:tblPr>
        <w:tblW w:w="9090" w:type="dxa"/>
        <w:tblInd w:w="-75" w:type="dxa"/>
        <w:tblLook w:val="04A0" w:firstRow="1" w:lastRow="0" w:firstColumn="1" w:lastColumn="0" w:noHBand="0" w:noVBand="1"/>
      </w:tblPr>
      <w:tblGrid>
        <w:gridCol w:w="390"/>
        <w:gridCol w:w="8700"/>
      </w:tblGrid>
      <w:tr w:rsidR="00EF52D8" w:rsidRPr="00EF52D8" w:rsidTr="00EF52D8">
        <w:tc>
          <w:tcPr>
            <w:tcW w:w="0" w:type="auto"/>
            <w:tcMar>
              <w:top w:w="15" w:type="dxa"/>
              <w:left w:w="15" w:type="dxa"/>
              <w:bottom w:w="15" w:type="dxa"/>
              <w:right w:w="15" w:type="dxa"/>
            </w:tcMa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 </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A</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6.1.</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A képzési és vizsgáztatási feladatok teljesítéséhez szükséges eszközök minimumát meghatározó eszköz- és felszerelési jegyzék</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6.2.</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ind w:left="24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Számítógépek, nyomtatók</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6.3.</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ind w:left="24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Kivetítő</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6.4.</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ind w:left="24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Nyomtatványok, adatlapok</w:t>
            </w:r>
          </w:p>
        </w:tc>
      </w:tr>
      <w:tr w:rsidR="00EF52D8" w:rsidRPr="00EF52D8" w:rsidTr="00EF52D8">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6.5.</w:t>
            </w:r>
          </w:p>
        </w:tc>
        <w:tc>
          <w:tcPr>
            <w:tcW w:w="0" w:type="auto"/>
            <w:tcMar>
              <w:top w:w="15" w:type="dxa"/>
              <w:left w:w="15" w:type="dxa"/>
              <w:bottom w:w="15" w:type="dxa"/>
              <w:right w:w="15" w:type="dxa"/>
            </w:tcMar>
            <w:vAlign w:val="center"/>
            <w:hideMark/>
          </w:tcPr>
          <w:p w:rsidR="00EF52D8" w:rsidRPr="00EF52D8" w:rsidRDefault="00EF52D8" w:rsidP="00EF52D8">
            <w:pPr>
              <w:spacing w:before="100" w:beforeAutospacing="1" w:after="100" w:afterAutospacing="1" w:line="240" w:lineRule="auto"/>
              <w:ind w:left="240"/>
              <w:rPr>
                <w:rFonts w:ascii="Times New Roman" w:eastAsia="Times New Roman" w:hAnsi="Times New Roman" w:cs="Times New Roman"/>
                <w:sz w:val="24"/>
                <w:szCs w:val="24"/>
                <w:lang w:eastAsia="hu-HU"/>
              </w:rPr>
            </w:pPr>
            <w:r w:rsidRPr="00EF52D8">
              <w:rPr>
                <w:rFonts w:ascii="Times New Roman" w:eastAsia="Times New Roman" w:hAnsi="Times New Roman" w:cs="Times New Roman"/>
                <w:sz w:val="24"/>
                <w:szCs w:val="24"/>
                <w:lang w:eastAsia="hu-HU"/>
              </w:rPr>
              <w:t>Térinformatikai programok (pl.</w:t>
            </w:r>
            <w:proofErr w:type="gramStart"/>
            <w:r w:rsidRPr="00EF52D8">
              <w:rPr>
                <w:rFonts w:ascii="Times New Roman" w:eastAsia="Times New Roman" w:hAnsi="Times New Roman" w:cs="Times New Roman"/>
                <w:sz w:val="24"/>
                <w:szCs w:val="24"/>
                <w:lang w:eastAsia="hu-HU"/>
              </w:rPr>
              <w:t>:QGIS</w:t>
            </w:r>
            <w:proofErr w:type="gramEnd"/>
            <w:r w:rsidRPr="00EF52D8">
              <w:rPr>
                <w:rFonts w:ascii="Times New Roman" w:eastAsia="Times New Roman" w:hAnsi="Times New Roman" w:cs="Times New Roman"/>
                <w:sz w:val="24"/>
                <w:szCs w:val="24"/>
                <w:lang w:eastAsia="hu-HU"/>
              </w:rPr>
              <w:t xml:space="preserve"> nyílt forráskódú térinformatikai rendszer)</w:t>
            </w:r>
          </w:p>
        </w:tc>
      </w:tr>
    </w:tbl>
    <w:p w:rsidR="00EF52D8" w:rsidRPr="00EF52D8" w:rsidRDefault="00EF52D8" w:rsidP="00EF52D8">
      <w:pPr>
        <w:spacing w:before="320" w:after="320" w:line="240" w:lineRule="auto"/>
        <w:jc w:val="center"/>
        <w:rPr>
          <w:rFonts w:ascii="Times New Roman" w:eastAsia="Times New Roman" w:hAnsi="Times New Roman" w:cs="Times New Roman"/>
          <w:sz w:val="24"/>
          <w:szCs w:val="24"/>
          <w:lang w:eastAsia="hu-HU"/>
        </w:rPr>
      </w:pPr>
      <w:r w:rsidRPr="00EF52D8">
        <w:rPr>
          <w:rFonts w:ascii="Times New Roman" w:eastAsia="Times New Roman" w:hAnsi="Times New Roman" w:cs="Times New Roman"/>
          <w:b/>
          <w:bCs/>
          <w:sz w:val="24"/>
          <w:szCs w:val="24"/>
          <w:lang w:eastAsia="hu-HU"/>
        </w:rPr>
        <w:t>7. EGYEBEK</w:t>
      </w:r>
    </w:p>
    <w:p w:rsidR="004B534C" w:rsidRDefault="004B534C"/>
    <w:sectPr w:rsidR="004B534C" w:rsidSect="00085919">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2D8"/>
    <w:rsid w:val="00085919"/>
    <w:rsid w:val="00425F40"/>
    <w:rsid w:val="004B534C"/>
    <w:rsid w:val="00EF52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555A1B-6F48-4C7F-9586-B07C9EFC2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95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812</Words>
  <Characters>5606</Characters>
  <Application>Microsoft Office Word</Application>
  <DocSecurity>0</DocSecurity>
  <Lines>46</Lines>
  <Paragraphs>12</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6406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Szántai Erzsébet</dc:creator>
  <cp:lastModifiedBy>Karácsony Zoltán</cp:lastModifiedBy>
  <cp:revision>2</cp:revision>
  <dcterms:created xsi:type="dcterms:W3CDTF">2016-09-29T08:51:00Z</dcterms:created>
  <dcterms:modified xsi:type="dcterms:W3CDTF">2016-10-23T22:36:00Z</dcterms:modified>
</cp:coreProperties>
</file>