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18A" w:rsidRPr="008B08AA" w:rsidRDefault="00AA018A" w:rsidP="00B44317">
      <w:pPr>
        <w:spacing w:after="0" w:line="240" w:lineRule="auto"/>
        <w:jc w:val="center"/>
        <w:outlineLvl w:val="2"/>
        <w:rPr>
          <w:rFonts w:ascii="Times New Roman" w:hAnsi="Times New Roman"/>
          <w:b/>
          <w:w w:val="99"/>
          <w:sz w:val="24"/>
          <w:szCs w:val="24"/>
        </w:rPr>
      </w:pPr>
      <w:bookmarkStart w:id="0" w:name="_GoBack"/>
      <w:bookmarkEnd w:id="0"/>
      <w:r w:rsidRPr="008B08AA">
        <w:rPr>
          <w:rFonts w:ascii="Times New Roman" w:hAnsi="Times New Roman"/>
          <w:b/>
          <w:w w:val="99"/>
          <w:sz w:val="24"/>
          <w:szCs w:val="24"/>
        </w:rPr>
        <w:t>3.</w:t>
      </w:r>
      <w:r w:rsidR="0035309F">
        <w:rPr>
          <w:rFonts w:ascii="Times New Roman" w:hAnsi="Times New Roman"/>
          <w:b/>
          <w:w w:val="99"/>
          <w:sz w:val="24"/>
          <w:szCs w:val="24"/>
        </w:rPr>
        <w:t>135</w:t>
      </w:r>
      <w:r w:rsidRPr="008B08AA">
        <w:rPr>
          <w:rFonts w:ascii="Times New Roman" w:hAnsi="Times New Roman"/>
          <w:b/>
          <w:w w:val="99"/>
          <w:sz w:val="24"/>
          <w:szCs w:val="24"/>
        </w:rPr>
        <w:t>.</w:t>
      </w:r>
    </w:p>
    <w:p w:rsidR="00AA018A" w:rsidRPr="008B08AA" w:rsidRDefault="00AA018A" w:rsidP="00B44317">
      <w:pPr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AA018A" w:rsidRPr="008B08AA" w:rsidRDefault="00AA018A" w:rsidP="00B44317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  <w:r w:rsidRPr="008B08AA">
        <w:rPr>
          <w:rFonts w:ascii="Times New Roman" w:hAnsi="Times New Roman"/>
          <w:b/>
          <w:w w:val="99"/>
          <w:sz w:val="24"/>
          <w:szCs w:val="24"/>
        </w:rPr>
        <w:t>SZAKKÉPZÉSI KERETTANTERV</w:t>
      </w:r>
    </w:p>
    <w:p w:rsidR="00AA018A" w:rsidRPr="008B08AA" w:rsidRDefault="00AA018A" w:rsidP="00B44317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</w:p>
    <w:p w:rsidR="00AA018A" w:rsidRPr="008B08AA" w:rsidRDefault="00AA018A" w:rsidP="00B44317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iCs/>
          <w:w w:val="99"/>
          <w:sz w:val="24"/>
          <w:szCs w:val="24"/>
        </w:rPr>
      </w:pPr>
      <w:r w:rsidRPr="008B08AA">
        <w:rPr>
          <w:rFonts w:ascii="Times New Roman" w:hAnsi="Times New Roman"/>
          <w:b/>
          <w:iCs/>
          <w:w w:val="99"/>
          <w:sz w:val="24"/>
          <w:szCs w:val="24"/>
        </w:rPr>
        <w:t>55 581 0</w:t>
      </w:r>
      <w:r w:rsidR="0083109F" w:rsidRPr="008B08AA">
        <w:rPr>
          <w:rFonts w:ascii="Times New Roman" w:hAnsi="Times New Roman"/>
          <w:b/>
          <w:iCs/>
          <w:w w:val="99"/>
          <w:sz w:val="24"/>
          <w:szCs w:val="24"/>
        </w:rPr>
        <w:t>4</w:t>
      </w:r>
    </w:p>
    <w:p w:rsidR="00AA018A" w:rsidRPr="008B08AA" w:rsidRDefault="00AA018A" w:rsidP="00B44317">
      <w:pPr>
        <w:spacing w:after="0" w:line="240" w:lineRule="auto"/>
        <w:ind w:left="555" w:hanging="555"/>
        <w:jc w:val="center"/>
        <w:rPr>
          <w:rFonts w:ascii="Times New Roman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8B08AA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VIDÉKFEJLESZTÉSI SZAKTECHNIKUS</w:t>
      </w:r>
    </w:p>
    <w:p w:rsidR="00AA018A" w:rsidRPr="008B08AA" w:rsidRDefault="00AA018A" w:rsidP="00B44317">
      <w:pPr>
        <w:spacing w:after="0" w:line="240" w:lineRule="auto"/>
        <w:ind w:left="555" w:hanging="555"/>
        <w:jc w:val="center"/>
        <w:rPr>
          <w:rFonts w:ascii="Times New Roman" w:hAnsi="Times New Roman"/>
          <w:b/>
          <w:bCs/>
          <w:sz w:val="24"/>
          <w:szCs w:val="24"/>
        </w:rPr>
      </w:pPr>
      <w:r w:rsidRPr="008B08AA">
        <w:rPr>
          <w:rFonts w:ascii="Times New Roman" w:hAnsi="Times New Roman"/>
          <w:b/>
          <w:bCs/>
          <w:sz w:val="24"/>
          <w:szCs w:val="24"/>
        </w:rPr>
        <w:t>SZAKKÉPESÍTÉS-RÁÉPÜLÉSHEZ</w:t>
      </w:r>
    </w:p>
    <w:p w:rsidR="00AA018A" w:rsidRPr="008B08AA" w:rsidRDefault="00AA018A" w:rsidP="00B44317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</w:p>
    <w:p w:rsidR="00AA018A" w:rsidRPr="008B08AA" w:rsidRDefault="00AA018A" w:rsidP="00B44317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</w:p>
    <w:p w:rsidR="00AA018A" w:rsidRPr="008B08AA" w:rsidRDefault="00AA018A" w:rsidP="00D37B6A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</w:p>
    <w:p w:rsidR="00AA018A" w:rsidRPr="008B08AA" w:rsidRDefault="00AA018A" w:rsidP="00D37B6A">
      <w:pPr>
        <w:spacing w:after="0" w:line="240" w:lineRule="auto"/>
        <w:ind w:left="555" w:hanging="555"/>
        <w:jc w:val="both"/>
        <w:rPr>
          <w:rFonts w:ascii="Times New Roman" w:hAnsi="Times New Roman"/>
          <w:b/>
          <w:sz w:val="24"/>
          <w:szCs w:val="24"/>
        </w:rPr>
      </w:pPr>
      <w:r w:rsidRPr="008B08AA">
        <w:rPr>
          <w:rFonts w:ascii="Times New Roman" w:hAnsi="Times New Roman"/>
          <w:b/>
          <w:bCs/>
          <w:sz w:val="24"/>
          <w:szCs w:val="24"/>
        </w:rPr>
        <w:t>I.</w:t>
      </w:r>
      <w:r w:rsidRPr="008B08AA">
        <w:rPr>
          <w:rFonts w:ascii="Times New Roman" w:hAnsi="Times New Roman"/>
          <w:b/>
          <w:bCs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>A szakképzés jogi háttere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szakképzési kerettanterv</w:t>
      </w:r>
      <w:r w:rsidRPr="008B08AA">
        <w:rPr>
          <w:rFonts w:ascii="Times New Roman" w:hAnsi="Times New Roman"/>
          <w:sz w:val="24"/>
          <w:szCs w:val="24"/>
        </w:rPr>
        <w:tab/>
      </w:r>
      <w:r w:rsidRPr="008B08AA">
        <w:rPr>
          <w:rFonts w:ascii="Times New Roman" w:hAnsi="Times New Roman"/>
          <w:sz w:val="24"/>
          <w:szCs w:val="24"/>
        </w:rPr>
        <w:tab/>
      </w:r>
      <w:r w:rsidRPr="008B08AA">
        <w:rPr>
          <w:rFonts w:ascii="Times New Roman" w:hAnsi="Times New Roman"/>
          <w:sz w:val="24"/>
          <w:szCs w:val="24"/>
        </w:rPr>
        <w:tab/>
      </w:r>
      <w:r w:rsidRPr="008B08AA">
        <w:rPr>
          <w:rFonts w:ascii="Times New Roman" w:hAnsi="Times New Roman"/>
          <w:sz w:val="24"/>
          <w:szCs w:val="24"/>
        </w:rPr>
        <w:tab/>
      </w:r>
      <w:r w:rsidRPr="008B08AA">
        <w:rPr>
          <w:rFonts w:ascii="Times New Roman" w:hAnsi="Times New Roman"/>
          <w:sz w:val="24"/>
          <w:szCs w:val="24"/>
        </w:rPr>
        <w:tab/>
      </w:r>
      <w:r w:rsidRPr="008B08AA">
        <w:rPr>
          <w:rFonts w:ascii="Times New Roman" w:hAnsi="Times New Roman"/>
          <w:sz w:val="24"/>
          <w:szCs w:val="24"/>
        </w:rPr>
        <w:tab/>
      </w:r>
      <w:r w:rsidRPr="008B08AA">
        <w:rPr>
          <w:rFonts w:ascii="Times New Roman" w:hAnsi="Times New Roman"/>
          <w:sz w:val="24"/>
          <w:szCs w:val="24"/>
        </w:rPr>
        <w:tab/>
      </w:r>
      <w:r w:rsidRPr="008B08AA">
        <w:rPr>
          <w:rFonts w:ascii="Times New Roman" w:hAnsi="Times New Roman"/>
          <w:sz w:val="24"/>
          <w:szCs w:val="24"/>
        </w:rPr>
        <w:tab/>
      </w:r>
    </w:p>
    <w:p w:rsidR="00AA018A" w:rsidRPr="008B08AA" w:rsidRDefault="00AA018A" w:rsidP="00D37B6A">
      <w:pPr>
        <w:spacing w:after="0" w:line="240" w:lineRule="auto"/>
        <w:ind w:left="1362" w:hanging="447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–</w:t>
      </w:r>
      <w:r w:rsidRPr="008B08AA">
        <w:rPr>
          <w:rFonts w:ascii="Times New Roman" w:hAnsi="Times New Roman"/>
          <w:sz w:val="24"/>
          <w:szCs w:val="24"/>
        </w:rPr>
        <w:tab/>
        <w:t>a nemzeti köznevelésről szóló 2011. évi CXC. törvény,</w:t>
      </w:r>
      <w:r w:rsidRPr="008B08AA">
        <w:rPr>
          <w:rFonts w:ascii="Times New Roman" w:hAnsi="Times New Roman"/>
          <w:sz w:val="24"/>
          <w:szCs w:val="24"/>
        </w:rPr>
        <w:tab/>
      </w:r>
    </w:p>
    <w:p w:rsidR="00AA018A" w:rsidRPr="008B08AA" w:rsidRDefault="00AA018A" w:rsidP="00D37B6A">
      <w:pPr>
        <w:spacing w:after="0" w:line="240" w:lineRule="auto"/>
        <w:ind w:left="1362" w:hanging="447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–</w:t>
      </w:r>
      <w:r w:rsidRPr="008B08AA">
        <w:rPr>
          <w:rFonts w:ascii="Times New Roman" w:hAnsi="Times New Roman"/>
          <w:sz w:val="24"/>
          <w:szCs w:val="24"/>
        </w:rPr>
        <w:tab/>
        <w:t>a szakképzésről szóló 2011. évi CLXXXVII. törvény,</w:t>
      </w:r>
      <w:r w:rsidRPr="008B08AA">
        <w:rPr>
          <w:rFonts w:ascii="Times New Roman" w:hAnsi="Times New Roman"/>
          <w:sz w:val="24"/>
          <w:szCs w:val="24"/>
        </w:rPr>
        <w:tab/>
      </w:r>
    </w:p>
    <w:p w:rsidR="00AA018A" w:rsidRPr="008B08AA" w:rsidRDefault="00AA018A" w:rsidP="00D37B6A">
      <w:pPr>
        <w:spacing w:after="0" w:line="240" w:lineRule="auto"/>
        <w:ind w:left="1362" w:hanging="447"/>
        <w:jc w:val="both"/>
        <w:rPr>
          <w:rFonts w:ascii="Times New Roman" w:hAnsi="Times New Roman"/>
          <w:sz w:val="24"/>
          <w:szCs w:val="24"/>
        </w:rPr>
      </w:pPr>
    </w:p>
    <w:p w:rsidR="00AA018A" w:rsidRPr="008B08AA" w:rsidRDefault="00AA018A" w:rsidP="00D37B6A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valamint</w:t>
      </w:r>
      <w:r w:rsidRPr="008B08AA">
        <w:rPr>
          <w:rFonts w:ascii="Times New Roman" w:hAnsi="Times New Roman"/>
          <w:sz w:val="24"/>
          <w:szCs w:val="24"/>
        </w:rPr>
        <w:tab/>
      </w:r>
      <w:r w:rsidRPr="008B08AA">
        <w:rPr>
          <w:rFonts w:ascii="Times New Roman" w:hAnsi="Times New Roman"/>
          <w:sz w:val="24"/>
          <w:szCs w:val="24"/>
        </w:rPr>
        <w:tab/>
      </w:r>
      <w:r w:rsidRPr="008B08AA">
        <w:rPr>
          <w:rFonts w:ascii="Times New Roman" w:hAnsi="Times New Roman"/>
          <w:sz w:val="24"/>
          <w:szCs w:val="24"/>
        </w:rPr>
        <w:tab/>
      </w:r>
      <w:r w:rsidRPr="008B08AA">
        <w:rPr>
          <w:rFonts w:ascii="Times New Roman" w:hAnsi="Times New Roman"/>
          <w:sz w:val="24"/>
          <w:szCs w:val="24"/>
        </w:rPr>
        <w:tab/>
      </w:r>
      <w:r w:rsidRPr="008B08AA">
        <w:rPr>
          <w:rFonts w:ascii="Times New Roman" w:hAnsi="Times New Roman"/>
          <w:sz w:val="24"/>
          <w:szCs w:val="24"/>
        </w:rPr>
        <w:tab/>
      </w:r>
    </w:p>
    <w:p w:rsidR="00AA018A" w:rsidRPr="008B08AA" w:rsidRDefault="00AA018A" w:rsidP="00D37B6A">
      <w:pPr>
        <w:widowControl w:val="0"/>
        <w:numPr>
          <w:ilvl w:val="0"/>
          <w:numId w:val="1"/>
        </w:numPr>
        <w:suppressAutoHyphens/>
        <w:spacing w:after="0" w:line="240" w:lineRule="auto"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az Országos Képzési Jegyzékről és az Országos Képzési Jegyzék módosításának eljárásrendjéről szóló 150/2012. (VII. 6.) Korm</w:t>
      </w:r>
      <w:r w:rsidR="008B08AA">
        <w:rPr>
          <w:rFonts w:ascii="Times New Roman" w:hAnsi="Times New Roman"/>
          <w:sz w:val="24"/>
          <w:szCs w:val="24"/>
        </w:rPr>
        <w:t>. r</w:t>
      </w:r>
      <w:r w:rsidRPr="008B08AA">
        <w:rPr>
          <w:rFonts w:ascii="Times New Roman" w:hAnsi="Times New Roman"/>
          <w:sz w:val="24"/>
          <w:szCs w:val="24"/>
        </w:rPr>
        <w:t>endelet,</w:t>
      </w:r>
    </w:p>
    <w:p w:rsidR="00AA018A" w:rsidRPr="008B08AA" w:rsidRDefault="00AA018A" w:rsidP="00D37B6A">
      <w:pPr>
        <w:widowControl w:val="0"/>
        <w:numPr>
          <w:ilvl w:val="0"/>
          <w:numId w:val="1"/>
        </w:numPr>
        <w:suppressAutoHyphens/>
        <w:spacing w:after="0" w:line="240" w:lineRule="auto"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az állam által elismert szakképesítések szakmai követelménymoduljairól</w:t>
      </w:r>
      <w:r w:rsidRPr="008B08AA">
        <w:rPr>
          <w:rFonts w:ascii="Times New Roman" w:hAnsi="Times New Roman"/>
          <w:iCs/>
          <w:sz w:val="24"/>
          <w:szCs w:val="24"/>
        </w:rPr>
        <w:t xml:space="preserve"> szóló</w:t>
      </w:r>
      <w:r w:rsidRPr="008B08AA">
        <w:rPr>
          <w:rFonts w:ascii="Times New Roman" w:hAnsi="Times New Roman"/>
          <w:sz w:val="24"/>
          <w:szCs w:val="24"/>
        </w:rPr>
        <w:t xml:space="preserve"> 217/2012. (VIII. 9.) Korm</w:t>
      </w:r>
      <w:r w:rsidR="008B08AA">
        <w:rPr>
          <w:rFonts w:ascii="Times New Roman" w:hAnsi="Times New Roman"/>
          <w:sz w:val="24"/>
          <w:szCs w:val="24"/>
        </w:rPr>
        <w:t xml:space="preserve">. </w:t>
      </w:r>
      <w:r w:rsidRPr="008B08AA">
        <w:rPr>
          <w:rFonts w:ascii="Times New Roman" w:hAnsi="Times New Roman"/>
          <w:sz w:val="24"/>
          <w:szCs w:val="24"/>
        </w:rPr>
        <w:t xml:space="preserve">rendelet, </w:t>
      </w:r>
      <w:r w:rsidR="008B08AA">
        <w:rPr>
          <w:rFonts w:ascii="Times New Roman" w:hAnsi="Times New Roman"/>
          <w:sz w:val="24"/>
          <w:szCs w:val="24"/>
        </w:rPr>
        <w:t>és</w:t>
      </w:r>
    </w:p>
    <w:p w:rsidR="00AA018A" w:rsidRPr="008B08AA" w:rsidRDefault="00AA018A" w:rsidP="00B4431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kern w:val="1"/>
          <w:sz w:val="24"/>
          <w:szCs w:val="24"/>
          <w:lang w:eastAsia="hi-IN" w:bidi="hi-IN"/>
        </w:rPr>
        <w:t>az 55 581 0</w:t>
      </w:r>
      <w:r w:rsidR="0083109F" w:rsidRPr="008B08AA">
        <w:rPr>
          <w:rFonts w:ascii="Times New Roman" w:hAnsi="Times New Roman"/>
          <w:kern w:val="1"/>
          <w:sz w:val="24"/>
          <w:szCs w:val="24"/>
          <w:lang w:eastAsia="hi-IN" w:bidi="hi-IN"/>
        </w:rPr>
        <w:t>4</w:t>
      </w:r>
      <w:r w:rsidRPr="008B08AA">
        <w:rPr>
          <w:rFonts w:ascii="Times New Roman" w:hAnsi="Times New Roman"/>
          <w:sz w:val="24"/>
          <w:szCs w:val="24"/>
        </w:rPr>
        <w:t xml:space="preserve"> Vidékfejlesztési szaktechnikus</w:t>
      </w:r>
      <w:r w:rsidRPr="008B08AA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szakképesítés-ráépülés szakmai és vizsgakövetelményeit tartalmazó rendelet</w:t>
      </w:r>
      <w:r w:rsidRPr="008B08AA">
        <w:rPr>
          <w:rFonts w:ascii="Times New Roman" w:hAnsi="Times New Roman"/>
          <w:sz w:val="24"/>
          <w:szCs w:val="24"/>
        </w:rPr>
        <w:tab/>
      </w:r>
    </w:p>
    <w:p w:rsidR="00AA018A" w:rsidRPr="008B08AA" w:rsidRDefault="00AA018A" w:rsidP="00B44317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alapján készült.</w:t>
      </w:r>
      <w:r w:rsidRPr="008B08AA">
        <w:rPr>
          <w:rFonts w:ascii="Times New Roman" w:hAnsi="Times New Roman"/>
          <w:sz w:val="24"/>
          <w:szCs w:val="24"/>
        </w:rPr>
        <w:tab/>
      </w:r>
      <w:r w:rsidRPr="008B08AA">
        <w:rPr>
          <w:rFonts w:ascii="Times New Roman" w:hAnsi="Times New Roman"/>
          <w:sz w:val="24"/>
          <w:szCs w:val="24"/>
        </w:rPr>
        <w:tab/>
      </w:r>
      <w:r w:rsidRPr="008B08AA">
        <w:rPr>
          <w:rFonts w:ascii="Times New Roman" w:hAnsi="Times New Roman"/>
          <w:sz w:val="24"/>
          <w:szCs w:val="24"/>
        </w:rPr>
        <w:tab/>
      </w:r>
      <w:r w:rsidRPr="008B08AA">
        <w:rPr>
          <w:rFonts w:ascii="Times New Roman" w:hAnsi="Times New Roman"/>
          <w:sz w:val="24"/>
          <w:szCs w:val="24"/>
        </w:rPr>
        <w:tab/>
      </w:r>
      <w:r w:rsidRPr="008B08AA">
        <w:rPr>
          <w:rFonts w:ascii="Times New Roman" w:hAnsi="Times New Roman"/>
          <w:sz w:val="24"/>
          <w:szCs w:val="24"/>
        </w:rPr>
        <w:tab/>
      </w:r>
    </w:p>
    <w:p w:rsidR="00AA018A" w:rsidRPr="008B08AA" w:rsidRDefault="00AA018A" w:rsidP="00D37B6A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</w:p>
    <w:p w:rsidR="00AA018A" w:rsidRPr="008B08AA" w:rsidRDefault="00AA018A" w:rsidP="00D37B6A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</w:p>
    <w:p w:rsidR="00AA018A" w:rsidRPr="008B08AA" w:rsidRDefault="00AA018A" w:rsidP="00D37B6A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</w:rPr>
        <w:t>A szakképesítés-ráépülés alapadatai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7C03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  <w:r w:rsidRPr="008B08AA">
        <w:rPr>
          <w:rFonts w:ascii="Times New Roman" w:hAnsi="Times New Roman"/>
          <w:iCs/>
          <w:sz w:val="24"/>
          <w:szCs w:val="24"/>
        </w:rPr>
        <w:t>A szakképesítés-ráépülés azonosító száma: 55 581 0</w:t>
      </w:r>
      <w:r w:rsidR="0083109F" w:rsidRPr="008B08AA">
        <w:rPr>
          <w:rFonts w:ascii="Times New Roman" w:hAnsi="Times New Roman"/>
          <w:iCs/>
          <w:sz w:val="24"/>
          <w:szCs w:val="24"/>
        </w:rPr>
        <w:t>4</w:t>
      </w:r>
    </w:p>
    <w:p w:rsidR="00AA018A" w:rsidRPr="008B08AA" w:rsidRDefault="00AA018A" w:rsidP="007C036E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  <w:r w:rsidRPr="008B08AA">
        <w:rPr>
          <w:rFonts w:ascii="Times New Roman" w:hAnsi="Times New Roman"/>
          <w:iCs/>
          <w:sz w:val="24"/>
          <w:szCs w:val="24"/>
        </w:rPr>
        <w:t>A szakképesítés-ráépülés megnevezése:</w:t>
      </w:r>
      <w:r w:rsidRPr="008B08AA">
        <w:rPr>
          <w:rFonts w:ascii="Times New Roman" w:hAnsi="Times New Roman"/>
          <w:sz w:val="24"/>
          <w:szCs w:val="24"/>
        </w:rPr>
        <w:t xml:space="preserve"> Vidékfejlesztési szaktechnikus</w:t>
      </w:r>
    </w:p>
    <w:p w:rsidR="00AA018A" w:rsidRPr="008B08AA" w:rsidRDefault="00AA018A" w:rsidP="007C03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  <w:r w:rsidRPr="008B08AA">
        <w:rPr>
          <w:rFonts w:ascii="Times New Roman" w:hAnsi="Times New Roman"/>
          <w:iCs/>
          <w:sz w:val="24"/>
          <w:szCs w:val="24"/>
        </w:rPr>
        <w:t>A szakmacsoport száma és megnevezése: 20. Mezőgazdaság</w:t>
      </w:r>
    </w:p>
    <w:p w:rsidR="00AA018A" w:rsidRPr="008B08AA" w:rsidRDefault="00AA018A" w:rsidP="007C036E">
      <w:pPr>
        <w:autoSpaceDE w:val="0"/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  <w:r w:rsidRPr="008B08AA">
        <w:rPr>
          <w:rFonts w:ascii="Times New Roman" w:hAnsi="Times New Roman"/>
          <w:iCs/>
          <w:sz w:val="24"/>
          <w:szCs w:val="24"/>
        </w:rPr>
        <w:t xml:space="preserve">Ágazati besorolás száma és megnevezése: XXXIII. Mezőgazdaság </w:t>
      </w:r>
    </w:p>
    <w:p w:rsidR="00AA018A" w:rsidRPr="008B08AA" w:rsidRDefault="00AA018A" w:rsidP="007C03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  <w:r w:rsidRPr="008B08AA">
        <w:rPr>
          <w:rFonts w:ascii="Times New Roman" w:hAnsi="Times New Roman"/>
          <w:iCs/>
          <w:sz w:val="24"/>
          <w:szCs w:val="24"/>
        </w:rPr>
        <w:t>Iskolai rendszerű szakképzésben a szakképzési évfolyamok száma: 1</w:t>
      </w:r>
    </w:p>
    <w:p w:rsidR="00AA018A" w:rsidRPr="008B08AA" w:rsidRDefault="00AA018A" w:rsidP="007C03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  <w:r w:rsidRPr="008B08AA">
        <w:rPr>
          <w:rFonts w:ascii="Times New Roman" w:hAnsi="Times New Roman"/>
          <w:iCs/>
          <w:sz w:val="24"/>
          <w:szCs w:val="24"/>
        </w:rPr>
        <w:t>Elméleti képzési idő aránya: 40%</w:t>
      </w:r>
    </w:p>
    <w:p w:rsidR="00AA018A" w:rsidRPr="008B08AA" w:rsidRDefault="00AA018A" w:rsidP="007C03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  <w:r w:rsidRPr="008B08AA">
        <w:rPr>
          <w:rFonts w:ascii="Times New Roman" w:hAnsi="Times New Roman"/>
          <w:iCs/>
          <w:sz w:val="24"/>
          <w:szCs w:val="24"/>
        </w:rPr>
        <w:t>Gyakorlati képzési idő aránya: 60%</w:t>
      </w:r>
    </w:p>
    <w:p w:rsidR="00AA018A" w:rsidRPr="008B08AA" w:rsidRDefault="00AA018A" w:rsidP="00D37B6A">
      <w:pPr>
        <w:tabs>
          <w:tab w:val="left" w:pos="1260"/>
        </w:tabs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D37B6A">
      <w:pPr>
        <w:tabs>
          <w:tab w:val="left" w:pos="1260"/>
        </w:tabs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D37B6A">
      <w:pPr>
        <w:tabs>
          <w:tab w:val="left" w:pos="1260"/>
        </w:tabs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</w:rPr>
        <w:t>III. A szakképzésbe történő belépés feltételei</w:t>
      </w:r>
    </w:p>
    <w:p w:rsidR="00AA018A" w:rsidRPr="008B08AA" w:rsidRDefault="00AA018A" w:rsidP="00D37B6A">
      <w:pPr>
        <w:tabs>
          <w:tab w:val="left" w:pos="1260"/>
        </w:tabs>
        <w:spacing w:after="0" w:line="240" w:lineRule="auto"/>
        <w:ind w:left="42" w:hanging="12"/>
        <w:jc w:val="both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7C036E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iCs/>
          <w:sz w:val="24"/>
          <w:szCs w:val="24"/>
        </w:rPr>
        <w:t>Iskolai előképzettség:</w:t>
      </w:r>
      <w:r w:rsidRPr="008B08AA">
        <w:rPr>
          <w:rFonts w:ascii="Times New Roman" w:hAnsi="Times New Roman"/>
          <w:sz w:val="24"/>
          <w:szCs w:val="24"/>
        </w:rPr>
        <w:t xml:space="preserve"> érettségi vizsga</w:t>
      </w:r>
    </w:p>
    <w:p w:rsidR="00AA018A" w:rsidRPr="008B08AA" w:rsidRDefault="00AA018A" w:rsidP="007C03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  <w:r w:rsidRPr="008B08AA">
        <w:rPr>
          <w:rFonts w:ascii="Times New Roman" w:hAnsi="Times New Roman"/>
          <w:iCs/>
          <w:sz w:val="24"/>
          <w:szCs w:val="24"/>
        </w:rPr>
        <w:t>Bemeneti kompetenciák:-</w:t>
      </w:r>
    </w:p>
    <w:p w:rsidR="00AA018A" w:rsidRPr="008B08AA" w:rsidRDefault="00AA018A" w:rsidP="007C03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  <w:r w:rsidRPr="008B08AA">
        <w:rPr>
          <w:rFonts w:ascii="Times New Roman" w:hAnsi="Times New Roman"/>
          <w:iCs/>
          <w:sz w:val="24"/>
          <w:szCs w:val="24"/>
        </w:rPr>
        <w:t>Szakmai előképzettség:</w:t>
      </w:r>
      <w:r w:rsidRPr="008B08AA">
        <w:rPr>
          <w:rFonts w:ascii="Times New Roman" w:hAnsi="Times New Roman"/>
          <w:sz w:val="24"/>
          <w:szCs w:val="24"/>
        </w:rPr>
        <w:t xml:space="preserve"> 54 621 02 Mezőgazdasági technikus</w:t>
      </w:r>
    </w:p>
    <w:p w:rsidR="00AA018A" w:rsidRPr="008B08AA" w:rsidRDefault="00AA018A" w:rsidP="007C03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  <w:r w:rsidRPr="008B08AA">
        <w:rPr>
          <w:rFonts w:ascii="Times New Roman" w:hAnsi="Times New Roman"/>
          <w:iCs/>
          <w:sz w:val="24"/>
          <w:szCs w:val="24"/>
        </w:rPr>
        <w:t>Előírt gyakorlat:-</w:t>
      </w:r>
    </w:p>
    <w:p w:rsidR="00AA018A" w:rsidRPr="008B08AA" w:rsidRDefault="00AA018A" w:rsidP="007C03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  <w:r w:rsidRPr="008B08AA">
        <w:rPr>
          <w:rFonts w:ascii="Times New Roman" w:hAnsi="Times New Roman"/>
          <w:iCs/>
          <w:sz w:val="24"/>
          <w:szCs w:val="24"/>
        </w:rPr>
        <w:t>Egészségügyi alkalmassági követelmények: vannak</w:t>
      </w:r>
    </w:p>
    <w:p w:rsidR="00AA018A" w:rsidRPr="008B08AA" w:rsidRDefault="00AA018A" w:rsidP="007C03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  <w:r w:rsidRPr="008B08AA">
        <w:rPr>
          <w:rFonts w:ascii="Times New Roman" w:hAnsi="Times New Roman"/>
          <w:iCs/>
          <w:sz w:val="24"/>
          <w:szCs w:val="24"/>
        </w:rPr>
        <w:lastRenderedPageBreak/>
        <w:t>Pályaalkalmassági követelmények: nincsenek</w:t>
      </w:r>
    </w:p>
    <w:p w:rsidR="00AA018A" w:rsidRPr="008B08AA" w:rsidRDefault="00AA018A" w:rsidP="007C036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AA018A" w:rsidRPr="008B08AA" w:rsidRDefault="00AA018A" w:rsidP="00D37B6A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</w:rPr>
        <w:t>A szakképzés szervezésének feltételei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D37B6A">
      <w:pPr>
        <w:spacing w:after="0" w:line="240" w:lineRule="auto"/>
        <w:ind w:left="555"/>
        <w:jc w:val="both"/>
        <w:rPr>
          <w:rFonts w:ascii="Times New Roman" w:hAnsi="Times New Roman"/>
          <w:b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</w:rPr>
        <w:t>Személyi feltételek</w:t>
      </w:r>
    </w:p>
    <w:p w:rsidR="00AA018A" w:rsidRPr="008B08AA" w:rsidRDefault="00AA018A" w:rsidP="00D37B6A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 xml:space="preserve">A szakmai elméleti és gyakorlati képzésben a nemzeti köznevelésről szóló 2011. évi CXC. törvény és a szakképzésről szóló 2011. évi CLXXXVII. törvény előírásainak megfelelő végzettséggel rendelkező pedagógus és egyéb szakember vehet részt. </w:t>
      </w:r>
    </w:p>
    <w:p w:rsidR="00AA018A" w:rsidRPr="008B08AA" w:rsidRDefault="00AA018A" w:rsidP="00D37B6A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Ezen túl az alábbi tantárgyak oktatására az alábbi végzettséggel rendelkező szakember alkalmazható:</w:t>
      </w:r>
    </w:p>
    <w:p w:rsidR="00AA018A" w:rsidRPr="008B08AA" w:rsidRDefault="00AA018A" w:rsidP="00D37B6A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53"/>
        <w:gridCol w:w="4678"/>
      </w:tblGrid>
      <w:tr w:rsidR="00AA018A" w:rsidRPr="008B08AA">
        <w:trPr>
          <w:jc w:val="center"/>
        </w:trPr>
        <w:tc>
          <w:tcPr>
            <w:tcW w:w="4053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08AA">
              <w:rPr>
                <w:rFonts w:ascii="Times New Roman" w:hAnsi="Times New Roman"/>
                <w:b/>
                <w:sz w:val="24"/>
                <w:szCs w:val="24"/>
              </w:rPr>
              <w:t>Tantárgy</w:t>
            </w:r>
          </w:p>
        </w:tc>
        <w:tc>
          <w:tcPr>
            <w:tcW w:w="4678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08AA">
              <w:rPr>
                <w:rFonts w:ascii="Times New Roman" w:hAnsi="Times New Roman"/>
                <w:b/>
                <w:sz w:val="24"/>
                <w:szCs w:val="24"/>
              </w:rPr>
              <w:t>Szakképesítés/Szakképzettség</w:t>
            </w:r>
          </w:p>
        </w:tc>
      </w:tr>
      <w:tr w:rsidR="00AA018A" w:rsidRPr="008B08AA">
        <w:trPr>
          <w:jc w:val="center"/>
        </w:trPr>
        <w:tc>
          <w:tcPr>
            <w:tcW w:w="4053" w:type="dxa"/>
            <w:vAlign w:val="center"/>
          </w:tcPr>
          <w:p w:rsidR="00AA018A" w:rsidRPr="008B08AA" w:rsidRDefault="00AA018A" w:rsidP="007C03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08A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4678" w:type="dxa"/>
          </w:tcPr>
          <w:p w:rsidR="00AA018A" w:rsidRPr="008B08AA" w:rsidRDefault="00AA018A" w:rsidP="007C03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08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AA018A" w:rsidRPr="008B08AA" w:rsidRDefault="00AA018A" w:rsidP="00D37B6A">
      <w:pPr>
        <w:spacing w:after="0" w:line="240" w:lineRule="auto"/>
        <w:ind w:left="555"/>
        <w:jc w:val="both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D37B6A">
      <w:pPr>
        <w:spacing w:after="0" w:line="240" w:lineRule="auto"/>
        <w:ind w:left="555"/>
        <w:jc w:val="both"/>
        <w:rPr>
          <w:rFonts w:ascii="Times New Roman" w:hAnsi="Times New Roman"/>
          <w:b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</w:rPr>
        <w:t>Tárgyi feltételek</w:t>
      </w:r>
    </w:p>
    <w:p w:rsidR="00AA018A" w:rsidRPr="008B08AA" w:rsidRDefault="00AA018A" w:rsidP="00D37B6A">
      <w:pPr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szakmai képzés lebonyolításához szükséges eszközök és felszerelések felsorolását a szakképesítés szakmai és vizsgakövetelménye (szvk) tartalmazza, melynek további részletei az alábbiak: nincs</w:t>
      </w:r>
    </w:p>
    <w:p w:rsidR="00AA018A" w:rsidRPr="008B08AA" w:rsidRDefault="00AA018A" w:rsidP="00D37B6A">
      <w:pPr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</w:p>
    <w:p w:rsidR="00AA018A" w:rsidRPr="008B08AA" w:rsidRDefault="00AA018A" w:rsidP="00D37B6A">
      <w:pPr>
        <w:spacing w:after="0" w:line="240" w:lineRule="auto"/>
        <w:ind w:left="555"/>
        <w:jc w:val="both"/>
        <w:rPr>
          <w:rFonts w:ascii="Times New Roman" w:hAnsi="Times New Roman"/>
          <w:i/>
          <w:kern w:val="1"/>
          <w:sz w:val="24"/>
          <w:szCs w:val="24"/>
          <w:lang w:eastAsia="hi-IN" w:bidi="hi-IN"/>
        </w:rPr>
      </w:pPr>
      <w:r w:rsidRPr="008B08AA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Ajánlás a szakmai képzés lebonyolításához szükséges további eszközökre és felszerelésekre: nincs</w:t>
      </w:r>
    </w:p>
    <w:p w:rsidR="00AA018A" w:rsidRPr="008B08AA" w:rsidRDefault="00AA018A" w:rsidP="00D37B6A">
      <w:pPr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AA018A" w:rsidRPr="008B08AA" w:rsidRDefault="00AA018A" w:rsidP="00D37B6A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</w:rPr>
        <w:t>A szakképesítés-ráépülés óraterve nappali rendszerű oktatásra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b/>
        </w:rPr>
      </w:pPr>
    </w:p>
    <w:p w:rsidR="00AA018A" w:rsidRPr="008B08AA" w:rsidRDefault="00AA018A" w:rsidP="00D37B6A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B08AA">
        <w:rPr>
          <w:rFonts w:ascii="Times New Roman" w:hAnsi="Times New Roman"/>
          <w:kern w:val="1"/>
          <w:sz w:val="24"/>
          <w:szCs w:val="24"/>
          <w:lang w:eastAsia="hi-IN" w:bidi="hi-IN"/>
        </w:rPr>
        <w:t>A szakképző iskolai képzés összes szakmai óraszáma 1 évfolyamos képzés esetén: 1</w:t>
      </w:r>
      <w:r w:rsidR="00E95A7D" w:rsidRPr="008B08AA">
        <w:rPr>
          <w:rFonts w:ascii="Times New Roman" w:hAnsi="Times New Roman"/>
          <w:kern w:val="1"/>
          <w:sz w:val="24"/>
          <w:szCs w:val="24"/>
          <w:lang w:eastAsia="hi-IN" w:bidi="hi-IN"/>
        </w:rPr>
        <w:t>085</w:t>
      </w:r>
      <w:r w:rsidRPr="008B08AA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óra (3</w:t>
      </w:r>
      <w:r w:rsidR="00E95A7D" w:rsidRPr="008B08AA">
        <w:rPr>
          <w:rFonts w:ascii="Times New Roman" w:hAnsi="Times New Roman"/>
          <w:kern w:val="1"/>
          <w:sz w:val="24"/>
          <w:szCs w:val="24"/>
          <w:lang w:eastAsia="hi-IN" w:bidi="hi-IN"/>
        </w:rPr>
        <w:t>1</w:t>
      </w:r>
      <w:r w:rsidRPr="008B08AA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hét x 35 óra)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B08AA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szakképző iskolai képzés összes szakmai óraszáma szabadsáv nélkül 1 évfolyamos képzés esetén: </w:t>
      </w:r>
      <w:r w:rsidR="00E95A7D" w:rsidRPr="008B08AA">
        <w:rPr>
          <w:rFonts w:ascii="Times New Roman" w:hAnsi="Times New Roman"/>
          <w:kern w:val="1"/>
          <w:sz w:val="24"/>
          <w:szCs w:val="24"/>
          <w:lang w:eastAsia="hi-IN" w:bidi="hi-IN"/>
        </w:rPr>
        <w:t>976</w:t>
      </w:r>
      <w:r w:rsidRPr="008B08AA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óra (3</w:t>
      </w:r>
      <w:r w:rsidR="00E95A7D" w:rsidRPr="008B08AA">
        <w:rPr>
          <w:rFonts w:ascii="Times New Roman" w:hAnsi="Times New Roman"/>
          <w:kern w:val="1"/>
          <w:sz w:val="24"/>
          <w:szCs w:val="24"/>
          <w:lang w:eastAsia="hi-IN" w:bidi="hi-IN"/>
        </w:rPr>
        <w:t>1</w:t>
      </w:r>
      <w:r w:rsidRPr="008B08AA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hét x 31,5 óra)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AA018A" w:rsidRPr="008B08AA" w:rsidRDefault="00AA018A" w:rsidP="00D37B6A">
      <w:pPr>
        <w:widowControl w:val="0"/>
        <w:suppressAutoHyphens/>
        <w:spacing w:after="0" w:line="240" w:lineRule="auto"/>
        <w:ind w:left="750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AA018A" w:rsidRPr="008B08AA" w:rsidRDefault="00AA018A" w:rsidP="00D37B6A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018A" w:rsidRPr="008B08AA" w:rsidRDefault="00AA018A" w:rsidP="00D37B6A">
      <w:pPr>
        <w:widowControl w:val="0"/>
        <w:suppressAutoHyphens/>
        <w:spacing w:after="0" w:line="240" w:lineRule="auto"/>
        <w:ind w:left="750"/>
        <w:jc w:val="center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br w:type="page"/>
      </w:r>
      <w:r w:rsidRPr="008B08AA">
        <w:rPr>
          <w:rFonts w:ascii="Times New Roman" w:hAnsi="Times New Roman"/>
          <w:sz w:val="24"/>
          <w:szCs w:val="24"/>
        </w:rPr>
        <w:lastRenderedPageBreak/>
        <w:t>1. számú táblázat</w:t>
      </w:r>
    </w:p>
    <w:p w:rsidR="00AA018A" w:rsidRPr="008B08AA" w:rsidRDefault="00AA018A" w:rsidP="00D37B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</w:rPr>
        <w:t xml:space="preserve">A szakmai követelménymodulokhoz rendelt tantárgyak heti óraszáma </w:t>
      </w:r>
    </w:p>
    <w:p w:rsidR="00AA018A" w:rsidRPr="008B08AA" w:rsidRDefault="00AA018A" w:rsidP="00D37B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6520" w:type="dxa"/>
        <w:jc w:val="center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0"/>
        <w:gridCol w:w="1920"/>
        <w:gridCol w:w="1360"/>
        <w:gridCol w:w="1320"/>
      </w:tblGrid>
      <w:tr w:rsidR="00AA018A" w:rsidRPr="008B08AA">
        <w:trPr>
          <w:trHeight w:val="855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8B08AA">
              <w:rPr>
                <w:rFonts w:ascii="Times New Roman" w:hAnsi="Times New Roman"/>
                <w:b/>
                <w:bCs/>
                <w:lang w:eastAsia="hu-HU"/>
              </w:rPr>
              <w:t> Szakmai követelmény-modulok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8B08AA">
              <w:rPr>
                <w:rFonts w:ascii="Times New Roman" w:hAnsi="Times New Roman"/>
                <w:b/>
                <w:bCs/>
                <w:lang w:eastAsia="hu-HU"/>
              </w:rPr>
              <w:t>Tantárgyak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 xml:space="preserve">Elméleti </w:t>
            </w:r>
            <w:r w:rsidRPr="008B08AA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br/>
              <w:t>heti óraszám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Gyakorlati heti óraszám</w:t>
            </w:r>
          </w:p>
        </w:tc>
      </w:tr>
      <w:tr w:rsidR="00AA018A" w:rsidRPr="008B08AA">
        <w:trPr>
          <w:trHeight w:val="570"/>
          <w:jc w:val="center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bCs/>
                <w:sz w:val="20"/>
                <w:szCs w:val="20"/>
              </w:rPr>
              <w:t>11065-12</w:t>
            </w:r>
          </w:p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Fenntartható vidékfejlesztés</w:t>
            </w:r>
          </w:p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Vidékfejlesztési alapismeretek</w:t>
            </w:r>
          </w:p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2 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AA018A" w:rsidRPr="008B08AA">
        <w:trPr>
          <w:trHeight w:val="570"/>
          <w:jc w:val="center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Környezettudatos gazdálkodás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3 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AA018A" w:rsidRPr="008B08AA">
        <w:trPr>
          <w:trHeight w:val="570"/>
          <w:jc w:val="center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Ökológiai gazdálkodás gyakorlata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6</w:t>
            </w:r>
          </w:p>
        </w:tc>
      </w:tr>
      <w:tr w:rsidR="00AA018A" w:rsidRPr="008B08AA">
        <w:trPr>
          <w:trHeight w:val="570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18A" w:rsidRPr="008B08AA" w:rsidRDefault="00AA018A" w:rsidP="00D37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bCs/>
                <w:sz w:val="20"/>
                <w:szCs w:val="20"/>
              </w:rPr>
              <w:t>11066-12</w:t>
            </w:r>
          </w:p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Településfejlesztés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Településfejlesztés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1,5 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AA018A" w:rsidRPr="008B08AA">
        <w:trPr>
          <w:trHeight w:val="570"/>
          <w:jc w:val="center"/>
        </w:trPr>
        <w:tc>
          <w:tcPr>
            <w:tcW w:w="19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bCs/>
                <w:sz w:val="20"/>
                <w:szCs w:val="20"/>
              </w:rPr>
              <w:t>11067-12</w:t>
            </w:r>
          </w:p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Alternatív jövedelemszerzés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Alternatív jövedelemszerzés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AA018A" w:rsidRPr="008B08AA">
        <w:trPr>
          <w:trHeight w:val="570"/>
          <w:jc w:val="center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B08AA">
              <w:rPr>
                <w:rFonts w:ascii="Times New Roman" w:hAnsi="Times New Roman"/>
                <w:bCs/>
              </w:rPr>
              <w:t>Alternatív jövedelemszerzés gyakorlata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7</w:t>
            </w:r>
          </w:p>
        </w:tc>
      </w:tr>
      <w:tr w:rsidR="00AA018A" w:rsidRPr="008B08AA">
        <w:trPr>
          <w:trHeight w:val="570"/>
          <w:jc w:val="center"/>
        </w:trPr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bCs/>
                <w:sz w:val="20"/>
                <w:szCs w:val="20"/>
              </w:rPr>
              <w:t>11068-12</w:t>
            </w:r>
          </w:p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Támogatások, pályázatok</w:t>
            </w: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18A" w:rsidRPr="008B08AA" w:rsidRDefault="00211D33" w:rsidP="00211D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bCs/>
                <w:lang w:eastAsia="hu-HU"/>
              </w:rPr>
              <w:t>Vidékfejlesztési támogatások, pályázatok</w:t>
            </w: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2 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AA018A" w:rsidRPr="008B08AA">
        <w:trPr>
          <w:trHeight w:val="570"/>
          <w:jc w:val="center"/>
        </w:trPr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18A" w:rsidRPr="008B08AA" w:rsidRDefault="00AB52B5" w:rsidP="00AB52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bCs/>
                <w:lang w:eastAsia="hu-HU"/>
              </w:rPr>
              <w:t>Pályázatírás gyakorlata</w:t>
            </w: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6</w:t>
            </w:r>
          </w:p>
        </w:tc>
      </w:tr>
      <w:tr w:rsidR="00AA018A" w:rsidRPr="008B08AA">
        <w:trPr>
          <w:trHeight w:val="300"/>
          <w:jc w:val="center"/>
        </w:trPr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AA018A" w:rsidRPr="008B08AA" w:rsidRDefault="00AA018A" w:rsidP="0083109F">
            <w:pPr>
              <w:spacing w:after="0" w:line="240" w:lineRule="auto"/>
              <w:ind w:firstLineChars="100" w:firstLine="201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Összes óra: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12,5 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19 </w:t>
            </w:r>
          </w:p>
        </w:tc>
      </w:tr>
      <w:tr w:rsidR="00AA018A" w:rsidRPr="008B08AA">
        <w:trPr>
          <w:trHeight w:val="300"/>
          <w:jc w:val="center"/>
        </w:trPr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AA018A" w:rsidRPr="008B08AA" w:rsidRDefault="00AA018A" w:rsidP="0083109F">
            <w:pPr>
              <w:spacing w:after="0" w:line="240" w:lineRule="auto"/>
              <w:ind w:firstLineChars="100" w:firstLine="201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Összes óra: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31,5 </w:t>
            </w:r>
          </w:p>
        </w:tc>
      </w:tr>
    </w:tbl>
    <w:p w:rsidR="00AA018A" w:rsidRPr="008B08AA" w:rsidRDefault="00AA018A" w:rsidP="00D37B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A018A" w:rsidRPr="008B08AA" w:rsidRDefault="00AA018A" w:rsidP="00D37B6A">
      <w:pPr>
        <w:spacing w:after="0" w:line="240" w:lineRule="auto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B08AA">
        <w:rPr>
          <w:rFonts w:ascii="Times New Roman" w:eastAsia="Times New Roman" w:hAnsi="Times New Roman"/>
          <w:sz w:val="24"/>
          <w:szCs w:val="24"/>
        </w:rPr>
        <w:t>A 2. számú táblázat „A szakmai követelménymodulokhoz rendelt tantárgyak és témakörök óraszáma” megadja a fent meghatározott heti óraszámok alapján a teljes képzési időre vonatkozó óraszámokat az egyes tantárgyak témaköreire vonatkozóan is (szabadsáv nélküli szakmai óraszámok).</w:t>
      </w:r>
      <w:r w:rsidRPr="008B08AA"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:rsidR="00AA018A" w:rsidRPr="008B08AA" w:rsidRDefault="00AA018A" w:rsidP="00D37B6A">
      <w:pPr>
        <w:spacing w:after="0" w:line="240" w:lineRule="auto"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B08AA">
        <w:rPr>
          <w:rFonts w:ascii="Times New Roman" w:hAnsi="Times New Roman"/>
          <w:kern w:val="1"/>
          <w:sz w:val="24"/>
          <w:szCs w:val="24"/>
          <w:lang w:eastAsia="hi-IN" w:bidi="hi-IN"/>
        </w:rPr>
        <w:br w:type="page"/>
      </w:r>
      <w:r w:rsidRPr="008B08AA">
        <w:rPr>
          <w:rFonts w:ascii="Times New Roman" w:hAnsi="Times New Roman"/>
          <w:kern w:val="1"/>
          <w:sz w:val="24"/>
          <w:szCs w:val="24"/>
          <w:lang w:eastAsia="hi-IN" w:bidi="hi-IN"/>
        </w:rPr>
        <w:lastRenderedPageBreak/>
        <w:t>2. számú táblázat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8B08AA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 xml:space="preserve">A szakmai követelménymodulokhoz rendelt tantárgyak és témakörök óraszáma 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tbl>
      <w:tblPr>
        <w:tblW w:w="6960" w:type="dxa"/>
        <w:jc w:val="center"/>
        <w:tblInd w:w="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9"/>
        <w:gridCol w:w="2491"/>
        <w:gridCol w:w="1180"/>
        <w:gridCol w:w="1240"/>
      </w:tblGrid>
      <w:tr w:rsidR="00AA018A" w:rsidRPr="008B08AA">
        <w:trPr>
          <w:trHeight w:val="690"/>
          <w:jc w:val="center"/>
        </w:trPr>
        <w:tc>
          <w:tcPr>
            <w:tcW w:w="204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Szakmai követelménymodul</w:t>
            </w:r>
          </w:p>
        </w:tc>
        <w:tc>
          <w:tcPr>
            <w:tcW w:w="249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8B08AA">
              <w:rPr>
                <w:rFonts w:ascii="Times New Roman" w:hAnsi="Times New Roman"/>
                <w:b/>
                <w:bCs/>
                <w:lang w:eastAsia="hu-HU"/>
              </w:rPr>
              <w:t>Tantárgyak/témakörök</w:t>
            </w:r>
          </w:p>
        </w:tc>
        <w:tc>
          <w:tcPr>
            <w:tcW w:w="118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Elméleti órák száma</w:t>
            </w:r>
          </w:p>
        </w:tc>
        <w:tc>
          <w:tcPr>
            <w:tcW w:w="124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b/>
                <w:bCs/>
                <w:sz w:val="20"/>
                <w:szCs w:val="20"/>
                <w:lang w:eastAsia="hu-HU"/>
              </w:rPr>
              <w:t>Gyakorlati órák száma</w:t>
            </w:r>
          </w:p>
        </w:tc>
      </w:tr>
      <w:tr w:rsidR="00AA018A" w:rsidRPr="008B08AA">
        <w:trPr>
          <w:trHeight w:val="285"/>
          <w:jc w:val="center"/>
        </w:trPr>
        <w:tc>
          <w:tcPr>
            <w:tcW w:w="2049" w:type="dxa"/>
            <w:vMerge w:val="restart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bCs/>
                <w:sz w:val="20"/>
                <w:szCs w:val="20"/>
              </w:rPr>
              <w:t>11065-12</w:t>
            </w:r>
          </w:p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Fenntartható vidékfejlesztés</w:t>
            </w:r>
          </w:p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49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Vidékfejlesztési alapismeretek</w:t>
            </w:r>
          </w:p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80" w:type="dxa"/>
            <w:vAlign w:val="bottom"/>
          </w:tcPr>
          <w:p w:rsidR="00AA018A" w:rsidRPr="008B08AA" w:rsidRDefault="00AA018A" w:rsidP="00212C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8B08AA">
              <w:rPr>
                <w:rFonts w:ascii="Times New Roman" w:hAnsi="Times New Roman"/>
                <w:b/>
                <w:bCs/>
                <w:lang w:eastAsia="hu-HU"/>
              </w:rPr>
              <w:t>6</w:t>
            </w:r>
            <w:r w:rsidR="00212C64" w:rsidRPr="008B08AA">
              <w:rPr>
                <w:rFonts w:ascii="Times New Roman" w:hAnsi="Times New Roman"/>
                <w:b/>
                <w:bCs/>
                <w:lang w:eastAsia="hu-HU"/>
              </w:rPr>
              <w:t>2</w:t>
            </w:r>
            <w:r w:rsidRPr="008B08AA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  <w:tc>
          <w:tcPr>
            <w:tcW w:w="1240" w:type="dxa"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8B08AA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</w:tr>
      <w:tr w:rsidR="00AA018A" w:rsidRPr="008B08AA">
        <w:trPr>
          <w:trHeight w:val="285"/>
          <w:jc w:val="center"/>
        </w:trPr>
        <w:tc>
          <w:tcPr>
            <w:tcW w:w="2049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>Vidékfejlesztési alapok</w:t>
            </w:r>
          </w:p>
        </w:tc>
        <w:tc>
          <w:tcPr>
            <w:tcW w:w="1180" w:type="dxa"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>20 </w:t>
            </w:r>
          </w:p>
        </w:tc>
        <w:tc>
          <w:tcPr>
            <w:tcW w:w="1240" w:type="dxa"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8B08AA">
              <w:rPr>
                <w:rFonts w:ascii="Times New Roman" w:hAnsi="Times New Roman"/>
                <w:lang w:eastAsia="hu-HU"/>
              </w:rPr>
              <w:t> </w:t>
            </w:r>
          </w:p>
        </w:tc>
      </w:tr>
      <w:tr w:rsidR="00AA018A" w:rsidRPr="008B08AA">
        <w:trPr>
          <w:trHeight w:val="285"/>
          <w:jc w:val="center"/>
        </w:trPr>
        <w:tc>
          <w:tcPr>
            <w:tcW w:w="2049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>A vidék funkciói</w:t>
            </w:r>
          </w:p>
        </w:tc>
        <w:tc>
          <w:tcPr>
            <w:tcW w:w="1180" w:type="dxa"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>20 </w:t>
            </w:r>
          </w:p>
        </w:tc>
        <w:tc>
          <w:tcPr>
            <w:tcW w:w="1240" w:type="dxa"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8B08AA">
              <w:rPr>
                <w:rFonts w:ascii="Times New Roman" w:hAnsi="Times New Roman"/>
                <w:lang w:eastAsia="hu-HU"/>
              </w:rPr>
              <w:t> </w:t>
            </w:r>
          </w:p>
        </w:tc>
      </w:tr>
      <w:tr w:rsidR="00AA018A" w:rsidRPr="008B08AA">
        <w:trPr>
          <w:trHeight w:val="285"/>
          <w:jc w:val="center"/>
        </w:trPr>
        <w:tc>
          <w:tcPr>
            <w:tcW w:w="2049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>A fenntarthatóság feltételei</w:t>
            </w:r>
          </w:p>
        </w:tc>
        <w:tc>
          <w:tcPr>
            <w:tcW w:w="1180" w:type="dxa"/>
            <w:vAlign w:val="bottom"/>
          </w:tcPr>
          <w:p w:rsidR="00AA018A" w:rsidRPr="008B08AA" w:rsidRDefault="00AA018A" w:rsidP="00212C64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>2</w:t>
            </w:r>
            <w:r w:rsidR="00212C64" w:rsidRPr="008B08AA">
              <w:rPr>
                <w:rFonts w:ascii="Times New Roman" w:hAnsi="Times New Roman"/>
                <w:i/>
                <w:lang w:eastAsia="hu-HU"/>
              </w:rPr>
              <w:t>2</w:t>
            </w:r>
            <w:r w:rsidRPr="008B08AA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40" w:type="dxa"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8B08AA">
              <w:rPr>
                <w:rFonts w:ascii="Times New Roman" w:hAnsi="Times New Roman"/>
                <w:lang w:eastAsia="hu-HU"/>
              </w:rPr>
              <w:t> </w:t>
            </w:r>
          </w:p>
        </w:tc>
      </w:tr>
      <w:tr w:rsidR="00AA018A" w:rsidRPr="008B08AA">
        <w:trPr>
          <w:trHeight w:val="285"/>
          <w:jc w:val="center"/>
        </w:trPr>
        <w:tc>
          <w:tcPr>
            <w:tcW w:w="2049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hu-HU"/>
              </w:rPr>
            </w:pPr>
            <w:r w:rsidRPr="008B08AA">
              <w:rPr>
                <w:rFonts w:ascii="Times New Roman" w:hAnsi="Times New Roman"/>
                <w:b/>
                <w:bCs/>
                <w:lang w:eastAsia="hu-HU"/>
              </w:rPr>
              <w:t xml:space="preserve">Környezettudatos gazdálkodás </w:t>
            </w:r>
          </w:p>
        </w:tc>
        <w:tc>
          <w:tcPr>
            <w:tcW w:w="1180" w:type="dxa"/>
            <w:vAlign w:val="bottom"/>
          </w:tcPr>
          <w:p w:rsidR="00AA018A" w:rsidRPr="008B08AA" w:rsidRDefault="00AA018A" w:rsidP="00212C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8B08AA">
              <w:rPr>
                <w:rFonts w:ascii="Times New Roman" w:hAnsi="Times New Roman"/>
                <w:b/>
                <w:bCs/>
                <w:lang w:eastAsia="hu-HU"/>
              </w:rPr>
              <w:t>9</w:t>
            </w:r>
            <w:r w:rsidR="00212C64" w:rsidRPr="008B08AA">
              <w:rPr>
                <w:rFonts w:ascii="Times New Roman" w:hAnsi="Times New Roman"/>
                <w:b/>
                <w:bCs/>
                <w:lang w:eastAsia="hu-HU"/>
              </w:rPr>
              <w:t>3</w:t>
            </w:r>
            <w:r w:rsidRPr="008B08AA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  <w:tc>
          <w:tcPr>
            <w:tcW w:w="1240" w:type="dxa"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8B08AA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</w:tr>
      <w:tr w:rsidR="00AA018A" w:rsidRPr="008B08AA">
        <w:trPr>
          <w:trHeight w:val="285"/>
          <w:jc w:val="center"/>
        </w:trPr>
        <w:tc>
          <w:tcPr>
            <w:tcW w:w="2049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>Az ökológiai gazdálkodás</w:t>
            </w:r>
          </w:p>
        </w:tc>
        <w:tc>
          <w:tcPr>
            <w:tcW w:w="1180" w:type="dxa"/>
            <w:vAlign w:val="bottom"/>
          </w:tcPr>
          <w:p w:rsidR="00AA018A" w:rsidRPr="008B08AA" w:rsidRDefault="00AA018A" w:rsidP="00212C64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>3</w:t>
            </w:r>
            <w:r w:rsidR="00212C64" w:rsidRPr="008B08AA">
              <w:rPr>
                <w:rFonts w:ascii="Times New Roman" w:hAnsi="Times New Roman"/>
                <w:i/>
                <w:lang w:eastAsia="hu-HU"/>
              </w:rPr>
              <w:t>1</w:t>
            </w:r>
            <w:r w:rsidRPr="008B08AA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40" w:type="dxa"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AA018A" w:rsidRPr="008B08AA">
        <w:trPr>
          <w:trHeight w:val="285"/>
          <w:jc w:val="center"/>
        </w:trPr>
        <w:tc>
          <w:tcPr>
            <w:tcW w:w="2049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>Állatjólét, állategészségügy</w:t>
            </w:r>
          </w:p>
        </w:tc>
        <w:tc>
          <w:tcPr>
            <w:tcW w:w="1180" w:type="dxa"/>
            <w:vAlign w:val="bottom"/>
          </w:tcPr>
          <w:p w:rsidR="00AA018A" w:rsidRPr="008B08AA" w:rsidRDefault="00AA018A" w:rsidP="00212C64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>3</w:t>
            </w:r>
            <w:r w:rsidR="00212C64" w:rsidRPr="008B08AA">
              <w:rPr>
                <w:rFonts w:ascii="Times New Roman" w:hAnsi="Times New Roman"/>
                <w:i/>
                <w:lang w:eastAsia="hu-HU"/>
              </w:rPr>
              <w:t>1</w:t>
            </w:r>
            <w:r w:rsidRPr="008B08AA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40" w:type="dxa"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AA018A" w:rsidRPr="008B08AA">
        <w:trPr>
          <w:trHeight w:val="285"/>
          <w:jc w:val="center"/>
        </w:trPr>
        <w:tc>
          <w:tcPr>
            <w:tcW w:w="2049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sz w:val="24"/>
                <w:szCs w:val="24"/>
              </w:rPr>
              <w:t>Mezőgazdasági melléktermékek és hulladékok kezelése, felhasználása</w:t>
            </w:r>
          </w:p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180" w:type="dxa"/>
            <w:vAlign w:val="bottom"/>
          </w:tcPr>
          <w:p w:rsidR="00AA018A" w:rsidRPr="008B08AA" w:rsidRDefault="00AA018A" w:rsidP="00212C64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>3</w:t>
            </w:r>
            <w:r w:rsidR="00212C64" w:rsidRPr="008B08AA">
              <w:rPr>
                <w:rFonts w:ascii="Times New Roman" w:hAnsi="Times New Roman"/>
                <w:i/>
                <w:lang w:eastAsia="hu-HU"/>
              </w:rPr>
              <w:t>1</w:t>
            </w:r>
          </w:p>
        </w:tc>
        <w:tc>
          <w:tcPr>
            <w:tcW w:w="1240" w:type="dxa"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AA018A" w:rsidRPr="008B08AA">
        <w:trPr>
          <w:trHeight w:val="285"/>
          <w:jc w:val="center"/>
        </w:trPr>
        <w:tc>
          <w:tcPr>
            <w:tcW w:w="2049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lang w:eastAsia="hu-HU"/>
              </w:rPr>
            </w:pPr>
            <w:r w:rsidRPr="008B08AA">
              <w:rPr>
                <w:rFonts w:ascii="Times New Roman" w:hAnsi="Times New Roman"/>
                <w:b/>
                <w:lang w:eastAsia="hu-HU"/>
              </w:rPr>
              <w:t>Ökológiai gazdálkodás gyakorlata</w:t>
            </w:r>
          </w:p>
        </w:tc>
        <w:tc>
          <w:tcPr>
            <w:tcW w:w="1180" w:type="dxa"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hu-HU"/>
              </w:rPr>
            </w:pPr>
            <w:r w:rsidRPr="008B08AA">
              <w:rPr>
                <w:rFonts w:ascii="Times New Roman" w:hAnsi="Times New Roman"/>
                <w:b/>
                <w:lang w:eastAsia="hu-HU"/>
              </w:rPr>
              <w:t> </w:t>
            </w:r>
          </w:p>
        </w:tc>
        <w:tc>
          <w:tcPr>
            <w:tcW w:w="1240" w:type="dxa"/>
            <w:vAlign w:val="bottom"/>
          </w:tcPr>
          <w:p w:rsidR="00AA018A" w:rsidRPr="008B08AA" w:rsidRDefault="00AA018A" w:rsidP="00212C6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hu-HU"/>
              </w:rPr>
            </w:pPr>
            <w:r w:rsidRPr="008B08AA">
              <w:rPr>
                <w:rFonts w:ascii="Times New Roman" w:hAnsi="Times New Roman"/>
                <w:b/>
                <w:lang w:eastAsia="hu-HU"/>
              </w:rPr>
              <w:t>1</w:t>
            </w:r>
            <w:r w:rsidR="00212C64" w:rsidRPr="008B08AA">
              <w:rPr>
                <w:rFonts w:ascii="Times New Roman" w:hAnsi="Times New Roman"/>
                <w:b/>
                <w:lang w:eastAsia="hu-HU"/>
              </w:rPr>
              <w:t>86</w:t>
            </w:r>
            <w:r w:rsidRPr="008B08AA">
              <w:rPr>
                <w:rFonts w:ascii="Times New Roman" w:hAnsi="Times New Roman"/>
                <w:b/>
                <w:lang w:eastAsia="hu-HU"/>
              </w:rPr>
              <w:t> </w:t>
            </w:r>
          </w:p>
        </w:tc>
      </w:tr>
      <w:tr w:rsidR="00AA018A" w:rsidRPr="008B08AA">
        <w:trPr>
          <w:trHeight w:val="285"/>
          <w:jc w:val="center"/>
        </w:trPr>
        <w:tc>
          <w:tcPr>
            <w:tcW w:w="2049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>Környezetkímélő technológiák gyakorlata</w:t>
            </w:r>
          </w:p>
        </w:tc>
        <w:tc>
          <w:tcPr>
            <w:tcW w:w="1180" w:type="dxa"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240" w:type="dxa"/>
            <w:vAlign w:val="bottom"/>
          </w:tcPr>
          <w:p w:rsidR="00AA018A" w:rsidRPr="008B08AA" w:rsidRDefault="00AA018A" w:rsidP="00212C64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> 9</w:t>
            </w:r>
            <w:r w:rsidR="00212C64" w:rsidRPr="008B08AA">
              <w:rPr>
                <w:rFonts w:ascii="Times New Roman" w:hAnsi="Times New Roman"/>
                <w:i/>
                <w:lang w:eastAsia="hu-HU"/>
              </w:rPr>
              <w:t>3</w:t>
            </w:r>
          </w:p>
        </w:tc>
      </w:tr>
      <w:tr w:rsidR="00AA018A" w:rsidRPr="008B08AA">
        <w:trPr>
          <w:trHeight w:val="285"/>
          <w:jc w:val="center"/>
        </w:trPr>
        <w:tc>
          <w:tcPr>
            <w:tcW w:w="2049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>Állatjólét, állategészségügy gyakorlat</w:t>
            </w:r>
          </w:p>
        </w:tc>
        <w:tc>
          <w:tcPr>
            <w:tcW w:w="1180" w:type="dxa"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240" w:type="dxa"/>
            <w:vAlign w:val="bottom"/>
          </w:tcPr>
          <w:p w:rsidR="00AA018A" w:rsidRPr="008B08AA" w:rsidRDefault="00AA018A" w:rsidP="00212C64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>9</w:t>
            </w:r>
            <w:r w:rsidR="00212C64" w:rsidRPr="008B08AA">
              <w:rPr>
                <w:rFonts w:ascii="Times New Roman" w:hAnsi="Times New Roman"/>
                <w:i/>
                <w:lang w:eastAsia="hu-HU"/>
              </w:rPr>
              <w:t>3</w:t>
            </w:r>
          </w:p>
        </w:tc>
      </w:tr>
      <w:tr w:rsidR="00AA018A" w:rsidRPr="008B08AA">
        <w:trPr>
          <w:trHeight w:val="285"/>
          <w:jc w:val="center"/>
        </w:trPr>
        <w:tc>
          <w:tcPr>
            <w:tcW w:w="2049" w:type="dxa"/>
            <w:vMerge w:val="restart"/>
            <w:vAlign w:val="center"/>
          </w:tcPr>
          <w:p w:rsidR="00AA018A" w:rsidRPr="008B08AA" w:rsidRDefault="00AA018A" w:rsidP="00D37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bCs/>
                <w:sz w:val="20"/>
                <w:szCs w:val="20"/>
              </w:rPr>
              <w:t>11066-12</w:t>
            </w:r>
          </w:p>
          <w:p w:rsidR="00AA018A" w:rsidRPr="008B08AA" w:rsidRDefault="00AA018A" w:rsidP="00D37B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bCs/>
                <w:sz w:val="20"/>
                <w:szCs w:val="20"/>
              </w:rPr>
              <w:t>Településfejlesztés</w:t>
            </w:r>
          </w:p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vAlign w:val="center"/>
          </w:tcPr>
          <w:p w:rsidR="00AA018A" w:rsidRPr="008B08AA" w:rsidRDefault="00AA018A" w:rsidP="00D37B6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08AA">
              <w:rPr>
                <w:rFonts w:ascii="Times New Roman" w:hAnsi="Times New Roman"/>
                <w:b/>
                <w:bCs/>
                <w:sz w:val="24"/>
                <w:szCs w:val="24"/>
              </w:rPr>
              <w:t>Településfejlesztés</w:t>
            </w:r>
          </w:p>
        </w:tc>
        <w:tc>
          <w:tcPr>
            <w:tcW w:w="1180" w:type="dxa"/>
            <w:vAlign w:val="bottom"/>
          </w:tcPr>
          <w:p w:rsidR="00AA018A" w:rsidRPr="008B08AA" w:rsidRDefault="00AA018A" w:rsidP="00212C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8B08AA">
              <w:rPr>
                <w:rFonts w:ascii="Times New Roman" w:hAnsi="Times New Roman"/>
                <w:b/>
                <w:bCs/>
                <w:lang w:eastAsia="hu-HU"/>
              </w:rPr>
              <w:t>4</w:t>
            </w:r>
            <w:r w:rsidR="00212C64" w:rsidRPr="008B08AA">
              <w:rPr>
                <w:rFonts w:ascii="Times New Roman" w:hAnsi="Times New Roman"/>
                <w:b/>
                <w:bCs/>
                <w:lang w:eastAsia="hu-HU"/>
              </w:rPr>
              <w:t>6</w:t>
            </w:r>
            <w:r w:rsidRPr="008B08AA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  <w:tc>
          <w:tcPr>
            <w:tcW w:w="1240" w:type="dxa"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8B08AA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</w:tr>
      <w:tr w:rsidR="00AA018A" w:rsidRPr="008B08AA">
        <w:trPr>
          <w:trHeight w:val="285"/>
          <w:jc w:val="center"/>
        </w:trPr>
        <w:tc>
          <w:tcPr>
            <w:tcW w:w="2049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 xml:space="preserve">Területfejlesztés, területi szintek </w:t>
            </w:r>
          </w:p>
        </w:tc>
        <w:tc>
          <w:tcPr>
            <w:tcW w:w="1180" w:type="dxa"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>8 </w:t>
            </w:r>
          </w:p>
        </w:tc>
        <w:tc>
          <w:tcPr>
            <w:tcW w:w="1240" w:type="dxa"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AA018A" w:rsidRPr="008B08AA">
        <w:trPr>
          <w:trHeight w:val="285"/>
          <w:jc w:val="center"/>
        </w:trPr>
        <w:tc>
          <w:tcPr>
            <w:tcW w:w="2049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>Vidéki települések jellemzői</w:t>
            </w:r>
          </w:p>
        </w:tc>
        <w:tc>
          <w:tcPr>
            <w:tcW w:w="1180" w:type="dxa"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>12 </w:t>
            </w:r>
          </w:p>
        </w:tc>
        <w:tc>
          <w:tcPr>
            <w:tcW w:w="1240" w:type="dxa"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AA018A" w:rsidRPr="008B08AA">
        <w:trPr>
          <w:trHeight w:val="285"/>
          <w:jc w:val="center"/>
        </w:trPr>
        <w:tc>
          <w:tcPr>
            <w:tcW w:w="2049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>Településfejlesztés, településmarketing</w:t>
            </w:r>
          </w:p>
        </w:tc>
        <w:tc>
          <w:tcPr>
            <w:tcW w:w="1180" w:type="dxa"/>
            <w:vAlign w:val="bottom"/>
          </w:tcPr>
          <w:p w:rsidR="00AA018A" w:rsidRPr="008B08AA" w:rsidRDefault="00AA018A" w:rsidP="00294E84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>2</w:t>
            </w:r>
            <w:r w:rsidR="00294E84" w:rsidRPr="008B08AA">
              <w:rPr>
                <w:rFonts w:ascii="Times New Roman" w:hAnsi="Times New Roman"/>
                <w:i/>
                <w:lang w:eastAsia="hu-HU"/>
              </w:rPr>
              <w:t>6</w:t>
            </w:r>
          </w:p>
        </w:tc>
        <w:tc>
          <w:tcPr>
            <w:tcW w:w="1240" w:type="dxa"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AA018A" w:rsidRPr="008B08AA">
        <w:trPr>
          <w:trHeight w:val="285"/>
          <w:jc w:val="center"/>
        </w:trPr>
        <w:tc>
          <w:tcPr>
            <w:tcW w:w="2049" w:type="dxa"/>
            <w:vMerge w:val="restart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bCs/>
                <w:sz w:val="20"/>
                <w:szCs w:val="20"/>
              </w:rPr>
              <w:t>11067-12</w:t>
            </w:r>
          </w:p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Alternatív jövedelemszerzés</w:t>
            </w:r>
          </w:p>
        </w:tc>
        <w:tc>
          <w:tcPr>
            <w:tcW w:w="249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lang w:eastAsia="hu-HU"/>
              </w:rPr>
            </w:pPr>
            <w:r w:rsidRPr="008B08AA">
              <w:rPr>
                <w:rFonts w:ascii="Times New Roman" w:hAnsi="Times New Roman"/>
                <w:b/>
                <w:lang w:eastAsia="hu-HU"/>
              </w:rPr>
              <w:t>Alternatív jövedelemszerzés</w:t>
            </w:r>
          </w:p>
        </w:tc>
        <w:tc>
          <w:tcPr>
            <w:tcW w:w="1180" w:type="dxa"/>
            <w:vAlign w:val="bottom"/>
          </w:tcPr>
          <w:p w:rsidR="00AA018A" w:rsidRPr="008B08AA" w:rsidRDefault="00AA018A" w:rsidP="00294E8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hu-HU"/>
              </w:rPr>
            </w:pPr>
            <w:r w:rsidRPr="008B08AA">
              <w:rPr>
                <w:rFonts w:ascii="Times New Roman" w:hAnsi="Times New Roman"/>
                <w:b/>
                <w:lang w:eastAsia="hu-HU"/>
              </w:rPr>
              <w:t>12</w:t>
            </w:r>
            <w:r w:rsidR="00294E84" w:rsidRPr="008B08AA">
              <w:rPr>
                <w:rFonts w:ascii="Times New Roman" w:hAnsi="Times New Roman"/>
                <w:b/>
                <w:lang w:eastAsia="hu-HU"/>
              </w:rPr>
              <w:t>4</w:t>
            </w:r>
          </w:p>
        </w:tc>
        <w:tc>
          <w:tcPr>
            <w:tcW w:w="1240" w:type="dxa"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AA018A" w:rsidRPr="008B08AA">
        <w:trPr>
          <w:trHeight w:val="285"/>
          <w:jc w:val="center"/>
        </w:trPr>
        <w:tc>
          <w:tcPr>
            <w:tcW w:w="2049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>Vidéki turizmus</w:t>
            </w:r>
          </w:p>
        </w:tc>
        <w:tc>
          <w:tcPr>
            <w:tcW w:w="1180" w:type="dxa"/>
            <w:vAlign w:val="bottom"/>
          </w:tcPr>
          <w:p w:rsidR="00AA018A" w:rsidRPr="008B08AA" w:rsidRDefault="00AA018A" w:rsidP="00294E84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>3</w:t>
            </w:r>
            <w:r w:rsidR="00294E84" w:rsidRPr="008B08AA">
              <w:rPr>
                <w:rFonts w:ascii="Times New Roman" w:hAnsi="Times New Roman"/>
                <w:i/>
                <w:lang w:eastAsia="hu-HU"/>
              </w:rPr>
              <w:t>1</w:t>
            </w:r>
            <w:r w:rsidRPr="008B08AA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40" w:type="dxa"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AA018A" w:rsidRPr="008B08AA">
        <w:trPr>
          <w:trHeight w:val="285"/>
          <w:jc w:val="center"/>
        </w:trPr>
        <w:tc>
          <w:tcPr>
            <w:tcW w:w="2049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>Kisüzemi élelmiszer előállítás</w:t>
            </w:r>
          </w:p>
        </w:tc>
        <w:tc>
          <w:tcPr>
            <w:tcW w:w="1180" w:type="dxa"/>
            <w:vAlign w:val="bottom"/>
          </w:tcPr>
          <w:p w:rsidR="00AA018A" w:rsidRPr="008B08AA" w:rsidRDefault="00AA018A" w:rsidP="00294E84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>3</w:t>
            </w:r>
            <w:r w:rsidR="00294E84" w:rsidRPr="008B08AA">
              <w:rPr>
                <w:rFonts w:ascii="Times New Roman" w:hAnsi="Times New Roman"/>
                <w:i/>
                <w:lang w:eastAsia="hu-HU"/>
              </w:rPr>
              <w:t>1</w:t>
            </w:r>
          </w:p>
        </w:tc>
        <w:tc>
          <w:tcPr>
            <w:tcW w:w="1240" w:type="dxa"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AA018A" w:rsidRPr="008B08AA">
        <w:trPr>
          <w:trHeight w:val="285"/>
          <w:jc w:val="center"/>
        </w:trPr>
        <w:tc>
          <w:tcPr>
            <w:tcW w:w="2049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>Bioenergia előállítása és felhasználása</w:t>
            </w:r>
          </w:p>
        </w:tc>
        <w:tc>
          <w:tcPr>
            <w:tcW w:w="1180" w:type="dxa"/>
            <w:vAlign w:val="bottom"/>
          </w:tcPr>
          <w:p w:rsidR="00AA018A" w:rsidRPr="008B08AA" w:rsidRDefault="00AA018A" w:rsidP="00294E84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>3</w:t>
            </w:r>
            <w:r w:rsidR="00294E84" w:rsidRPr="008B08AA">
              <w:rPr>
                <w:rFonts w:ascii="Times New Roman" w:hAnsi="Times New Roman"/>
                <w:i/>
                <w:lang w:eastAsia="hu-HU"/>
              </w:rPr>
              <w:t>1</w:t>
            </w:r>
            <w:r w:rsidRPr="008B08AA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40" w:type="dxa"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AA018A" w:rsidRPr="008B08AA">
        <w:trPr>
          <w:trHeight w:val="285"/>
          <w:jc w:val="center"/>
        </w:trPr>
        <w:tc>
          <w:tcPr>
            <w:tcW w:w="2049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>Gyógy-és fűszernövények, tájfajták, energianövények termesztése, felhasználása</w:t>
            </w:r>
          </w:p>
        </w:tc>
        <w:tc>
          <w:tcPr>
            <w:tcW w:w="1180" w:type="dxa"/>
            <w:vAlign w:val="bottom"/>
          </w:tcPr>
          <w:p w:rsidR="00AA018A" w:rsidRPr="008B08AA" w:rsidRDefault="00AA018A" w:rsidP="00294E84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>3</w:t>
            </w:r>
            <w:r w:rsidR="00294E84" w:rsidRPr="008B08AA">
              <w:rPr>
                <w:rFonts w:ascii="Times New Roman" w:hAnsi="Times New Roman"/>
                <w:i/>
                <w:lang w:eastAsia="hu-HU"/>
              </w:rPr>
              <w:t>1</w:t>
            </w:r>
          </w:p>
        </w:tc>
        <w:tc>
          <w:tcPr>
            <w:tcW w:w="1240" w:type="dxa"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AA018A" w:rsidRPr="008B08AA">
        <w:trPr>
          <w:trHeight w:val="285"/>
          <w:jc w:val="center"/>
        </w:trPr>
        <w:tc>
          <w:tcPr>
            <w:tcW w:w="2049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hu-HU"/>
              </w:rPr>
            </w:pPr>
            <w:r w:rsidRPr="008B08AA">
              <w:rPr>
                <w:rFonts w:ascii="Times New Roman" w:hAnsi="Times New Roman"/>
                <w:b/>
                <w:bCs/>
                <w:lang w:eastAsia="hu-HU"/>
              </w:rPr>
              <w:t>Alternatív jövedelemszerzés gyakorlata</w:t>
            </w:r>
          </w:p>
        </w:tc>
        <w:tc>
          <w:tcPr>
            <w:tcW w:w="1180" w:type="dxa"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8B08AA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  <w:tc>
          <w:tcPr>
            <w:tcW w:w="1240" w:type="dxa"/>
            <w:vAlign w:val="bottom"/>
          </w:tcPr>
          <w:p w:rsidR="00AA018A" w:rsidRPr="008B08AA" w:rsidRDefault="00AA018A" w:rsidP="00294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8B08AA">
              <w:rPr>
                <w:rFonts w:ascii="Times New Roman" w:hAnsi="Times New Roman"/>
                <w:b/>
                <w:bCs/>
                <w:lang w:eastAsia="hu-HU"/>
              </w:rPr>
              <w:t>2</w:t>
            </w:r>
            <w:r w:rsidR="00294E84" w:rsidRPr="008B08AA">
              <w:rPr>
                <w:rFonts w:ascii="Times New Roman" w:hAnsi="Times New Roman"/>
                <w:b/>
                <w:bCs/>
                <w:lang w:eastAsia="hu-HU"/>
              </w:rPr>
              <w:t>17</w:t>
            </w:r>
          </w:p>
        </w:tc>
      </w:tr>
      <w:tr w:rsidR="00AA018A" w:rsidRPr="008B08AA">
        <w:trPr>
          <w:trHeight w:val="285"/>
          <w:jc w:val="center"/>
        </w:trPr>
        <w:tc>
          <w:tcPr>
            <w:tcW w:w="2049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 xml:space="preserve">Gyógy-és fűszernövények, tájfajták, energianövények termesztésének   </w:t>
            </w:r>
            <w:r w:rsidRPr="008B08AA">
              <w:rPr>
                <w:rFonts w:ascii="Times New Roman" w:hAnsi="Times New Roman"/>
                <w:i/>
                <w:lang w:eastAsia="hu-HU"/>
              </w:rPr>
              <w:lastRenderedPageBreak/>
              <w:t>gyakorlata</w:t>
            </w:r>
          </w:p>
        </w:tc>
        <w:tc>
          <w:tcPr>
            <w:tcW w:w="1180" w:type="dxa"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lastRenderedPageBreak/>
              <w:t> </w:t>
            </w:r>
          </w:p>
        </w:tc>
        <w:tc>
          <w:tcPr>
            <w:tcW w:w="1240" w:type="dxa"/>
            <w:vAlign w:val="bottom"/>
          </w:tcPr>
          <w:p w:rsidR="00AA018A" w:rsidRPr="008B08AA" w:rsidRDefault="00AA018A" w:rsidP="00294E84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>7</w:t>
            </w:r>
            <w:r w:rsidR="00294E84" w:rsidRPr="008B08AA">
              <w:rPr>
                <w:rFonts w:ascii="Times New Roman" w:hAnsi="Times New Roman"/>
                <w:i/>
                <w:lang w:eastAsia="hu-HU"/>
              </w:rPr>
              <w:t>4</w:t>
            </w:r>
            <w:r w:rsidRPr="008B08AA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AA018A" w:rsidRPr="008B08AA">
        <w:trPr>
          <w:trHeight w:val="285"/>
          <w:jc w:val="center"/>
        </w:trPr>
        <w:tc>
          <w:tcPr>
            <w:tcW w:w="2049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>Falusi vendéglátás, helyi termékek készítése gyakorlat</w:t>
            </w:r>
          </w:p>
        </w:tc>
        <w:tc>
          <w:tcPr>
            <w:tcW w:w="1180" w:type="dxa"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40" w:type="dxa"/>
            <w:vAlign w:val="bottom"/>
          </w:tcPr>
          <w:p w:rsidR="00AA018A" w:rsidRPr="008B08AA" w:rsidRDefault="00294E84" w:rsidP="00294E84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>69</w:t>
            </w:r>
            <w:r w:rsidR="00AA018A" w:rsidRPr="008B08AA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AA018A" w:rsidRPr="008B08AA">
        <w:trPr>
          <w:trHeight w:val="285"/>
          <w:jc w:val="center"/>
        </w:trPr>
        <w:tc>
          <w:tcPr>
            <w:tcW w:w="2049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>Kisüzemi élelmiszer tartósítás,  feldolgozás gyakorlata</w:t>
            </w:r>
          </w:p>
        </w:tc>
        <w:tc>
          <w:tcPr>
            <w:tcW w:w="1180" w:type="dxa"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40" w:type="dxa"/>
            <w:vAlign w:val="bottom"/>
          </w:tcPr>
          <w:p w:rsidR="00AA018A" w:rsidRPr="008B08AA" w:rsidRDefault="00AA018A" w:rsidP="00294E84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>7</w:t>
            </w:r>
            <w:r w:rsidR="00294E84" w:rsidRPr="008B08AA">
              <w:rPr>
                <w:rFonts w:ascii="Times New Roman" w:hAnsi="Times New Roman"/>
                <w:i/>
                <w:lang w:eastAsia="hu-HU"/>
              </w:rPr>
              <w:t>4</w:t>
            </w:r>
            <w:r w:rsidRPr="008B08AA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AA018A" w:rsidRPr="008B08AA">
        <w:trPr>
          <w:trHeight w:val="285"/>
          <w:jc w:val="center"/>
        </w:trPr>
        <w:tc>
          <w:tcPr>
            <w:tcW w:w="2049" w:type="dxa"/>
            <w:vMerge w:val="restart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bCs/>
                <w:sz w:val="20"/>
                <w:szCs w:val="20"/>
              </w:rPr>
              <w:t>11068-12</w:t>
            </w:r>
          </w:p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hu-HU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Támogatások, pályázatok</w:t>
            </w:r>
          </w:p>
        </w:tc>
        <w:tc>
          <w:tcPr>
            <w:tcW w:w="249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hu-HU"/>
              </w:rPr>
            </w:pPr>
            <w:r w:rsidRPr="008B08AA">
              <w:rPr>
                <w:rFonts w:ascii="Times New Roman" w:hAnsi="Times New Roman"/>
                <w:b/>
                <w:bCs/>
                <w:lang w:eastAsia="hu-HU"/>
              </w:rPr>
              <w:t>Vidékfejlesztési támogatások, pályázatok</w:t>
            </w:r>
          </w:p>
        </w:tc>
        <w:tc>
          <w:tcPr>
            <w:tcW w:w="1180" w:type="dxa"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</w:p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</w:p>
          <w:p w:rsidR="00AA018A" w:rsidRPr="008B08AA" w:rsidRDefault="00AA018A" w:rsidP="00AB52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8B08AA">
              <w:rPr>
                <w:rFonts w:ascii="Times New Roman" w:hAnsi="Times New Roman"/>
                <w:b/>
                <w:bCs/>
                <w:lang w:eastAsia="hu-HU"/>
              </w:rPr>
              <w:t>6</w:t>
            </w:r>
            <w:r w:rsidR="00AB52B5" w:rsidRPr="008B08AA">
              <w:rPr>
                <w:rFonts w:ascii="Times New Roman" w:hAnsi="Times New Roman"/>
                <w:b/>
                <w:bCs/>
                <w:lang w:eastAsia="hu-HU"/>
              </w:rPr>
              <w:t>2</w:t>
            </w:r>
            <w:r w:rsidRPr="008B08AA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  <w:tc>
          <w:tcPr>
            <w:tcW w:w="1240" w:type="dxa"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8B08AA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</w:tr>
      <w:tr w:rsidR="00AA018A" w:rsidRPr="008B08AA">
        <w:trPr>
          <w:trHeight w:val="285"/>
          <w:jc w:val="center"/>
        </w:trPr>
        <w:tc>
          <w:tcPr>
            <w:tcW w:w="2049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9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Cs/>
                <w:i/>
                <w:lang w:eastAsia="hu-HU"/>
              </w:rPr>
            </w:pPr>
            <w:r w:rsidRPr="008B08AA">
              <w:rPr>
                <w:rFonts w:ascii="Times New Roman" w:hAnsi="Times New Roman"/>
                <w:bCs/>
                <w:i/>
                <w:lang w:eastAsia="hu-HU"/>
              </w:rPr>
              <w:t>Agrárrendtartás</w:t>
            </w:r>
          </w:p>
        </w:tc>
        <w:tc>
          <w:tcPr>
            <w:tcW w:w="1180" w:type="dxa"/>
            <w:vAlign w:val="bottom"/>
          </w:tcPr>
          <w:p w:rsidR="00AA018A" w:rsidRPr="008B08AA" w:rsidRDefault="00AA018A" w:rsidP="00FC0E27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lang w:eastAsia="hu-HU"/>
              </w:rPr>
            </w:pPr>
            <w:r w:rsidRPr="008B08AA">
              <w:rPr>
                <w:rFonts w:ascii="Times New Roman" w:hAnsi="Times New Roman"/>
                <w:bCs/>
                <w:i/>
                <w:lang w:eastAsia="hu-HU"/>
              </w:rPr>
              <w:t>1</w:t>
            </w:r>
            <w:r w:rsidR="00FC0E27" w:rsidRPr="008B08AA">
              <w:rPr>
                <w:rFonts w:ascii="Times New Roman" w:hAnsi="Times New Roman"/>
                <w:bCs/>
                <w:i/>
                <w:lang w:eastAsia="hu-HU"/>
              </w:rPr>
              <w:t>5</w:t>
            </w:r>
          </w:p>
        </w:tc>
        <w:tc>
          <w:tcPr>
            <w:tcW w:w="1240" w:type="dxa"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lang w:eastAsia="hu-HU"/>
              </w:rPr>
            </w:pPr>
          </w:p>
        </w:tc>
      </w:tr>
      <w:tr w:rsidR="00AA018A" w:rsidRPr="008B08AA">
        <w:trPr>
          <w:trHeight w:val="285"/>
          <w:jc w:val="center"/>
        </w:trPr>
        <w:tc>
          <w:tcPr>
            <w:tcW w:w="2049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>Támogatások, pályázatok, projektek</w:t>
            </w:r>
          </w:p>
        </w:tc>
        <w:tc>
          <w:tcPr>
            <w:tcW w:w="1180" w:type="dxa"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>32 </w:t>
            </w:r>
          </w:p>
        </w:tc>
        <w:tc>
          <w:tcPr>
            <w:tcW w:w="1240" w:type="dxa"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AA018A" w:rsidRPr="008B08AA">
        <w:trPr>
          <w:trHeight w:val="285"/>
          <w:jc w:val="center"/>
        </w:trPr>
        <w:tc>
          <w:tcPr>
            <w:tcW w:w="2049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>Kommunikáció, kapcsolattartás</w:t>
            </w:r>
          </w:p>
        </w:tc>
        <w:tc>
          <w:tcPr>
            <w:tcW w:w="1180" w:type="dxa"/>
            <w:vAlign w:val="bottom"/>
          </w:tcPr>
          <w:p w:rsidR="00AA018A" w:rsidRPr="008B08AA" w:rsidRDefault="00AA018A" w:rsidP="00FC0E27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>1</w:t>
            </w:r>
            <w:r w:rsidR="00FC0E27" w:rsidRPr="008B08AA">
              <w:rPr>
                <w:rFonts w:ascii="Times New Roman" w:hAnsi="Times New Roman"/>
                <w:i/>
                <w:lang w:eastAsia="hu-HU"/>
              </w:rPr>
              <w:t>5</w:t>
            </w:r>
          </w:p>
        </w:tc>
        <w:tc>
          <w:tcPr>
            <w:tcW w:w="1240" w:type="dxa"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AA018A" w:rsidRPr="008B08AA">
        <w:trPr>
          <w:trHeight w:val="285"/>
          <w:jc w:val="center"/>
        </w:trPr>
        <w:tc>
          <w:tcPr>
            <w:tcW w:w="2049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hu-HU"/>
              </w:rPr>
            </w:pPr>
            <w:r w:rsidRPr="008B08AA">
              <w:rPr>
                <w:rFonts w:ascii="Times New Roman" w:hAnsi="Times New Roman"/>
                <w:b/>
                <w:bCs/>
                <w:lang w:eastAsia="hu-HU"/>
              </w:rPr>
              <w:t>Pályázatírás gyakorlata</w:t>
            </w:r>
          </w:p>
        </w:tc>
        <w:tc>
          <w:tcPr>
            <w:tcW w:w="1180" w:type="dxa"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8B08AA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  <w:tc>
          <w:tcPr>
            <w:tcW w:w="1240" w:type="dxa"/>
            <w:vAlign w:val="bottom"/>
          </w:tcPr>
          <w:p w:rsidR="00AA018A" w:rsidRPr="008B08AA" w:rsidRDefault="00AA018A" w:rsidP="00FC0E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8B08AA">
              <w:rPr>
                <w:rFonts w:ascii="Times New Roman" w:hAnsi="Times New Roman"/>
                <w:b/>
                <w:bCs/>
                <w:lang w:eastAsia="hu-HU"/>
              </w:rPr>
              <w:t> 1</w:t>
            </w:r>
            <w:r w:rsidR="00FC0E27" w:rsidRPr="008B08AA">
              <w:rPr>
                <w:rFonts w:ascii="Times New Roman" w:hAnsi="Times New Roman"/>
                <w:b/>
                <w:bCs/>
                <w:lang w:eastAsia="hu-HU"/>
              </w:rPr>
              <w:t>86</w:t>
            </w:r>
          </w:p>
        </w:tc>
      </w:tr>
      <w:tr w:rsidR="00AA018A" w:rsidRPr="008B08AA">
        <w:trPr>
          <w:trHeight w:val="285"/>
          <w:jc w:val="center"/>
        </w:trPr>
        <w:tc>
          <w:tcPr>
            <w:tcW w:w="2049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>Támogatások igénylése</w:t>
            </w:r>
          </w:p>
        </w:tc>
        <w:tc>
          <w:tcPr>
            <w:tcW w:w="1180" w:type="dxa"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40" w:type="dxa"/>
            <w:vAlign w:val="bottom"/>
          </w:tcPr>
          <w:p w:rsidR="00AA018A" w:rsidRPr="008B08AA" w:rsidRDefault="00FC0E27" w:rsidP="00FC0E27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>78</w:t>
            </w:r>
            <w:r w:rsidR="00AA018A" w:rsidRPr="008B08AA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AA018A" w:rsidRPr="008B08AA">
        <w:trPr>
          <w:trHeight w:val="285"/>
          <w:jc w:val="center"/>
        </w:trPr>
        <w:tc>
          <w:tcPr>
            <w:tcW w:w="2049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9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>Pályázat készítés, projektelemzés</w:t>
            </w:r>
          </w:p>
        </w:tc>
        <w:tc>
          <w:tcPr>
            <w:tcW w:w="1180" w:type="dxa"/>
            <w:vAlign w:val="bottom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240" w:type="dxa"/>
            <w:vAlign w:val="bottom"/>
          </w:tcPr>
          <w:p w:rsidR="00AA018A" w:rsidRPr="008B08AA" w:rsidRDefault="00AA018A" w:rsidP="00FC0E27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8B08AA">
              <w:rPr>
                <w:rFonts w:ascii="Times New Roman" w:hAnsi="Times New Roman"/>
                <w:i/>
                <w:lang w:eastAsia="hu-HU"/>
              </w:rPr>
              <w:t>1</w:t>
            </w:r>
            <w:r w:rsidR="00F92905" w:rsidRPr="008B08AA">
              <w:rPr>
                <w:rFonts w:ascii="Times New Roman" w:hAnsi="Times New Roman"/>
                <w:i/>
                <w:lang w:eastAsia="hu-HU"/>
              </w:rPr>
              <w:t>08</w:t>
            </w:r>
            <w:r w:rsidRPr="008B08AA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AA018A" w:rsidRPr="008B08AA">
        <w:trPr>
          <w:trHeight w:val="285"/>
          <w:jc w:val="center"/>
        </w:trPr>
        <w:tc>
          <w:tcPr>
            <w:tcW w:w="4540" w:type="dxa"/>
            <w:gridSpan w:val="2"/>
            <w:noWrap/>
            <w:vAlign w:val="bottom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Összes óra:</w:t>
            </w:r>
          </w:p>
        </w:tc>
        <w:tc>
          <w:tcPr>
            <w:tcW w:w="1180" w:type="dxa"/>
            <w:noWrap/>
            <w:vAlign w:val="bottom"/>
          </w:tcPr>
          <w:p w:rsidR="00AA018A" w:rsidRPr="008B08AA" w:rsidRDefault="00F92905" w:rsidP="00F929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387</w:t>
            </w:r>
          </w:p>
        </w:tc>
        <w:tc>
          <w:tcPr>
            <w:tcW w:w="1240" w:type="dxa"/>
            <w:noWrap/>
            <w:vAlign w:val="bottom"/>
          </w:tcPr>
          <w:p w:rsidR="00AA018A" w:rsidRPr="008B08AA" w:rsidRDefault="00F92905" w:rsidP="00F929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589</w:t>
            </w:r>
          </w:p>
        </w:tc>
      </w:tr>
      <w:tr w:rsidR="00AA018A" w:rsidRPr="008B08AA">
        <w:trPr>
          <w:trHeight w:val="285"/>
          <w:jc w:val="center"/>
        </w:trPr>
        <w:tc>
          <w:tcPr>
            <w:tcW w:w="4540" w:type="dxa"/>
            <w:gridSpan w:val="2"/>
            <w:noWrap/>
            <w:vAlign w:val="bottom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Összes óra:</w:t>
            </w:r>
          </w:p>
        </w:tc>
        <w:tc>
          <w:tcPr>
            <w:tcW w:w="2420" w:type="dxa"/>
            <w:gridSpan w:val="2"/>
            <w:noWrap/>
            <w:vAlign w:val="bottom"/>
          </w:tcPr>
          <w:p w:rsidR="00AA018A" w:rsidRPr="008B08AA" w:rsidRDefault="00F92905" w:rsidP="007C03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976</w:t>
            </w:r>
          </w:p>
        </w:tc>
      </w:tr>
      <w:tr w:rsidR="00AA018A" w:rsidRPr="008B08AA">
        <w:trPr>
          <w:trHeight w:val="285"/>
          <w:jc w:val="center"/>
        </w:trPr>
        <w:tc>
          <w:tcPr>
            <w:tcW w:w="4540" w:type="dxa"/>
            <w:gridSpan w:val="2"/>
            <w:noWrap/>
            <w:vAlign w:val="bottom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Elméleti/gyakorlati óraszámok %-os aránya:</w:t>
            </w:r>
          </w:p>
        </w:tc>
        <w:tc>
          <w:tcPr>
            <w:tcW w:w="1180" w:type="dxa"/>
            <w:noWrap/>
            <w:vAlign w:val="bottom"/>
          </w:tcPr>
          <w:p w:rsidR="00AA018A" w:rsidRPr="008B08AA" w:rsidRDefault="00AA018A" w:rsidP="00F123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39,6</w:t>
            </w:r>
            <w:r w:rsidR="00F12373"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1240" w:type="dxa"/>
            <w:noWrap/>
            <w:vAlign w:val="bottom"/>
          </w:tcPr>
          <w:p w:rsidR="00AA018A" w:rsidRPr="008B08AA" w:rsidRDefault="00AA018A" w:rsidP="00F123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60,3</w:t>
            </w:r>
            <w:r w:rsidR="00F12373"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4</w:t>
            </w:r>
          </w:p>
        </w:tc>
      </w:tr>
    </w:tbl>
    <w:p w:rsidR="00AA018A" w:rsidRPr="008B08AA" w:rsidRDefault="00AA018A" w:rsidP="00D37B6A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AA018A" w:rsidRPr="008B08AA" w:rsidRDefault="00AA018A" w:rsidP="00D37B6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B08AA">
        <w:rPr>
          <w:rFonts w:ascii="Times New Roman" w:hAnsi="Times New Roman"/>
          <w:kern w:val="1"/>
          <w:sz w:val="24"/>
          <w:szCs w:val="24"/>
          <w:lang w:eastAsia="hi-IN" w:bidi="hi-IN"/>
        </w:rPr>
        <w:t>A szakképzésről szóló 2011. évi CLXXXVII. törvény 8.§ (5) bekezdésének megfelelően a táblázatban a nappali rendszerű oktatásra meghatározott tanulói kötelező szakmai elméleti és gyakorlati óraszám legalább 90%-a felosztásra került.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B08AA">
        <w:rPr>
          <w:rFonts w:ascii="Times New Roman" w:hAnsi="Times New Roman"/>
          <w:kern w:val="1"/>
          <w:sz w:val="24"/>
          <w:szCs w:val="24"/>
          <w:lang w:eastAsia="hi-IN" w:bidi="hi-IN"/>
        </w:rPr>
        <w:t>A szakmai és vizsgakövetelményben a szakképesítésre meghatározott elmélet/gyakorlat arányának a teljes képzési idő során kell teljesülnie.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8B08AA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tantárgyakra meghatározott időkeret kötelező érvényű, </w:t>
      </w:r>
      <w:r w:rsidRPr="008B08AA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</w:t>
      </w:r>
      <w:r w:rsidRPr="008B08AA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Pr="008B08AA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témakörökre kialakított óraszám pedig ajánlás</w:t>
      </w:r>
      <w:r w:rsidRPr="008B08AA">
        <w:rPr>
          <w:rFonts w:ascii="Times New Roman" w:hAnsi="Times New Roman"/>
          <w:kern w:val="1"/>
          <w:sz w:val="24"/>
          <w:szCs w:val="24"/>
          <w:lang w:eastAsia="hi-IN" w:bidi="hi-IN"/>
        </w:rPr>
        <w:t>.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AA018A" w:rsidRPr="008B08AA" w:rsidRDefault="00AA018A" w:rsidP="00D37B6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AA018A" w:rsidRPr="008B08AA" w:rsidRDefault="00AA018A" w:rsidP="00D37B6A">
      <w:pPr>
        <w:widowControl w:val="0"/>
        <w:suppressAutoHyphens/>
        <w:spacing w:after="0" w:line="240" w:lineRule="auto"/>
        <w:jc w:val="both"/>
        <w:rPr>
          <w:rFonts w:ascii="Times New Roman" w:hAnsi="Times New Roman"/>
        </w:rPr>
        <w:sectPr w:rsidR="00AA018A" w:rsidRPr="008B08AA" w:rsidSect="00F84359">
          <w:footerReference w:type="default" r:id="rId8"/>
          <w:pgSz w:w="11906" w:h="16838"/>
          <w:pgMar w:top="1418" w:right="1418" w:bottom="1418" w:left="1276" w:header="709" w:footer="709" w:gutter="0"/>
          <w:pgNumType w:start="0"/>
          <w:cols w:space="708"/>
          <w:titlePg/>
          <w:docGrid w:linePitch="360"/>
        </w:sectPr>
      </w:pPr>
    </w:p>
    <w:p w:rsidR="00AA018A" w:rsidRPr="008B08AA" w:rsidRDefault="00AA018A" w:rsidP="00D37B6A">
      <w:pPr>
        <w:spacing w:after="0" w:line="240" w:lineRule="auto"/>
        <w:rPr>
          <w:rFonts w:ascii="Times New Roman" w:hAnsi="Times New Roman"/>
          <w:sz w:val="44"/>
          <w:szCs w:val="44"/>
        </w:rPr>
      </w:pPr>
    </w:p>
    <w:p w:rsidR="00AA018A" w:rsidRPr="008B08AA" w:rsidRDefault="00AA018A" w:rsidP="00D37B6A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AA018A" w:rsidRPr="008B08AA" w:rsidRDefault="00AA018A" w:rsidP="00D37B6A">
      <w:pPr>
        <w:tabs>
          <w:tab w:val="left" w:pos="3975"/>
          <w:tab w:val="center" w:pos="4535"/>
        </w:tabs>
        <w:spacing w:after="0" w:line="240" w:lineRule="auto"/>
        <w:rPr>
          <w:rFonts w:ascii="Times New Roman" w:hAnsi="Times New Roman"/>
          <w:b/>
          <w:sz w:val="44"/>
          <w:szCs w:val="44"/>
          <w:lang w:eastAsia="hu-HU"/>
        </w:rPr>
      </w:pPr>
      <w:r w:rsidRPr="008B08AA">
        <w:rPr>
          <w:rFonts w:ascii="Times New Roman" w:hAnsi="Times New Roman"/>
          <w:b/>
          <w:sz w:val="44"/>
          <w:szCs w:val="44"/>
          <w:lang w:eastAsia="hu-HU"/>
        </w:rPr>
        <w:tab/>
      </w:r>
      <w:r w:rsidRPr="008B08AA">
        <w:rPr>
          <w:rFonts w:ascii="Times New Roman" w:hAnsi="Times New Roman"/>
          <w:b/>
          <w:sz w:val="44"/>
          <w:szCs w:val="44"/>
          <w:lang w:eastAsia="hu-HU"/>
        </w:rPr>
        <w:tab/>
      </w:r>
    </w:p>
    <w:p w:rsidR="00AA018A" w:rsidRPr="008B08AA" w:rsidRDefault="00AA018A" w:rsidP="00D37B6A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AA018A" w:rsidRPr="008B08AA" w:rsidRDefault="00AA018A" w:rsidP="00D37B6A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AA018A" w:rsidRPr="008B08AA" w:rsidRDefault="00AA018A" w:rsidP="00D37B6A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AA018A" w:rsidRPr="008B08AA" w:rsidRDefault="00AA018A" w:rsidP="00D37B6A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8B08AA">
        <w:rPr>
          <w:rFonts w:ascii="Times New Roman" w:hAnsi="Times New Roman"/>
          <w:b/>
          <w:sz w:val="44"/>
          <w:szCs w:val="44"/>
          <w:lang w:eastAsia="hu-HU"/>
        </w:rPr>
        <w:t xml:space="preserve">A </w:t>
      </w:r>
    </w:p>
    <w:p w:rsidR="00AA018A" w:rsidRPr="008B08AA" w:rsidRDefault="00AA018A" w:rsidP="00D37B6A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8B08AA">
        <w:rPr>
          <w:rFonts w:ascii="Times New Roman" w:hAnsi="Times New Roman"/>
          <w:b/>
          <w:sz w:val="44"/>
          <w:szCs w:val="44"/>
          <w:lang w:eastAsia="hu-HU"/>
        </w:rPr>
        <w:t>11065-12 azonosító számú</w:t>
      </w:r>
    </w:p>
    <w:p w:rsidR="00AA018A" w:rsidRPr="008B08AA" w:rsidRDefault="00AA018A" w:rsidP="00D37B6A">
      <w:pPr>
        <w:spacing w:after="0" w:line="240" w:lineRule="auto"/>
        <w:jc w:val="center"/>
        <w:rPr>
          <w:rFonts w:ascii="Times New Roman" w:hAnsi="Times New Roman"/>
          <w:sz w:val="44"/>
          <w:szCs w:val="44"/>
          <w:lang w:eastAsia="hu-HU"/>
        </w:rPr>
      </w:pPr>
    </w:p>
    <w:p w:rsidR="00AA018A" w:rsidRPr="008B08AA" w:rsidRDefault="00AA018A" w:rsidP="00D37B6A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8B08AA">
        <w:rPr>
          <w:rFonts w:ascii="Times New Roman" w:hAnsi="Times New Roman"/>
        </w:rPr>
        <w:t xml:space="preserve"> </w:t>
      </w:r>
      <w:r w:rsidRPr="008B08AA">
        <w:rPr>
          <w:rFonts w:ascii="Times New Roman" w:hAnsi="Times New Roman"/>
          <w:b/>
          <w:sz w:val="44"/>
          <w:szCs w:val="44"/>
          <w:lang w:eastAsia="hu-HU"/>
        </w:rPr>
        <w:t xml:space="preserve">Fenntartható vidékfejlesztés </w:t>
      </w:r>
    </w:p>
    <w:p w:rsidR="00AA018A" w:rsidRPr="008B08AA" w:rsidRDefault="00AA018A" w:rsidP="00D37B6A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8B08AA">
        <w:rPr>
          <w:rFonts w:ascii="Times New Roman" w:hAnsi="Times New Roman"/>
          <w:b/>
          <w:sz w:val="44"/>
          <w:szCs w:val="44"/>
          <w:lang w:eastAsia="hu-HU"/>
        </w:rPr>
        <w:t>megnevezésű</w:t>
      </w:r>
    </w:p>
    <w:p w:rsidR="00AA018A" w:rsidRPr="008B08AA" w:rsidRDefault="00AA018A" w:rsidP="00D37B6A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AA018A" w:rsidRPr="008B08AA" w:rsidRDefault="00AA018A" w:rsidP="00D37B6A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8B08AA">
        <w:rPr>
          <w:rFonts w:ascii="Times New Roman" w:hAnsi="Times New Roman"/>
          <w:b/>
          <w:sz w:val="44"/>
          <w:szCs w:val="44"/>
        </w:rPr>
        <w:t>szakmai követelménymodul</w:t>
      </w:r>
    </w:p>
    <w:p w:rsidR="00AA018A" w:rsidRPr="008B08AA" w:rsidRDefault="00AA018A" w:rsidP="00D37B6A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</w:p>
    <w:p w:rsidR="00AA018A" w:rsidRPr="008B08AA" w:rsidRDefault="00AA018A" w:rsidP="00D37B6A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8B08AA">
        <w:rPr>
          <w:rFonts w:ascii="Times New Roman" w:hAnsi="Times New Roman"/>
          <w:b/>
          <w:sz w:val="44"/>
          <w:szCs w:val="44"/>
        </w:rPr>
        <w:t>tantárgyai, témakörei</w:t>
      </w:r>
    </w:p>
    <w:p w:rsidR="00AA018A" w:rsidRPr="008B08AA" w:rsidRDefault="00AA018A" w:rsidP="00D37B6A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AA018A" w:rsidRPr="008B08AA" w:rsidRDefault="00AA018A" w:rsidP="00D37B6A">
      <w:pPr>
        <w:spacing w:after="0" w:line="240" w:lineRule="auto"/>
        <w:ind w:left="-15"/>
        <w:jc w:val="both"/>
        <w:rPr>
          <w:rFonts w:ascii="Times New Roman" w:hAnsi="Times New Roman"/>
          <w:sz w:val="20"/>
          <w:szCs w:val="20"/>
          <w:lang w:eastAsia="hu-HU"/>
        </w:rPr>
        <w:sectPr w:rsidR="00AA018A" w:rsidRPr="008B08AA" w:rsidSect="00283100">
          <w:footerReference w:type="default" r:id="rId9"/>
          <w:pgSz w:w="11906" w:h="16838"/>
          <w:pgMar w:top="1417" w:right="1417" w:bottom="1417" w:left="1276" w:header="708" w:footer="708" w:gutter="0"/>
          <w:cols w:space="708"/>
          <w:docGrid w:linePitch="360"/>
        </w:sectPr>
      </w:pPr>
    </w:p>
    <w:p w:rsidR="00AA018A" w:rsidRPr="008B08AA" w:rsidRDefault="00AA018A" w:rsidP="00D37B6A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</w:rPr>
        <w:lastRenderedPageBreak/>
        <w:t>A 11065-12 azonosító számú Fenntartható vidékfejlesztés</w:t>
      </w:r>
      <w:r w:rsidRPr="008B08AA">
        <w:rPr>
          <w:rFonts w:ascii="Times New Roman" w:hAnsi="Times New Roman"/>
        </w:rPr>
        <w:t xml:space="preserve"> </w:t>
      </w:r>
      <w:r w:rsidRPr="008B08AA">
        <w:rPr>
          <w:rFonts w:ascii="Times New Roman" w:hAnsi="Times New Roman"/>
          <w:b/>
          <w:sz w:val="24"/>
          <w:szCs w:val="24"/>
        </w:rPr>
        <w:t>megnevezésű szakmai követelménymodulhoz tartozó tantárgyak és témakörök oktatása során fejlesztendő kompetenciák</w:t>
      </w: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65"/>
        <w:gridCol w:w="744"/>
        <w:gridCol w:w="801"/>
        <w:gridCol w:w="801"/>
        <w:gridCol w:w="801"/>
        <w:gridCol w:w="800"/>
        <w:gridCol w:w="801"/>
        <w:gridCol w:w="801"/>
        <w:gridCol w:w="961"/>
      </w:tblGrid>
      <w:tr w:rsidR="00AA018A" w:rsidRPr="008B08AA">
        <w:trPr>
          <w:trHeight w:val="570"/>
          <w:jc w:val="center"/>
        </w:trPr>
        <w:tc>
          <w:tcPr>
            <w:tcW w:w="7665" w:type="dxa"/>
            <w:vMerge w:val="restart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8B08AA">
              <w:rPr>
                <w:rFonts w:ascii="Times New Roman" w:hAnsi="Times New Roman"/>
                <w:b/>
                <w:sz w:val="24"/>
                <w:szCs w:val="24"/>
                <w:lang w:eastAsia="hu-HU"/>
              </w:rPr>
              <w:t>11065-12</w:t>
            </w:r>
            <w:r w:rsidRPr="008B08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08AA">
              <w:rPr>
                <w:rFonts w:ascii="Times New Roman" w:hAnsi="Times New Roman"/>
                <w:b/>
                <w:sz w:val="24"/>
                <w:szCs w:val="24"/>
              </w:rPr>
              <w:t>Fenntartható vidékfejlesztés</w:t>
            </w:r>
            <w:r w:rsidRPr="008B08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08A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46" w:type="dxa"/>
            <w:gridSpan w:val="3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Vidékfejlesztési alapismeretek</w:t>
            </w:r>
          </w:p>
        </w:tc>
        <w:tc>
          <w:tcPr>
            <w:tcW w:w="2402" w:type="dxa"/>
            <w:gridSpan w:val="3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Ökológiai gazdálkodás</w:t>
            </w:r>
          </w:p>
        </w:tc>
        <w:tc>
          <w:tcPr>
            <w:tcW w:w="1762" w:type="dxa"/>
            <w:gridSpan w:val="2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Ökológiai gazdálkodás gyakorlata</w:t>
            </w:r>
          </w:p>
        </w:tc>
      </w:tr>
      <w:tr w:rsidR="00AA018A" w:rsidRPr="008B08AA">
        <w:trPr>
          <w:trHeight w:val="2070"/>
          <w:jc w:val="center"/>
        </w:trPr>
        <w:tc>
          <w:tcPr>
            <w:tcW w:w="7665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44" w:type="dxa"/>
            <w:textDirection w:val="btLr"/>
            <w:vAlign w:val="center"/>
          </w:tcPr>
          <w:p w:rsidR="00AA018A" w:rsidRPr="008B08AA" w:rsidRDefault="00AA018A" w:rsidP="00D37B6A">
            <w:pPr>
              <w:spacing w:after="0" w:line="240" w:lineRule="auto"/>
              <w:ind w:left="113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Vidékfejlesztési alapok</w:t>
            </w:r>
          </w:p>
        </w:tc>
        <w:tc>
          <w:tcPr>
            <w:tcW w:w="801" w:type="dxa"/>
            <w:textDirection w:val="btLr"/>
            <w:vAlign w:val="center"/>
          </w:tcPr>
          <w:p w:rsidR="00AA018A" w:rsidRPr="008B08AA" w:rsidRDefault="00AA018A" w:rsidP="00D37B6A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A vidék funkciói</w:t>
            </w:r>
          </w:p>
        </w:tc>
        <w:tc>
          <w:tcPr>
            <w:tcW w:w="801" w:type="dxa"/>
            <w:textDirection w:val="btLr"/>
            <w:vAlign w:val="center"/>
          </w:tcPr>
          <w:p w:rsidR="00AA018A" w:rsidRPr="008B08AA" w:rsidRDefault="00AA018A" w:rsidP="00D37B6A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A fenntarthatóság feltételei</w:t>
            </w:r>
          </w:p>
        </w:tc>
        <w:tc>
          <w:tcPr>
            <w:tcW w:w="801" w:type="dxa"/>
            <w:textDirection w:val="btLr"/>
            <w:vAlign w:val="center"/>
          </w:tcPr>
          <w:p w:rsidR="00AA018A" w:rsidRPr="008B08AA" w:rsidRDefault="00AA018A" w:rsidP="00D37B6A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Az ökológiai gazdálkodás</w:t>
            </w:r>
          </w:p>
        </w:tc>
        <w:tc>
          <w:tcPr>
            <w:tcW w:w="800" w:type="dxa"/>
            <w:textDirection w:val="btLr"/>
            <w:vAlign w:val="center"/>
          </w:tcPr>
          <w:p w:rsidR="00AA018A" w:rsidRPr="008B08AA" w:rsidRDefault="00AA018A" w:rsidP="00D37B6A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Állatjólét, állategészségügy</w:t>
            </w:r>
          </w:p>
        </w:tc>
        <w:tc>
          <w:tcPr>
            <w:tcW w:w="801" w:type="dxa"/>
            <w:textDirection w:val="btLr"/>
            <w:vAlign w:val="center"/>
          </w:tcPr>
          <w:p w:rsidR="00AA018A" w:rsidRPr="008B08AA" w:rsidRDefault="00AA018A" w:rsidP="00D37B6A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Mezőgazdasági melléktermékek és hulladékok kezelése</w:t>
            </w:r>
          </w:p>
        </w:tc>
        <w:tc>
          <w:tcPr>
            <w:tcW w:w="801" w:type="dxa"/>
            <w:textDirection w:val="btLr"/>
            <w:vAlign w:val="center"/>
          </w:tcPr>
          <w:p w:rsidR="00AA018A" w:rsidRPr="008B08AA" w:rsidRDefault="00AA018A" w:rsidP="00D37B6A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highlight w:val="yellow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Környezetkímélő technológiák gyakorlata</w:t>
            </w:r>
          </w:p>
        </w:tc>
        <w:tc>
          <w:tcPr>
            <w:tcW w:w="961" w:type="dxa"/>
            <w:textDirection w:val="btLr"/>
            <w:vAlign w:val="center"/>
          </w:tcPr>
          <w:p w:rsidR="00AA018A" w:rsidRPr="008B08AA" w:rsidRDefault="00AA018A" w:rsidP="00D37B6A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highlight w:val="yellow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Állatjólét, állategészségügy gyakorlat</w:t>
            </w:r>
          </w:p>
        </w:tc>
      </w:tr>
      <w:tr w:rsidR="00AA018A" w:rsidRPr="008B08AA">
        <w:trPr>
          <w:trHeight w:val="345"/>
          <w:jc w:val="center"/>
        </w:trPr>
        <w:tc>
          <w:tcPr>
            <w:tcW w:w="14175" w:type="dxa"/>
            <w:gridSpan w:val="9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FELADATOK</w:t>
            </w:r>
          </w:p>
        </w:tc>
      </w:tr>
      <w:tr w:rsidR="00AA018A" w:rsidRPr="008B08AA">
        <w:trPr>
          <w:trHeight w:val="197"/>
          <w:jc w:val="center"/>
        </w:trPr>
        <w:tc>
          <w:tcPr>
            <w:tcW w:w="7665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Részt vesz a szakmai és kulturális programok szervezésében</w:t>
            </w:r>
          </w:p>
        </w:tc>
        <w:tc>
          <w:tcPr>
            <w:tcW w:w="744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0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0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0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6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AA018A" w:rsidRPr="008B08AA">
        <w:trPr>
          <w:trHeight w:val="255"/>
          <w:jc w:val="center"/>
        </w:trPr>
        <w:tc>
          <w:tcPr>
            <w:tcW w:w="7665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A táj terhelhetőségének megfelelően gazdálkodik</w:t>
            </w:r>
          </w:p>
        </w:tc>
        <w:tc>
          <w:tcPr>
            <w:tcW w:w="744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0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0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AA018A" w:rsidRPr="008B08AA">
        <w:trPr>
          <w:trHeight w:val="255"/>
          <w:jc w:val="center"/>
        </w:trPr>
        <w:tc>
          <w:tcPr>
            <w:tcW w:w="7665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Fenntartható</w:t>
            </w:r>
            <w:r w:rsidRPr="008B08AA">
              <w:rPr>
                <w:rFonts w:ascii="Times New Roman" w:hAnsi="Times New Roman"/>
                <w:sz w:val="20"/>
                <w:szCs w:val="20"/>
              </w:rPr>
              <w:t xml:space="preserve"> gazdálkodást folytat</w:t>
            </w:r>
          </w:p>
        </w:tc>
        <w:tc>
          <w:tcPr>
            <w:tcW w:w="744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0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0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AA018A" w:rsidRPr="008B08AA">
        <w:trPr>
          <w:trHeight w:val="255"/>
          <w:jc w:val="center"/>
        </w:trPr>
        <w:tc>
          <w:tcPr>
            <w:tcW w:w="7665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Nemzeti és- EU-s előírásokat alkalmaz</w:t>
            </w:r>
          </w:p>
        </w:tc>
        <w:tc>
          <w:tcPr>
            <w:tcW w:w="744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0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AA018A" w:rsidRPr="008B08AA">
        <w:trPr>
          <w:trHeight w:val="255"/>
          <w:jc w:val="center"/>
        </w:trPr>
        <w:tc>
          <w:tcPr>
            <w:tcW w:w="7665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Segíti a vidéki gazdaság diverzifikációját</w:t>
            </w:r>
          </w:p>
        </w:tc>
        <w:tc>
          <w:tcPr>
            <w:tcW w:w="744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0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6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AA018A" w:rsidRPr="008B08AA">
        <w:trPr>
          <w:trHeight w:val="255"/>
          <w:jc w:val="center"/>
        </w:trPr>
        <w:tc>
          <w:tcPr>
            <w:tcW w:w="7665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Részt vesz a szakmai és kulturális programok szervezésében</w:t>
            </w:r>
          </w:p>
        </w:tc>
        <w:tc>
          <w:tcPr>
            <w:tcW w:w="744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0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6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AA018A" w:rsidRPr="008B08AA">
        <w:trPr>
          <w:trHeight w:val="360"/>
          <w:jc w:val="center"/>
        </w:trPr>
        <w:tc>
          <w:tcPr>
            <w:tcW w:w="14175" w:type="dxa"/>
            <w:gridSpan w:val="9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SZAKMAI ISMERETEK</w:t>
            </w:r>
          </w:p>
        </w:tc>
      </w:tr>
      <w:tr w:rsidR="00AA018A" w:rsidRPr="008B08AA">
        <w:trPr>
          <w:trHeight w:val="255"/>
          <w:jc w:val="center"/>
        </w:trPr>
        <w:tc>
          <w:tcPr>
            <w:tcW w:w="7665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A vidékfejlesztés célja, feladatai</w:t>
            </w:r>
          </w:p>
        </w:tc>
        <w:tc>
          <w:tcPr>
            <w:tcW w:w="744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80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80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0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0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0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6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AA018A" w:rsidRPr="008B08AA">
        <w:trPr>
          <w:trHeight w:val="255"/>
          <w:jc w:val="center"/>
        </w:trPr>
        <w:tc>
          <w:tcPr>
            <w:tcW w:w="7665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A vidéki területek jellemzői</w:t>
            </w:r>
          </w:p>
        </w:tc>
        <w:tc>
          <w:tcPr>
            <w:tcW w:w="744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80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80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0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0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0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6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AA018A" w:rsidRPr="008B08AA">
        <w:trPr>
          <w:trHeight w:val="255"/>
          <w:jc w:val="center"/>
        </w:trPr>
        <w:tc>
          <w:tcPr>
            <w:tcW w:w="7665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A vidék funkciói</w:t>
            </w:r>
          </w:p>
        </w:tc>
        <w:tc>
          <w:tcPr>
            <w:tcW w:w="744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00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0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6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AA018A" w:rsidRPr="008B08AA">
        <w:trPr>
          <w:trHeight w:val="255"/>
          <w:jc w:val="center"/>
        </w:trPr>
        <w:tc>
          <w:tcPr>
            <w:tcW w:w="7665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 A vidékfejlesztés intézményrendszerének jellemzői  </w:t>
            </w:r>
          </w:p>
        </w:tc>
        <w:tc>
          <w:tcPr>
            <w:tcW w:w="744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00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0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6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AA018A" w:rsidRPr="008B08AA">
        <w:trPr>
          <w:trHeight w:val="255"/>
          <w:jc w:val="center"/>
        </w:trPr>
        <w:tc>
          <w:tcPr>
            <w:tcW w:w="7665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A helyes mezőgazdasági és környezeti állapot jellemzői</w:t>
            </w:r>
          </w:p>
        </w:tc>
        <w:tc>
          <w:tcPr>
            <w:tcW w:w="744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0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AA018A" w:rsidRPr="008B08AA">
        <w:trPr>
          <w:trHeight w:val="255"/>
          <w:jc w:val="center"/>
        </w:trPr>
        <w:tc>
          <w:tcPr>
            <w:tcW w:w="7665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A helyes gazdálkodási gyakorlat alkalmazási módja, jellemzői</w:t>
            </w:r>
          </w:p>
        </w:tc>
        <w:tc>
          <w:tcPr>
            <w:tcW w:w="744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00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AA018A" w:rsidRPr="008B08AA">
        <w:trPr>
          <w:trHeight w:val="255"/>
          <w:jc w:val="center"/>
        </w:trPr>
        <w:tc>
          <w:tcPr>
            <w:tcW w:w="7665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Az EU környezetvédelmi, állatjólléti és állathigiéniai szabályai</w:t>
            </w:r>
          </w:p>
        </w:tc>
        <w:tc>
          <w:tcPr>
            <w:tcW w:w="744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00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6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AA018A" w:rsidRPr="008B08AA">
        <w:trPr>
          <w:trHeight w:val="255"/>
          <w:jc w:val="center"/>
        </w:trPr>
        <w:tc>
          <w:tcPr>
            <w:tcW w:w="7665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Melléktermékek környezetbarát felhasználásának módjai</w:t>
            </w:r>
          </w:p>
        </w:tc>
        <w:tc>
          <w:tcPr>
            <w:tcW w:w="744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0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AA018A" w:rsidRPr="008B08AA">
        <w:trPr>
          <w:trHeight w:val="255"/>
          <w:jc w:val="center"/>
        </w:trPr>
        <w:tc>
          <w:tcPr>
            <w:tcW w:w="7665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A vidékfejlesztési programok szervezésének módjai</w:t>
            </w:r>
          </w:p>
        </w:tc>
        <w:tc>
          <w:tcPr>
            <w:tcW w:w="744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0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6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AA018A" w:rsidRPr="008B08AA">
        <w:trPr>
          <w:trHeight w:val="255"/>
          <w:jc w:val="center"/>
        </w:trPr>
        <w:tc>
          <w:tcPr>
            <w:tcW w:w="7665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Foglalkoztatási és vállalkozási lehetőségek</w:t>
            </w:r>
          </w:p>
        </w:tc>
        <w:tc>
          <w:tcPr>
            <w:tcW w:w="744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0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6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AA018A" w:rsidRPr="008B08AA">
        <w:trPr>
          <w:trHeight w:val="255"/>
          <w:jc w:val="center"/>
        </w:trPr>
        <w:tc>
          <w:tcPr>
            <w:tcW w:w="7665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Kapcsolattartás és kommunikáció</w:t>
            </w:r>
          </w:p>
        </w:tc>
        <w:tc>
          <w:tcPr>
            <w:tcW w:w="744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0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6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AA018A" w:rsidRPr="008B08AA">
        <w:trPr>
          <w:trHeight w:val="360"/>
          <w:jc w:val="center"/>
        </w:trPr>
        <w:tc>
          <w:tcPr>
            <w:tcW w:w="14175" w:type="dxa"/>
            <w:gridSpan w:val="9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SZAKMAI KÉSZSÉGEK</w:t>
            </w:r>
          </w:p>
        </w:tc>
      </w:tr>
      <w:tr w:rsidR="00AA018A" w:rsidRPr="008B08AA">
        <w:trPr>
          <w:trHeight w:val="255"/>
          <w:jc w:val="center"/>
        </w:trPr>
        <w:tc>
          <w:tcPr>
            <w:tcW w:w="7665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Szakmai nyelvi íráskészség, írásbeli fogalmazókészség</w:t>
            </w:r>
          </w:p>
        </w:tc>
        <w:tc>
          <w:tcPr>
            <w:tcW w:w="744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0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0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0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0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6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AA018A" w:rsidRPr="008B08AA">
        <w:trPr>
          <w:trHeight w:val="255"/>
          <w:jc w:val="center"/>
        </w:trPr>
        <w:tc>
          <w:tcPr>
            <w:tcW w:w="7665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 Szakmai nyelvű beszédkészség</w:t>
            </w:r>
          </w:p>
        </w:tc>
        <w:tc>
          <w:tcPr>
            <w:tcW w:w="744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80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80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80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0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0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6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AA018A" w:rsidRPr="008B08AA">
        <w:trPr>
          <w:trHeight w:val="255"/>
          <w:jc w:val="center"/>
        </w:trPr>
        <w:tc>
          <w:tcPr>
            <w:tcW w:w="7665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ECDL 7. m. Információ és kommunikáció</w:t>
            </w:r>
          </w:p>
        </w:tc>
        <w:tc>
          <w:tcPr>
            <w:tcW w:w="744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80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80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80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0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0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AA018A" w:rsidRPr="008B08AA">
        <w:trPr>
          <w:trHeight w:val="360"/>
          <w:jc w:val="center"/>
        </w:trPr>
        <w:tc>
          <w:tcPr>
            <w:tcW w:w="14175" w:type="dxa"/>
            <w:gridSpan w:val="9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AA018A" w:rsidRPr="008B08AA">
        <w:trPr>
          <w:trHeight w:val="300"/>
          <w:jc w:val="center"/>
        </w:trPr>
        <w:tc>
          <w:tcPr>
            <w:tcW w:w="7665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Szervezőkészség</w:t>
            </w:r>
          </w:p>
        </w:tc>
        <w:tc>
          <w:tcPr>
            <w:tcW w:w="744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0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0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0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0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0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AA018A" w:rsidRPr="008B08AA">
        <w:trPr>
          <w:trHeight w:val="300"/>
          <w:jc w:val="center"/>
        </w:trPr>
        <w:tc>
          <w:tcPr>
            <w:tcW w:w="7665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Elhivatottság, elkötelezettség</w:t>
            </w:r>
          </w:p>
        </w:tc>
        <w:tc>
          <w:tcPr>
            <w:tcW w:w="744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800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80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AA018A" w:rsidRPr="008B08AA">
        <w:trPr>
          <w:trHeight w:val="300"/>
          <w:jc w:val="center"/>
        </w:trPr>
        <w:tc>
          <w:tcPr>
            <w:tcW w:w="7665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Megbízhatóság</w:t>
            </w:r>
          </w:p>
        </w:tc>
        <w:tc>
          <w:tcPr>
            <w:tcW w:w="744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800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80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AA018A" w:rsidRPr="008B08AA">
        <w:trPr>
          <w:trHeight w:val="360"/>
          <w:jc w:val="center"/>
        </w:trPr>
        <w:tc>
          <w:tcPr>
            <w:tcW w:w="14175" w:type="dxa"/>
            <w:gridSpan w:val="9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AA018A" w:rsidRPr="008B08AA">
        <w:trPr>
          <w:trHeight w:val="300"/>
          <w:jc w:val="center"/>
        </w:trPr>
        <w:tc>
          <w:tcPr>
            <w:tcW w:w="7665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Kapcsolatteremtő készség</w:t>
            </w:r>
          </w:p>
        </w:tc>
        <w:tc>
          <w:tcPr>
            <w:tcW w:w="744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80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0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0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80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0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6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AA018A" w:rsidRPr="008B08AA">
        <w:trPr>
          <w:trHeight w:val="300"/>
          <w:jc w:val="center"/>
        </w:trPr>
        <w:tc>
          <w:tcPr>
            <w:tcW w:w="7665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Meggyőzőkészség</w:t>
            </w:r>
          </w:p>
        </w:tc>
        <w:tc>
          <w:tcPr>
            <w:tcW w:w="744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80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0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0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0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0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AA018A" w:rsidRPr="008B08AA">
        <w:trPr>
          <w:trHeight w:val="360"/>
          <w:jc w:val="center"/>
        </w:trPr>
        <w:tc>
          <w:tcPr>
            <w:tcW w:w="14175" w:type="dxa"/>
            <w:gridSpan w:val="9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MÓDSZERKOMPETENCIÁK</w:t>
            </w:r>
          </w:p>
        </w:tc>
      </w:tr>
      <w:tr w:rsidR="00AA018A" w:rsidRPr="008B08AA">
        <w:trPr>
          <w:trHeight w:val="300"/>
          <w:jc w:val="center"/>
        </w:trPr>
        <w:tc>
          <w:tcPr>
            <w:tcW w:w="7665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Ismeretek helyénvaló alkalmazása</w:t>
            </w:r>
          </w:p>
        </w:tc>
        <w:tc>
          <w:tcPr>
            <w:tcW w:w="744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80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80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80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80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80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6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AA018A" w:rsidRPr="008B08AA">
        <w:trPr>
          <w:trHeight w:val="344"/>
          <w:jc w:val="center"/>
        </w:trPr>
        <w:tc>
          <w:tcPr>
            <w:tcW w:w="7665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Helyzetfelismerés</w:t>
            </w:r>
          </w:p>
        </w:tc>
        <w:tc>
          <w:tcPr>
            <w:tcW w:w="744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00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80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80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61" w:type="dxa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</w:tbl>
    <w:p w:rsidR="00AA018A" w:rsidRPr="008B08AA" w:rsidRDefault="00AA018A" w:rsidP="00D37B6A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D37B6A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D37B6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AA018A" w:rsidRPr="008B08AA" w:rsidSect="00D22D28"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p w:rsidR="00AA018A" w:rsidRPr="008B08AA" w:rsidRDefault="00AA018A" w:rsidP="00D37B6A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  <w:lang w:eastAsia="hu-HU"/>
        </w:rPr>
        <w:lastRenderedPageBreak/>
        <w:t>Vidékfejlesztési alapismeretek tantárgy</w:t>
      </w:r>
      <w:r w:rsidRPr="008B08AA">
        <w:rPr>
          <w:rFonts w:ascii="Times New Roman" w:hAnsi="Times New Roman"/>
          <w:sz w:val="24"/>
          <w:szCs w:val="24"/>
        </w:rPr>
        <w:tab/>
      </w:r>
      <w:r w:rsidRPr="008B08AA">
        <w:rPr>
          <w:rFonts w:ascii="Times New Roman" w:hAnsi="Times New Roman"/>
          <w:sz w:val="24"/>
          <w:szCs w:val="24"/>
        </w:rPr>
        <w:tab/>
      </w:r>
      <w:r w:rsidRPr="008B08AA">
        <w:rPr>
          <w:rFonts w:ascii="Times New Roman" w:hAnsi="Times New Roman"/>
          <w:sz w:val="24"/>
          <w:szCs w:val="24"/>
        </w:rPr>
        <w:tab/>
      </w:r>
      <w:r w:rsidRPr="008B08AA">
        <w:rPr>
          <w:rFonts w:ascii="Times New Roman" w:hAnsi="Times New Roman"/>
          <w:sz w:val="24"/>
          <w:szCs w:val="24"/>
        </w:rPr>
        <w:tab/>
      </w:r>
      <w:r w:rsidRPr="008B08AA">
        <w:rPr>
          <w:rFonts w:ascii="Times New Roman" w:hAnsi="Times New Roman"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>6</w:t>
      </w:r>
      <w:r w:rsidR="00656D36" w:rsidRPr="008B08AA">
        <w:rPr>
          <w:rFonts w:ascii="Times New Roman" w:hAnsi="Times New Roman"/>
          <w:b/>
          <w:sz w:val="24"/>
          <w:szCs w:val="24"/>
        </w:rPr>
        <w:t>2</w:t>
      </w:r>
      <w:r w:rsidRPr="008B08AA">
        <w:rPr>
          <w:rFonts w:ascii="Times New Roman" w:hAnsi="Times New Roman"/>
          <w:b/>
          <w:sz w:val="24"/>
          <w:szCs w:val="24"/>
        </w:rPr>
        <w:t xml:space="preserve"> óra</w:t>
      </w:r>
    </w:p>
    <w:p w:rsidR="00AA018A" w:rsidRPr="008B08AA" w:rsidRDefault="00AA018A" w:rsidP="00D37B6A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D37B6A">
      <w:pPr>
        <w:numPr>
          <w:ilvl w:val="1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</w:rPr>
        <w:t xml:space="preserve">A tantárgy tanításának célja: </w:t>
      </w:r>
    </w:p>
    <w:p w:rsidR="00AA018A" w:rsidRPr="008B08AA" w:rsidRDefault="00AA018A" w:rsidP="00C67DF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 xml:space="preserve">A vidék, vidékfejlesztés jelentőségének, tartalmának, történetének megismertetése. Az EU vidékpolitikájának ismeretében a mezőgazdasági termelés és a vidékfejlesztés viszonyának jobb megértése.  A vidék funkcióinak definiálása. A fenntarthatóság gazdasági, társadalmi és kulturális vonatkozásainak megismerése. 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C67DF0">
      <w:pPr>
        <w:numPr>
          <w:ilvl w:val="1"/>
          <w:numId w:val="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8B08AA">
        <w:rPr>
          <w:rFonts w:ascii="Times New Roman" w:hAnsi="Times New Roman"/>
          <w:kern w:val="2"/>
          <w:sz w:val="24"/>
          <w:szCs w:val="24"/>
          <w:lang w:eastAsia="hi-IN" w:bidi="hi-IN"/>
        </w:rPr>
        <w:t>A vidékfejlesztés célja, feladatai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8B08AA">
        <w:rPr>
          <w:rFonts w:ascii="Times New Roman" w:hAnsi="Times New Roman"/>
          <w:kern w:val="2"/>
          <w:sz w:val="24"/>
          <w:szCs w:val="24"/>
          <w:lang w:eastAsia="hi-IN" w:bidi="hi-IN"/>
        </w:rPr>
        <w:t>A vidéki területek jellemzői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8B08AA">
        <w:rPr>
          <w:rFonts w:ascii="Times New Roman" w:hAnsi="Times New Roman"/>
          <w:kern w:val="2"/>
          <w:sz w:val="24"/>
          <w:szCs w:val="24"/>
          <w:lang w:eastAsia="hi-IN" w:bidi="hi-IN"/>
        </w:rPr>
        <w:t>A vidék funkciói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8B08AA">
        <w:rPr>
          <w:rFonts w:ascii="Times New Roman" w:hAnsi="Times New Roman"/>
          <w:kern w:val="2"/>
          <w:sz w:val="24"/>
          <w:szCs w:val="24"/>
          <w:lang w:eastAsia="hi-IN" w:bidi="hi-IN"/>
        </w:rPr>
        <w:t>Az Európai Unió vidékfejlesztési politikája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8B08AA">
        <w:rPr>
          <w:rFonts w:ascii="Times New Roman" w:hAnsi="Times New Roman"/>
          <w:kern w:val="2"/>
          <w:sz w:val="24"/>
          <w:szCs w:val="24"/>
          <w:lang w:eastAsia="hi-IN" w:bidi="hi-IN"/>
        </w:rPr>
        <w:t>Az Európai Tanács „Vidéki Térségek Európai Chartája”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8B08AA">
        <w:rPr>
          <w:rFonts w:ascii="Times New Roman" w:hAnsi="Times New Roman"/>
          <w:kern w:val="2"/>
          <w:sz w:val="24"/>
          <w:szCs w:val="24"/>
          <w:lang w:eastAsia="hi-IN" w:bidi="hi-IN"/>
        </w:rPr>
        <w:t>A Cork-i Deklaráció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8B08AA">
        <w:rPr>
          <w:rFonts w:ascii="Times New Roman" w:hAnsi="Times New Roman"/>
          <w:kern w:val="2"/>
          <w:sz w:val="24"/>
          <w:szCs w:val="24"/>
          <w:lang w:eastAsia="hi-IN" w:bidi="hi-IN"/>
        </w:rPr>
        <w:t>A vidékfejlesztés intézményrendszerének jellemzői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8B08AA">
        <w:rPr>
          <w:rFonts w:ascii="Times New Roman" w:hAnsi="Times New Roman"/>
          <w:kern w:val="2"/>
          <w:sz w:val="24"/>
          <w:szCs w:val="24"/>
          <w:lang w:eastAsia="hi-IN" w:bidi="hi-IN"/>
        </w:rPr>
        <w:t>A vidékfejlesztési programok szervezésének módjai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8B08AA">
        <w:rPr>
          <w:rFonts w:ascii="Times New Roman" w:hAnsi="Times New Roman"/>
          <w:kern w:val="2"/>
          <w:sz w:val="24"/>
          <w:szCs w:val="24"/>
          <w:lang w:eastAsia="hi-IN" w:bidi="hi-IN"/>
        </w:rPr>
        <w:t>LEADER szemlélet, közösségi kezdeményezések szerepe a vidékfejlesztésben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8B08AA">
        <w:rPr>
          <w:rFonts w:ascii="Times New Roman" w:hAnsi="Times New Roman"/>
          <w:kern w:val="2"/>
          <w:sz w:val="24"/>
          <w:szCs w:val="24"/>
          <w:lang w:eastAsia="hi-IN" w:bidi="hi-IN"/>
        </w:rPr>
        <w:t>Térségi versenyképesség, helyi gazdaság fejlesztése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8B08AA">
        <w:rPr>
          <w:rFonts w:ascii="Times New Roman" w:hAnsi="Times New Roman"/>
          <w:kern w:val="2"/>
          <w:sz w:val="24"/>
          <w:szCs w:val="24"/>
          <w:lang w:eastAsia="hi-IN" w:bidi="hi-IN"/>
        </w:rPr>
        <w:t>Foglalkoztatási és vállalkozási lehetőségek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8B08AA">
        <w:rPr>
          <w:rFonts w:ascii="Times New Roman" w:hAnsi="Times New Roman"/>
          <w:kern w:val="2"/>
          <w:sz w:val="24"/>
          <w:szCs w:val="24"/>
          <w:lang w:eastAsia="hi-IN" w:bidi="hi-IN"/>
        </w:rPr>
        <w:t>Kapcsolattartás és kommunikáció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fenntarthatóság feltételei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018A" w:rsidRPr="008B08AA" w:rsidRDefault="00AA018A" w:rsidP="00C67DF0">
      <w:pPr>
        <w:numPr>
          <w:ilvl w:val="1"/>
          <w:numId w:val="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</w:rPr>
        <w:t>Témakörök: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</w:rPr>
      </w:pPr>
    </w:p>
    <w:p w:rsidR="00AA018A" w:rsidRPr="008B08AA" w:rsidRDefault="00AA018A" w:rsidP="00B44317">
      <w:pPr>
        <w:numPr>
          <w:ilvl w:val="2"/>
          <w:numId w:val="4"/>
        </w:numPr>
        <w:tabs>
          <w:tab w:val="num" w:pos="1540"/>
        </w:tabs>
        <w:spacing w:after="0" w:line="240" w:lineRule="auto"/>
        <w:ind w:left="2970" w:hanging="2090"/>
        <w:rPr>
          <w:rFonts w:ascii="Times New Roman" w:hAnsi="Times New Roman"/>
          <w:b/>
          <w:i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</w:rPr>
        <w:t>Vidékfejlesztési alapok</w:t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i/>
          <w:sz w:val="24"/>
          <w:szCs w:val="24"/>
        </w:rPr>
        <w:tab/>
        <w:t xml:space="preserve">   </w:t>
      </w:r>
      <w:r w:rsidRPr="008B08AA">
        <w:rPr>
          <w:rFonts w:ascii="Times New Roman" w:hAnsi="Times New Roman"/>
          <w:b/>
          <w:i/>
          <w:sz w:val="24"/>
          <w:szCs w:val="24"/>
        </w:rPr>
        <w:tab/>
      </w:r>
      <w:r w:rsidRPr="008B08AA">
        <w:rPr>
          <w:rFonts w:ascii="Times New Roman" w:hAnsi="Times New Roman"/>
          <w:b/>
          <w:i/>
          <w:sz w:val="24"/>
          <w:szCs w:val="24"/>
        </w:rPr>
        <w:tab/>
      </w:r>
      <w:r w:rsidRPr="008B08AA">
        <w:rPr>
          <w:rFonts w:ascii="Times New Roman" w:hAnsi="Times New Roman"/>
          <w:b/>
          <w:i/>
          <w:sz w:val="24"/>
          <w:szCs w:val="24"/>
        </w:rPr>
        <w:tab/>
      </w:r>
      <w:r w:rsidRPr="008B08AA">
        <w:rPr>
          <w:rFonts w:ascii="Times New Roman" w:hAnsi="Times New Roman"/>
          <w:b/>
          <w:i/>
          <w:sz w:val="24"/>
          <w:szCs w:val="24"/>
        </w:rPr>
        <w:tab/>
        <w:t>20 óra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 xml:space="preserve">A vidék fogalma, a vidékfejlesztés fogalma. A vidékfejlesztés a diverzifikációt, a természeti erőforrásokkal való gazdálkodást, a környezeti funkciók fejlesztését, valamint a kultúra, a turizmus fejlesztését is jelenti, ezért ezek bemutatása és kölcsönhatásuk ismertetése a témakör feladata. </w:t>
      </w:r>
    </w:p>
    <w:p w:rsidR="00AA018A" w:rsidRPr="008B08AA" w:rsidRDefault="00AA018A" w:rsidP="00D37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vidéki településeken élő lakosság jövedelemszerzési lehetőségeinek és életminőségének javítása a legfontosabb cél. Eszközeinek ismertetésére a továbbiakban kerül részletesen sor. Ebben a témakörben az összefüggések és lehetőségek bemutatásán van a hangsúly. A vidékfejlesztés komplexitása, több szakigazgatási terület összehangolt rendszere: az agrárpolitika, regionális politika, területfejlesztés, településfejlesztés, foglalkoztatás-politika oktatásügy és egészségügy területi integrálásának bemutatása. Az egyes területek tartalmát tisztázni kell.</w:t>
      </w:r>
    </w:p>
    <w:p w:rsidR="00AA018A" w:rsidRPr="008B08AA" w:rsidRDefault="00AA018A" w:rsidP="00D37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  <w:lang w:eastAsia="ar-SA"/>
        </w:rPr>
        <w:t>Az agrárfejlesztés és vidékfejlesztés közötti kapcsolat</w:t>
      </w:r>
    </w:p>
    <w:p w:rsidR="00AA018A" w:rsidRPr="008B08AA" w:rsidRDefault="00AA018A" w:rsidP="00D37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B08AA">
        <w:rPr>
          <w:rFonts w:ascii="Times New Roman" w:hAnsi="Times New Roman"/>
          <w:sz w:val="24"/>
          <w:szCs w:val="24"/>
          <w:lang w:eastAsia="ar-SA"/>
        </w:rPr>
        <w:t>A multifunkciós vidék bemutatása, a gazdaság, a mezőgazdasági termelés mellett az ökológiai és társadalmi-kulturális funkció.</w:t>
      </w:r>
    </w:p>
    <w:p w:rsidR="00AA018A" w:rsidRPr="008B08AA" w:rsidRDefault="00AA018A" w:rsidP="00D37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vidékfejlesztés forrásai: helyi erőforrások, az EU-s támogatások és nemzeti pénzalapok felhasználása.</w:t>
      </w:r>
    </w:p>
    <w:p w:rsidR="00AA018A" w:rsidRPr="008B08AA" w:rsidRDefault="00AA018A" w:rsidP="00D37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fenntartható helyi fejlődés eszköze a LEADER- a helyi gazdasági kapcsolatokra épülő vidékfejlesztés</w:t>
      </w:r>
    </w:p>
    <w:p w:rsidR="00AA018A" w:rsidRPr="008B08AA" w:rsidRDefault="00AA018A" w:rsidP="00D37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vidékfejlesztés, agrárfejlesztés és területfejlesztés kapcsolata</w:t>
      </w:r>
    </w:p>
    <w:p w:rsidR="00AA018A" w:rsidRPr="008B08AA" w:rsidRDefault="00AA018A" w:rsidP="00D37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vidék meghatározására alkalmas mennyiségi mutatók</w:t>
      </w:r>
    </w:p>
    <w:p w:rsidR="00AA018A" w:rsidRPr="008B08AA" w:rsidRDefault="00AA018A" w:rsidP="00D37B6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B44317">
      <w:pPr>
        <w:numPr>
          <w:ilvl w:val="2"/>
          <w:numId w:val="4"/>
        </w:numPr>
        <w:tabs>
          <w:tab w:val="num" w:pos="1650"/>
        </w:tabs>
        <w:spacing w:after="0" w:line="240" w:lineRule="auto"/>
        <w:ind w:left="2970" w:hanging="2090"/>
        <w:rPr>
          <w:rFonts w:ascii="Times New Roman" w:hAnsi="Times New Roman"/>
          <w:b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</w:rPr>
        <w:t>A vidék funkciói</w:t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ab/>
        <w:t>20 óra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8B08AA">
        <w:rPr>
          <w:rFonts w:ascii="Times New Roman" w:hAnsi="Times New Roman"/>
          <w:bCs/>
          <w:sz w:val="24"/>
          <w:szCs w:val="24"/>
          <w:lang w:eastAsia="hu-HU"/>
        </w:rPr>
        <w:t>Gazdasági funkciók: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bCs/>
          <w:sz w:val="24"/>
          <w:szCs w:val="24"/>
          <w:lang w:eastAsia="hu-HU"/>
        </w:rPr>
        <w:lastRenderedPageBreak/>
        <w:t>A</w:t>
      </w:r>
      <w:r w:rsidRPr="008B08AA">
        <w:rPr>
          <w:rFonts w:ascii="Times New Roman" w:hAnsi="Times New Roman"/>
          <w:sz w:val="24"/>
          <w:szCs w:val="24"/>
          <w:lang w:eastAsia="hu-HU"/>
        </w:rPr>
        <w:t xml:space="preserve"> vidéki térségek gazdasági funkciói: jövedelmező mezőgazdaság élelmiszertermelési céllal, megújítható nyersanyagok előállítása ipari és energia célokra,kis- és közepes méretű vállalkozások támogatása, üdülés és turizmus fejlesztése, a genetikai alapok őrzése. A mezőgazdaság fejlesztése, munkahelyek megtartása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bCs/>
          <w:sz w:val="24"/>
          <w:szCs w:val="24"/>
          <w:lang w:eastAsia="hu-HU"/>
        </w:rPr>
        <w:t xml:space="preserve">Ökológiai funkciók: </w:t>
      </w:r>
      <w:r w:rsidRPr="008B08AA">
        <w:rPr>
          <w:rFonts w:ascii="Times New Roman" w:hAnsi="Times New Roman"/>
          <w:sz w:val="24"/>
          <w:szCs w:val="24"/>
          <w:lang w:eastAsia="hu-HU"/>
        </w:rPr>
        <w:t>A föld, a víz, a levegő ésszerű, fenntartható használata, a biotópok, a zöld területek, a táj, a biológiai és genetikai sokféleség megőrzése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bCs/>
          <w:sz w:val="24"/>
          <w:szCs w:val="24"/>
          <w:lang w:eastAsia="hu-HU"/>
        </w:rPr>
        <w:t>Társadalmi-gazdasági funkciók: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Őrzik és fejlesztik a vidék szociális-kulturális szerepét.</w:t>
      </w:r>
    </w:p>
    <w:p w:rsidR="00AA018A" w:rsidRPr="008B08AA" w:rsidRDefault="00AA018A" w:rsidP="00D37B6A">
      <w:pPr>
        <w:pStyle w:val="Listaszerbekezds4"/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bCs/>
          <w:sz w:val="24"/>
          <w:szCs w:val="24"/>
          <w:shd w:val="clear" w:color="auto" w:fill="FFFFFF"/>
        </w:rPr>
        <w:t>A helyi vidékfejlesztési stratégia szereplői, lehetséges partnerek az operatív együttműködésben  (falugazdász, kistérségi koordinátor, szaktanácsadók)</w:t>
      </w:r>
      <w:r w:rsidRPr="008B08AA">
        <w:rPr>
          <w:rFonts w:ascii="Times New Roman" w:hAnsi="Times New Roman"/>
          <w:sz w:val="24"/>
          <w:szCs w:val="24"/>
          <w:shd w:val="clear" w:color="auto" w:fill="FFFFFF"/>
        </w:rPr>
        <w:t xml:space="preserve">A vidék sajátos feltételeinek figyelembe vétele, tiszteletben tartva a szubszidiaritás és szolidaritás alapelveit. </w:t>
      </w:r>
      <w:r w:rsidRPr="008B08AA">
        <w:rPr>
          <w:rFonts w:ascii="Times New Roman" w:hAnsi="Times New Roman"/>
          <w:sz w:val="24"/>
          <w:szCs w:val="24"/>
          <w:lang w:eastAsia="hu-HU"/>
        </w:rPr>
        <w:t xml:space="preserve">A mezőgazdaság versenyképességének javítása, a környezet állapotának javítása és a területgazdálkodás támogatása. Az életminőség javítása és a gazdasági tevékenységek sokszínűbbé tétele a vidéki térségekben. </w:t>
      </w:r>
      <w:r w:rsidRPr="008B08AA">
        <w:rPr>
          <w:rFonts w:ascii="Times New Roman" w:hAnsi="Times New Roman"/>
          <w:sz w:val="24"/>
          <w:szCs w:val="24"/>
          <w:shd w:val="clear" w:color="auto" w:fill="FFFFFF"/>
        </w:rPr>
        <w:t xml:space="preserve">Helyi vidékfejlesztési stratégiák kidolgozása és végrehajtása, A köz- és a magánszféra között létrejövő helyi partnerségek: </w:t>
      </w:r>
      <w:r w:rsidRPr="008B08AA">
        <w:rPr>
          <w:rStyle w:val="spelle"/>
          <w:rFonts w:ascii="Times New Roman" w:hAnsi="Times New Roman"/>
          <w:sz w:val="24"/>
          <w:szCs w:val="24"/>
          <w:shd w:val="clear" w:color="auto" w:fill="FFFFFF"/>
        </w:rPr>
        <w:t xml:space="preserve">LEADER </w:t>
      </w:r>
      <w:r w:rsidRPr="008B08AA">
        <w:rPr>
          <w:rFonts w:ascii="Times New Roman" w:hAnsi="Times New Roman"/>
          <w:sz w:val="24"/>
          <w:szCs w:val="24"/>
          <w:shd w:val="clear" w:color="auto" w:fill="FFFFFF"/>
        </w:rPr>
        <w:t>közösségi kezdeményezés jelentősége és a jó gyakorlat példái.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AA018A" w:rsidRPr="008B08AA" w:rsidRDefault="00AA018A" w:rsidP="00B44317">
      <w:pPr>
        <w:numPr>
          <w:ilvl w:val="2"/>
          <w:numId w:val="4"/>
        </w:numPr>
        <w:tabs>
          <w:tab w:val="num" w:pos="880"/>
        </w:tabs>
        <w:spacing w:after="0" w:line="240" w:lineRule="auto"/>
        <w:ind w:left="1760" w:hanging="880"/>
        <w:rPr>
          <w:rFonts w:ascii="Times New Roman" w:hAnsi="Times New Roman"/>
          <w:b/>
          <w:i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</w:rPr>
        <w:t xml:space="preserve">A fenntarthatóság feltételei </w:t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i/>
          <w:sz w:val="24"/>
          <w:szCs w:val="24"/>
        </w:rPr>
        <w:tab/>
      </w:r>
      <w:r w:rsidRPr="008B08AA">
        <w:rPr>
          <w:rFonts w:ascii="Times New Roman" w:hAnsi="Times New Roman"/>
          <w:b/>
          <w:i/>
          <w:sz w:val="24"/>
          <w:szCs w:val="24"/>
        </w:rPr>
        <w:tab/>
      </w:r>
      <w:r w:rsidRPr="008B08AA">
        <w:rPr>
          <w:rFonts w:ascii="Times New Roman" w:hAnsi="Times New Roman"/>
          <w:b/>
          <w:i/>
          <w:sz w:val="24"/>
          <w:szCs w:val="24"/>
        </w:rPr>
        <w:tab/>
      </w:r>
      <w:r w:rsidRPr="008B08AA">
        <w:rPr>
          <w:rFonts w:ascii="Times New Roman" w:hAnsi="Times New Roman"/>
          <w:b/>
          <w:i/>
          <w:sz w:val="24"/>
          <w:szCs w:val="24"/>
        </w:rPr>
        <w:tab/>
      </w:r>
      <w:r w:rsidRPr="008B08AA">
        <w:rPr>
          <w:rFonts w:ascii="Times New Roman" w:hAnsi="Times New Roman"/>
          <w:b/>
          <w:i/>
          <w:sz w:val="24"/>
          <w:szCs w:val="24"/>
        </w:rPr>
        <w:tab/>
        <w:t>2</w:t>
      </w:r>
      <w:r w:rsidR="00656D36" w:rsidRPr="008B08AA">
        <w:rPr>
          <w:rFonts w:ascii="Times New Roman" w:hAnsi="Times New Roman"/>
          <w:b/>
          <w:i/>
          <w:sz w:val="24"/>
          <w:szCs w:val="24"/>
        </w:rPr>
        <w:t>2</w:t>
      </w:r>
      <w:r w:rsidRPr="008B08AA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Az agrárgazdaságban a struktúraváltás hatása a vidékfejlesztésre. Vidékfejlesztéssel összefüggő oktatás, kutatás és szaktanácsadás támogatása. Struktúraváltás: tájjellegű termékek-specifikumok, tájfajták előállításának segítése és ösztönzése, erdősítés, ültetvények megújítása. Az élőmunka igényes ágazatok fejlesztése, a termőföld nem élelmiszertermelési célú hasznosításának támogatása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Az agrárgazdaság foglalkoztatási szerepének megőrzése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Az agrárgazdaság fejlesztése a fenntartható fejlődés követelményei szerint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Falusi turizmus és más alternatív foglalkoztatási lehetőségek kihasználása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falvak és tanyák megújítása, arculatuk javítása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helyi közösség összefogása, helyi vidékfejlesztési stratégia kidolgozása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fiatalok és vállalkozók vidéki kötődésének erősítése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Az infrastruktúra fejlesztése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vidék szellemi színvonalának emelése, a felnövekvő nemzedék számára esélyegyenlőség megteremtése az oktatásban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vidék gazdasági bázisának erősítése, megszilárdítása, a gazdasági tevékenységi kör diverzifikálása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vidéki foglalkoztatási és kereseti viszonyok javítása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vidéki életkörülmények és életfeltételek javítása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vidéki társadalmi közösségek, szakmai és civil szerveződések és kulturális értékek megőrzése, védelme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 xml:space="preserve">Az élő és épített környezet védelme 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D37B6A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B08AA">
        <w:rPr>
          <w:rFonts w:ascii="Times New Roman" w:hAnsi="Times New Roman"/>
          <w:b/>
          <w:i/>
          <w:sz w:val="24"/>
          <w:szCs w:val="24"/>
        </w:rPr>
        <w:t xml:space="preserve">A képzés javasolt helyszíne: (ajánlás) </w:t>
      </w:r>
    </w:p>
    <w:p w:rsidR="00AA018A" w:rsidRPr="008B08AA" w:rsidRDefault="00AA018A" w:rsidP="00B44317">
      <w:pPr>
        <w:tabs>
          <w:tab w:val="left" w:pos="1100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B08AA">
        <w:rPr>
          <w:rFonts w:ascii="Times New Roman" w:hAnsi="Times New Roman"/>
          <w:b/>
          <w:i/>
          <w:sz w:val="24"/>
          <w:szCs w:val="24"/>
        </w:rPr>
        <w:tab/>
        <w:t>Szaktanterem</w:t>
      </w:r>
    </w:p>
    <w:p w:rsidR="00AA018A" w:rsidRPr="008B08AA" w:rsidRDefault="00AA018A" w:rsidP="00B44317">
      <w:pPr>
        <w:tabs>
          <w:tab w:val="left" w:pos="1100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AA018A" w:rsidRPr="008B08AA" w:rsidRDefault="00AA018A" w:rsidP="00D37B6A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B08AA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AA018A" w:rsidRPr="008B08AA" w:rsidRDefault="00AA018A" w:rsidP="00B44317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i/>
          <w:sz w:val="24"/>
          <w:szCs w:val="24"/>
        </w:rPr>
      </w:pPr>
    </w:p>
    <w:p w:rsidR="00AA018A" w:rsidRPr="008B08AA" w:rsidRDefault="00AA018A" w:rsidP="00467466">
      <w:pPr>
        <w:numPr>
          <w:ilvl w:val="2"/>
          <w:numId w:val="4"/>
        </w:numPr>
        <w:tabs>
          <w:tab w:val="num" w:pos="1100"/>
        </w:tabs>
        <w:spacing w:after="0" w:line="240" w:lineRule="auto"/>
        <w:ind w:left="2200" w:hanging="1100"/>
        <w:jc w:val="both"/>
        <w:rPr>
          <w:rFonts w:ascii="Times New Roman" w:hAnsi="Times New Roman"/>
          <w:iCs/>
        </w:rPr>
      </w:pPr>
      <w:r w:rsidRPr="008B08AA">
        <w:rPr>
          <w:rFonts w:ascii="Times New Roman" w:hAnsi="Times New Roman"/>
          <w:b/>
          <w:i/>
          <w:sz w:val="24"/>
          <w:szCs w:val="24"/>
        </w:rPr>
        <w:t>A tantárgy elsajátítása során alkalmazható tanulói tevékenységformák</w:t>
      </w:r>
      <w:r w:rsidRPr="008B08AA">
        <w:rPr>
          <w:rFonts w:ascii="Times New Roman" w:hAnsi="Times New Roman"/>
          <w:b/>
          <w:bCs/>
          <w:i/>
          <w:sz w:val="24"/>
          <w:szCs w:val="24"/>
        </w:rPr>
        <w:t xml:space="preserve"> (ajánlás)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809"/>
        <w:gridCol w:w="798"/>
        <w:gridCol w:w="763"/>
        <w:gridCol w:w="2190"/>
      </w:tblGrid>
      <w:tr w:rsidR="00AA018A" w:rsidRPr="008B08AA">
        <w:trPr>
          <w:cantSplit/>
          <w:trHeight w:val="921"/>
          <w:jc w:val="center"/>
        </w:trPr>
        <w:tc>
          <w:tcPr>
            <w:tcW w:w="828" w:type="dxa"/>
            <w:vMerge w:val="restart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AA018A" w:rsidRPr="008B08AA">
        <w:trPr>
          <w:cantSplit/>
          <w:trHeight w:val="1076"/>
          <w:jc w:val="center"/>
        </w:trPr>
        <w:tc>
          <w:tcPr>
            <w:tcW w:w="828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  <w:textDirection w:val="btLr"/>
            <w:vAlign w:val="center"/>
          </w:tcPr>
          <w:p w:rsidR="00AA018A" w:rsidRPr="008B08AA" w:rsidRDefault="00AA018A" w:rsidP="00D37B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:rsidR="00AA018A" w:rsidRPr="008B08AA" w:rsidRDefault="00AA018A" w:rsidP="00D37B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AA018A" w:rsidRPr="008B08AA" w:rsidRDefault="00AA018A" w:rsidP="00D37B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:rsidR="00AA018A" w:rsidRPr="008B08AA" w:rsidRDefault="00AA018A" w:rsidP="00D37B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AA018A" w:rsidRPr="008B08AA" w:rsidRDefault="00AA018A" w:rsidP="00D37B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A018A" w:rsidRPr="008B08AA" w:rsidRDefault="00AA018A" w:rsidP="00D37B6A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AA018A" w:rsidRPr="008B08AA" w:rsidRDefault="00AA018A" w:rsidP="00467466">
      <w:pPr>
        <w:numPr>
          <w:ilvl w:val="2"/>
          <w:numId w:val="4"/>
        </w:numPr>
        <w:tabs>
          <w:tab w:val="num" w:pos="1100"/>
        </w:tabs>
        <w:spacing w:after="0" w:line="240" w:lineRule="auto"/>
        <w:ind w:left="2200" w:hanging="1100"/>
        <w:jc w:val="both"/>
        <w:rPr>
          <w:rFonts w:ascii="Times New Roman" w:hAnsi="Times New Roman"/>
          <w:b/>
          <w:i/>
          <w:sz w:val="24"/>
          <w:szCs w:val="24"/>
        </w:rPr>
      </w:pPr>
      <w:r w:rsidRPr="008B08AA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AA018A" w:rsidRPr="008B08AA">
        <w:trPr>
          <w:jc w:val="center"/>
        </w:trPr>
        <w:tc>
          <w:tcPr>
            <w:tcW w:w="994" w:type="dxa"/>
            <w:vMerge w:val="restart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AA018A" w:rsidRPr="008B08AA">
        <w:trPr>
          <w:jc w:val="center"/>
        </w:trPr>
        <w:tc>
          <w:tcPr>
            <w:tcW w:w="994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994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1.1</w:t>
            </w:r>
            <w:r w:rsidR="00911ED9" w:rsidRPr="008B08A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994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994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A018A" w:rsidRPr="008B08AA" w:rsidRDefault="00AA018A" w:rsidP="008D06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jogszabályok, diagramok, képek</w:t>
            </w:r>
          </w:p>
        </w:tc>
      </w:tr>
      <w:tr w:rsidR="00AA018A" w:rsidRPr="008B08AA">
        <w:trPr>
          <w:jc w:val="center"/>
        </w:trPr>
        <w:tc>
          <w:tcPr>
            <w:tcW w:w="994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kooperatív tanulás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A018A" w:rsidRPr="008B08AA" w:rsidRDefault="00AA018A" w:rsidP="00D37B6A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:rsidR="00AA018A" w:rsidRPr="008B08AA" w:rsidRDefault="00AA018A" w:rsidP="00511AAD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AA018A" w:rsidRPr="008B08AA" w:rsidRDefault="00AA018A" w:rsidP="00D37B6A">
      <w:pPr>
        <w:autoSpaceDE w:val="0"/>
        <w:autoSpaceDN w:val="0"/>
        <w:adjustRightInd w:val="0"/>
        <w:spacing w:after="0" w:line="240" w:lineRule="auto"/>
        <w:ind w:left="1092"/>
        <w:jc w:val="both"/>
        <w:rPr>
          <w:rFonts w:ascii="Times New Roman" w:hAnsi="Times New Roman"/>
          <w:bCs/>
          <w:sz w:val="24"/>
          <w:szCs w:val="24"/>
        </w:rPr>
      </w:pPr>
      <w:r w:rsidRPr="008B08A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B08AA">
        <w:rPr>
          <w:rFonts w:ascii="Times New Roman" w:hAnsi="Times New Roman"/>
          <w:bCs/>
          <w:sz w:val="24"/>
          <w:szCs w:val="24"/>
        </w:rPr>
        <w:t>„A nemzeti köznevelésről szóló 2011. évi CXC. törvény. 54. § (2) a) pontja szerinti értékeléssel.”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A018A" w:rsidRPr="008B08AA" w:rsidRDefault="00AA018A" w:rsidP="00D37B6A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A018A" w:rsidRPr="008B08AA" w:rsidRDefault="00AA018A" w:rsidP="00D37B6A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B08AA">
        <w:rPr>
          <w:rFonts w:ascii="Times New Roman" w:hAnsi="Times New Roman"/>
          <w:b/>
          <w:bCs/>
          <w:sz w:val="24"/>
          <w:szCs w:val="24"/>
          <w:lang w:eastAsia="hu-HU"/>
        </w:rPr>
        <w:t xml:space="preserve"> Környezettudatos gazdálkodás tantárgy</w:t>
      </w:r>
      <w:r w:rsidRPr="008B08AA">
        <w:rPr>
          <w:rFonts w:ascii="Times New Roman" w:hAnsi="Times New Roman"/>
          <w:sz w:val="24"/>
          <w:szCs w:val="24"/>
        </w:rPr>
        <w:tab/>
      </w:r>
      <w:r w:rsidRPr="008B08AA">
        <w:rPr>
          <w:rFonts w:ascii="Times New Roman" w:hAnsi="Times New Roman"/>
          <w:sz w:val="24"/>
          <w:szCs w:val="24"/>
        </w:rPr>
        <w:tab/>
      </w:r>
      <w:r w:rsidRPr="008B08AA">
        <w:rPr>
          <w:rFonts w:ascii="Times New Roman" w:hAnsi="Times New Roman"/>
          <w:sz w:val="24"/>
          <w:szCs w:val="24"/>
        </w:rPr>
        <w:tab/>
      </w:r>
      <w:r w:rsidRPr="008B08AA">
        <w:rPr>
          <w:rFonts w:ascii="Times New Roman" w:hAnsi="Times New Roman"/>
          <w:sz w:val="24"/>
          <w:szCs w:val="24"/>
        </w:rPr>
        <w:tab/>
      </w:r>
      <w:r w:rsidRPr="008B08AA">
        <w:rPr>
          <w:rFonts w:ascii="Times New Roman" w:hAnsi="Times New Roman"/>
          <w:sz w:val="24"/>
          <w:szCs w:val="24"/>
        </w:rPr>
        <w:tab/>
      </w:r>
      <w:r w:rsidRPr="008B08AA">
        <w:rPr>
          <w:rFonts w:ascii="Times New Roman" w:hAnsi="Times New Roman"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>9</w:t>
      </w:r>
      <w:r w:rsidR="00656D36" w:rsidRPr="008B08AA">
        <w:rPr>
          <w:rFonts w:ascii="Times New Roman" w:hAnsi="Times New Roman"/>
          <w:b/>
          <w:sz w:val="24"/>
          <w:szCs w:val="24"/>
        </w:rPr>
        <w:t>3</w:t>
      </w:r>
      <w:r w:rsidRPr="008B08AA">
        <w:rPr>
          <w:rFonts w:ascii="Times New Roman" w:hAnsi="Times New Roman"/>
          <w:b/>
          <w:sz w:val="24"/>
          <w:szCs w:val="24"/>
        </w:rPr>
        <w:t xml:space="preserve"> óra</w:t>
      </w:r>
    </w:p>
    <w:p w:rsidR="00AA018A" w:rsidRPr="008B08AA" w:rsidRDefault="00AA018A" w:rsidP="00D37B6A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421437">
      <w:pPr>
        <w:numPr>
          <w:ilvl w:val="1"/>
          <w:numId w:val="4"/>
        </w:numPr>
        <w:shd w:val="clear" w:color="auto" w:fill="FFFFFF"/>
        <w:spacing w:after="0" w:line="240" w:lineRule="auto"/>
        <w:ind w:right="1495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</w:rPr>
        <w:t>A tantárgy tanításának célja:</w:t>
      </w:r>
    </w:p>
    <w:p w:rsidR="00AA018A" w:rsidRPr="008B08AA" w:rsidRDefault="00AA018A" w:rsidP="00511AAD">
      <w:pPr>
        <w:shd w:val="clear" w:color="auto" w:fill="FFFFFF"/>
        <w:spacing w:after="0" w:line="240" w:lineRule="auto"/>
        <w:ind w:right="1495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 xml:space="preserve">A környezettudatos gazdálkodás lehetőségeinek és kötelezettségeinek elsajátítása. A temészetközeli gazdálkodás megismerése. Ráirányítani a tanulók figyelmét a környezetkímélő technológiák előnyeire, a fenntartható gazdálkodásra. </w:t>
      </w:r>
      <w:r w:rsidRPr="008B08AA">
        <w:rPr>
          <w:rFonts w:ascii="Times New Roman" w:hAnsi="Times New Roman"/>
          <w:sz w:val="27"/>
          <w:szCs w:val="27"/>
        </w:rPr>
        <w:t xml:space="preserve"> </w:t>
      </w:r>
    </w:p>
    <w:p w:rsidR="00AA018A" w:rsidRPr="008B08AA" w:rsidRDefault="00AA018A" w:rsidP="00511AA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421437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</w:rPr>
        <w:t>Kapcsolódó szakmai tartalmak</w:t>
      </w:r>
    </w:p>
    <w:p w:rsidR="00AA018A" w:rsidRPr="008B08AA" w:rsidRDefault="00AA018A" w:rsidP="00511AA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8B08AA">
        <w:rPr>
          <w:rFonts w:ascii="Times New Roman" w:hAnsi="Times New Roman"/>
          <w:kern w:val="2"/>
          <w:sz w:val="24"/>
          <w:szCs w:val="24"/>
          <w:lang w:eastAsia="hi-IN" w:bidi="hi-IN"/>
        </w:rPr>
        <w:t>A helyes mezőgazdasági és környezeti állapot jellemzői</w:t>
      </w:r>
    </w:p>
    <w:p w:rsidR="00AA018A" w:rsidRPr="008B08AA" w:rsidRDefault="00AA018A" w:rsidP="00511AA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8B08AA">
        <w:rPr>
          <w:rFonts w:ascii="Times New Roman" w:hAnsi="Times New Roman"/>
          <w:kern w:val="2"/>
          <w:sz w:val="24"/>
          <w:szCs w:val="24"/>
          <w:lang w:eastAsia="hi-IN" w:bidi="hi-IN"/>
        </w:rPr>
        <w:t>A helyes gazdálkodási gyakorlat alkalmazási módja, jellemzői</w:t>
      </w:r>
    </w:p>
    <w:p w:rsidR="00AA018A" w:rsidRPr="008B08AA" w:rsidRDefault="00AA018A" w:rsidP="00511AA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8B08AA">
        <w:rPr>
          <w:rFonts w:ascii="Times New Roman" w:hAnsi="Times New Roman"/>
          <w:kern w:val="2"/>
          <w:sz w:val="24"/>
          <w:szCs w:val="24"/>
          <w:lang w:eastAsia="hi-IN" w:bidi="hi-IN"/>
        </w:rPr>
        <w:t>Az EU környezetvédelmi, állatjólléti és állathigiéniai szabályai</w:t>
      </w:r>
    </w:p>
    <w:p w:rsidR="00AA018A" w:rsidRPr="008B08AA" w:rsidRDefault="00AA018A" w:rsidP="00511AA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8B08AA">
        <w:rPr>
          <w:rFonts w:ascii="Times New Roman" w:hAnsi="Times New Roman"/>
          <w:kern w:val="2"/>
          <w:sz w:val="24"/>
          <w:szCs w:val="24"/>
          <w:lang w:eastAsia="hi-IN" w:bidi="hi-IN"/>
        </w:rPr>
        <w:t>Melléktermékek környezetbarát felhasználásának módjai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AA018A" w:rsidRPr="008B08AA" w:rsidRDefault="00AA018A" w:rsidP="00D37B6A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</w:rPr>
        <w:t>Témakörök</w:t>
      </w:r>
    </w:p>
    <w:p w:rsidR="00AA018A" w:rsidRPr="008B08AA" w:rsidRDefault="00AA018A" w:rsidP="00511AAD">
      <w:pPr>
        <w:widowControl w:val="0"/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AA018A" w:rsidRPr="008B08AA" w:rsidRDefault="00AA018A" w:rsidP="00467466">
      <w:pPr>
        <w:numPr>
          <w:ilvl w:val="2"/>
          <w:numId w:val="4"/>
        </w:numPr>
        <w:tabs>
          <w:tab w:val="num" w:pos="1100"/>
        </w:tabs>
        <w:spacing w:after="0" w:line="240" w:lineRule="auto"/>
        <w:ind w:left="2200" w:hanging="1100"/>
        <w:jc w:val="both"/>
        <w:rPr>
          <w:rFonts w:ascii="Times New Roman" w:hAnsi="Times New Roman"/>
          <w:b/>
          <w:i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</w:rPr>
        <w:t xml:space="preserve">Az ökológiai gazdálkodás </w:t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i/>
          <w:sz w:val="24"/>
          <w:szCs w:val="24"/>
        </w:rPr>
        <w:t>3</w:t>
      </w:r>
      <w:r w:rsidR="00656D36" w:rsidRPr="008B08AA">
        <w:rPr>
          <w:rFonts w:ascii="Times New Roman" w:hAnsi="Times New Roman"/>
          <w:b/>
          <w:i/>
          <w:sz w:val="24"/>
          <w:szCs w:val="24"/>
        </w:rPr>
        <w:t>1</w:t>
      </w:r>
      <w:r w:rsidRPr="008B08AA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lastRenderedPageBreak/>
        <w:t>A témakör részletes kifejtése: Az ökológiai gazdálkodás fogalma, célja. Az intenzív mezőgazdasági termelés kedvezőtlen környezeti hatásai. A természeti erőforrások és a biodiverzitás megőrzésének jelentősége. Helyi erőforrásokat felhasználó zárt rendszerek jellemzői. A kemikáliák felhasználásának korlátozása Az Európai Mezőgazdasági Vidékfejlesztési Alapból (EMVA) nyújtott agrár-környezetgazdálkodási támogatások. Kölcsönös megfeleltetési jogszabályok, környezetgazdálkodási minimumkövetelmények: Jogszabályban foglalt gazdálkodási követelmények, Helyes Mezőgazdasági és Környezeti Állapot (HMKA). A trágya- és növényvédőszer-használatra vonatkozó minimumkövetelmények.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Helyes Gazdálkodási Gyakorlat előírásai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Az agrár-környezetgazdálkodási támogatás ökológiai célprogramjaival összefüggő kötelezettségek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gazdálkodási napló pontos vezetése, permetezési napló, egyéb nyilvántartások.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 xml:space="preserve">Tenyészet Információs Rendszer ( TIR) és az Egységes Nyilvántartási és Azonosítási Rendszer ( ENAR) nyilvántartásokban a regisztráció szükségessége .A jogszerű földhasználat módja. 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Természetközeli gazdálkodás jellemzői. A Natura 2000 hálózat</w:t>
      </w:r>
    </w:p>
    <w:p w:rsidR="00AA018A" w:rsidRPr="008B08AA" w:rsidRDefault="00AA018A" w:rsidP="00D37B6A">
      <w:pPr>
        <w:pStyle w:val="NormlWeb"/>
        <w:shd w:val="clear" w:color="auto" w:fill="FFFFFF"/>
        <w:spacing w:before="0" w:beforeAutospacing="0" w:after="0" w:afterAutospacing="0"/>
        <w:jc w:val="both"/>
      </w:pPr>
      <w:r w:rsidRPr="008B08AA">
        <w:t xml:space="preserve">Biotermékek előállításának szabályai. Biogazdálkodás az átállási időszakban és az átállás után. Ellenőrző szervezetek és tanúsítványok az EU-ban és Magyarországon. </w:t>
      </w:r>
    </w:p>
    <w:p w:rsidR="00AA018A" w:rsidRPr="008B08AA" w:rsidRDefault="00AA018A" w:rsidP="00D37B6A">
      <w:pPr>
        <w:pStyle w:val="NormlWeb"/>
        <w:shd w:val="clear" w:color="auto" w:fill="FFFFFF"/>
        <w:spacing w:before="0" w:beforeAutospacing="0" w:after="0" w:afterAutospacing="0"/>
        <w:jc w:val="both"/>
      </w:pPr>
    </w:p>
    <w:p w:rsidR="00AA018A" w:rsidRPr="008B08AA" w:rsidRDefault="00AA018A" w:rsidP="00467466">
      <w:pPr>
        <w:numPr>
          <w:ilvl w:val="2"/>
          <w:numId w:val="4"/>
        </w:numPr>
        <w:tabs>
          <w:tab w:val="num" w:pos="1100"/>
        </w:tabs>
        <w:spacing w:after="0" w:line="240" w:lineRule="auto"/>
        <w:ind w:left="2200" w:hanging="1100"/>
        <w:jc w:val="both"/>
        <w:rPr>
          <w:rFonts w:ascii="Times New Roman" w:hAnsi="Times New Roman"/>
          <w:b/>
          <w:i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</w:rPr>
        <w:t>Állatjólét, állategészségügy</w:t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i/>
          <w:sz w:val="24"/>
          <w:szCs w:val="24"/>
        </w:rPr>
        <w:tab/>
      </w:r>
      <w:r w:rsidRPr="008B08AA">
        <w:rPr>
          <w:rFonts w:ascii="Times New Roman" w:hAnsi="Times New Roman"/>
          <w:b/>
          <w:i/>
          <w:sz w:val="24"/>
          <w:szCs w:val="24"/>
        </w:rPr>
        <w:tab/>
        <w:t xml:space="preserve"> </w:t>
      </w:r>
      <w:r w:rsidRPr="008B08AA">
        <w:rPr>
          <w:rFonts w:ascii="Times New Roman" w:hAnsi="Times New Roman"/>
          <w:b/>
          <w:i/>
          <w:sz w:val="24"/>
          <w:szCs w:val="24"/>
        </w:rPr>
        <w:tab/>
        <w:t>3</w:t>
      </w:r>
      <w:r w:rsidR="00656D36" w:rsidRPr="008B08AA">
        <w:rPr>
          <w:rFonts w:ascii="Times New Roman" w:hAnsi="Times New Roman"/>
          <w:b/>
          <w:i/>
          <w:sz w:val="24"/>
          <w:szCs w:val="24"/>
        </w:rPr>
        <w:t>1</w:t>
      </w:r>
      <w:r w:rsidRPr="008B08AA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témakör részletes kifejtése: Az állategészségügy fogalma. Történeti áttekintés: az állategészségügy helyzete napjaink Európájában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Az állattartó kötelezettségei az állategészségügy területén.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Állatjelölés jelentősége, az egyes állatfajok jelölése, nyilvántartások folyamatos és eseti vezetése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B08AA">
        <w:rPr>
          <w:rFonts w:ascii="Times New Roman" w:hAnsi="Times New Roman"/>
          <w:sz w:val="24"/>
          <w:szCs w:val="24"/>
          <w:shd w:val="clear" w:color="auto" w:fill="FFFFFF"/>
        </w:rPr>
        <w:t>Egységes Nyilvántartási és Azonosítási Rendszer</w:t>
      </w:r>
      <w:r w:rsidRPr="008B08AA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8B08AA">
        <w:rPr>
          <w:rFonts w:ascii="Times New Roman" w:hAnsi="Times New Roman"/>
          <w:sz w:val="24"/>
          <w:szCs w:val="24"/>
          <w:shd w:val="clear" w:color="auto" w:fill="FFFFFF"/>
        </w:rPr>
        <w:t>(ENAR). Az ENAR az egyedek nyilvántartásán kívül biztosítja az állatok nyomon követését, továbbá alapját képezi az érintett szakterületek nyilvántartási rendszerének.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  <w:shd w:val="clear" w:color="auto" w:fill="FFFFFF"/>
        </w:rPr>
        <w:t>Tenyészet Információs Rendszer (TIR)</w:t>
      </w:r>
      <w:r w:rsidRPr="008B08AA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feladata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Bejelentési kötelezettség alá eső megbetegedések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bCs/>
          <w:sz w:val="24"/>
          <w:szCs w:val="24"/>
          <w:lang w:eastAsia="hu-HU"/>
        </w:rPr>
        <w:t>A marhalevél szerepe, típusai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Ellenőrzés, monitoring szerepe, az ellenőrzésre jogosult szervezetek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Az állatjólét fogalma, alaptézisei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Az állatok 5 szabadságjogának érvényesülése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Az állattartó kötelezettségei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Az állatok biztonságos elhelyezése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Az egyes állatfajok védelmére vonatkozó előírások, ezen belül: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sertések védelme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borjak védelme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Tojótyúkok védelme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Kölcsönös Megfeleltetés alkalmazása az állattartás minden területén.</w:t>
      </w:r>
    </w:p>
    <w:p w:rsidR="00AA018A" w:rsidRPr="008B08AA" w:rsidRDefault="00AA018A" w:rsidP="00421437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1" w:name="_1._Állategészségügy_fogalma,"/>
      <w:bookmarkStart w:id="2" w:name="a1"/>
      <w:bookmarkEnd w:id="1"/>
      <w:bookmarkEnd w:id="2"/>
    </w:p>
    <w:p w:rsidR="00AA018A" w:rsidRPr="008B08AA" w:rsidRDefault="00AA018A" w:rsidP="00467466">
      <w:pPr>
        <w:widowControl w:val="0"/>
        <w:numPr>
          <w:ilvl w:val="2"/>
          <w:numId w:val="4"/>
        </w:numPr>
        <w:tabs>
          <w:tab w:val="num" w:pos="2970"/>
        </w:tabs>
        <w:suppressAutoHyphens/>
        <w:spacing w:after="0" w:line="240" w:lineRule="auto"/>
        <w:ind w:left="2970" w:hanging="1870"/>
        <w:rPr>
          <w:rFonts w:ascii="Times New Roman" w:hAnsi="Times New Roman"/>
          <w:b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</w:rPr>
        <w:t xml:space="preserve"> Mezőgazdasági melléktermékek és hulladékok kezelése</w:t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ab/>
        <w:t>3</w:t>
      </w:r>
      <w:r w:rsidR="00656D36" w:rsidRPr="008B08AA">
        <w:rPr>
          <w:rFonts w:ascii="Times New Roman" w:hAnsi="Times New Roman"/>
          <w:b/>
          <w:sz w:val="24"/>
          <w:szCs w:val="24"/>
        </w:rPr>
        <w:t>1</w:t>
      </w:r>
      <w:r w:rsidRPr="008B08AA">
        <w:rPr>
          <w:rFonts w:ascii="Times New Roman" w:hAnsi="Times New Roman"/>
          <w:b/>
          <w:sz w:val="24"/>
          <w:szCs w:val="24"/>
        </w:rPr>
        <w:t xml:space="preserve"> </w:t>
      </w:r>
      <w:r w:rsidRPr="008B08AA">
        <w:rPr>
          <w:rFonts w:ascii="Times New Roman" w:hAnsi="Times New Roman"/>
          <w:b/>
          <w:i/>
          <w:sz w:val="24"/>
          <w:szCs w:val="24"/>
        </w:rPr>
        <w:t>óra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Mezőgazdasági melléktermékek és hulladékok fogalma, csoportosítása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Melléktermékek hasznosítása: takarmányozás, energia, biogáz termelés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Mezőgazdasági hulladékok kezelése, felhasználása, megsemmisítése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növénytermesztés környezetvédelmi feladatai</w:t>
      </w:r>
    </w:p>
    <w:p w:rsidR="00AA018A" w:rsidRPr="008B08AA" w:rsidRDefault="00250C51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10" w:anchor="a5" w:history="1">
        <w:r w:rsidR="00AA018A" w:rsidRPr="008B08AA">
          <w:rPr>
            <w:rStyle w:val="Hiperhivatkozs"/>
            <w:rFonts w:ascii="Times New Roman" w:hAnsi="Times New Roman"/>
            <w:bCs/>
            <w:color w:val="auto"/>
            <w:sz w:val="24"/>
            <w:szCs w:val="24"/>
            <w:u w:val="none"/>
          </w:rPr>
          <w:t>Az állattartás környezetvédelmi feladatai</w:t>
        </w:r>
      </w:hyperlink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Az állattartó telepek trágyatároló műtárgyainak kialakítására vonatkozó szabályok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lastRenderedPageBreak/>
        <w:t>Silótakarmányok tárolása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felszín alatti vizek védelme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felszíni vizek minőségének védelme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szennyvizek és szennyvíziszapok mezőgazdasági felhasználása</w:t>
      </w:r>
    </w:p>
    <w:p w:rsidR="00AA018A" w:rsidRPr="008B08AA" w:rsidRDefault="00AA018A" w:rsidP="00421437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421437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B08AA">
        <w:rPr>
          <w:rFonts w:ascii="Times New Roman" w:hAnsi="Times New Roman"/>
          <w:b/>
          <w:i/>
          <w:sz w:val="24"/>
          <w:szCs w:val="24"/>
        </w:rPr>
        <w:t xml:space="preserve">A képzés javasolt helyszíne (ajánlás:) </w:t>
      </w:r>
    </w:p>
    <w:p w:rsidR="00AA018A" w:rsidRPr="008B08AA" w:rsidRDefault="00AA018A" w:rsidP="00467466">
      <w:pPr>
        <w:tabs>
          <w:tab w:val="left" w:pos="1100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B08AA">
        <w:rPr>
          <w:rFonts w:ascii="Times New Roman" w:hAnsi="Times New Roman"/>
          <w:b/>
          <w:i/>
          <w:sz w:val="24"/>
          <w:szCs w:val="24"/>
        </w:rPr>
        <w:tab/>
        <w:t>szaktanterem</w:t>
      </w:r>
    </w:p>
    <w:p w:rsidR="00AA018A" w:rsidRPr="008B08AA" w:rsidRDefault="00AA018A" w:rsidP="00421437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AA018A" w:rsidRPr="008B08AA" w:rsidRDefault="00AA018A" w:rsidP="00421437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B08AA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AA018A" w:rsidRPr="008B08AA" w:rsidRDefault="00AA018A" w:rsidP="00507985">
      <w:pPr>
        <w:widowControl w:val="0"/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AA018A" w:rsidRPr="008B08AA" w:rsidRDefault="00AA018A" w:rsidP="00507985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i/>
          <w:sz w:val="24"/>
          <w:szCs w:val="24"/>
        </w:rPr>
      </w:pPr>
    </w:p>
    <w:p w:rsidR="00AA018A" w:rsidRPr="008B08AA" w:rsidRDefault="00AA018A" w:rsidP="00467466">
      <w:pPr>
        <w:numPr>
          <w:ilvl w:val="2"/>
          <w:numId w:val="4"/>
        </w:numPr>
        <w:tabs>
          <w:tab w:val="clear" w:pos="2040"/>
          <w:tab w:val="num" w:pos="1100"/>
        </w:tabs>
        <w:spacing w:after="0" w:line="240" w:lineRule="auto"/>
        <w:ind w:left="1980" w:hanging="880"/>
        <w:jc w:val="both"/>
        <w:rPr>
          <w:rFonts w:ascii="Times New Roman" w:hAnsi="Times New Roman"/>
          <w:b/>
          <w:i/>
          <w:sz w:val="24"/>
          <w:szCs w:val="24"/>
        </w:rPr>
      </w:pPr>
      <w:r w:rsidRPr="008B08AA">
        <w:rPr>
          <w:rFonts w:ascii="Times New Roman" w:hAnsi="Times New Roman"/>
          <w:b/>
          <w:i/>
          <w:sz w:val="24"/>
          <w:szCs w:val="24"/>
        </w:rPr>
        <w:t>A tantárgy elsajátítása során alkalmazható tanulói tevékenységformák (ajánlás)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809"/>
        <w:gridCol w:w="798"/>
        <w:gridCol w:w="763"/>
        <w:gridCol w:w="2190"/>
      </w:tblGrid>
      <w:tr w:rsidR="00AA018A" w:rsidRPr="008B08AA">
        <w:trPr>
          <w:cantSplit/>
          <w:trHeight w:val="921"/>
          <w:jc w:val="center"/>
        </w:trPr>
        <w:tc>
          <w:tcPr>
            <w:tcW w:w="828" w:type="dxa"/>
            <w:vMerge w:val="restart"/>
            <w:vAlign w:val="center"/>
          </w:tcPr>
          <w:p w:rsidR="00AA018A" w:rsidRPr="008B08AA" w:rsidRDefault="00AA018A" w:rsidP="00421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AA018A" w:rsidRPr="008B08AA">
        <w:trPr>
          <w:cantSplit/>
          <w:trHeight w:val="1076"/>
          <w:jc w:val="center"/>
        </w:trPr>
        <w:tc>
          <w:tcPr>
            <w:tcW w:w="828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  <w:textDirection w:val="btLr"/>
            <w:vAlign w:val="center"/>
          </w:tcPr>
          <w:p w:rsidR="00AA018A" w:rsidRPr="008B08AA" w:rsidRDefault="00AA018A" w:rsidP="00D37B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:rsidR="00AA018A" w:rsidRPr="008B08AA" w:rsidRDefault="00AA018A" w:rsidP="00D37B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AA018A" w:rsidRPr="008B08AA" w:rsidRDefault="00AA018A" w:rsidP="00D37B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:rsidR="00AA018A" w:rsidRPr="008B08AA" w:rsidRDefault="00AA018A" w:rsidP="00D37B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AA018A" w:rsidRPr="008B08AA" w:rsidRDefault="00AA018A" w:rsidP="00D37B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Olvasott szöveg önálló feldolgozása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Szakirodalom, , folyóiratok, projektek, jogszabályok stb.)</w:t>
            </w: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Esettanulmányok</w:t>
            </w: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számítógép, internet</w:t>
            </w:r>
          </w:p>
        </w:tc>
      </w:tr>
      <w:tr w:rsidR="00AA018A" w:rsidRPr="008B08A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Leírás készítése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2.4.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Szakirodalom (könyvek, folyóiratok, projektleírások)</w:t>
            </w: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2.5.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Tapasztalatok utólagos ismertetése szóban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trHeight w:val="499"/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Komplex információk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Elemzés készítése tapasztalatokról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BB1B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3.</w:t>
            </w:r>
            <w:r w:rsidR="00BB1B0C" w:rsidRPr="008B08A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Utólagos szóbeli beszámoló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Információk rendszerezése mozaikfeladattal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Szakirodalom, jogszabályok, bizonylatok</w:t>
            </w: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4.3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Munkamegfigyelés adott szempontok alapján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A018A" w:rsidRPr="008B08AA" w:rsidRDefault="00AA018A" w:rsidP="00D37B6A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:rsidR="00AA018A" w:rsidRPr="008B08AA" w:rsidRDefault="00AA018A" w:rsidP="00D37B6A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:rsidR="00AA018A" w:rsidRPr="008B08AA" w:rsidRDefault="00AA018A" w:rsidP="00D37B6A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018A" w:rsidRPr="008B08AA" w:rsidRDefault="00AA018A" w:rsidP="00467466">
      <w:pPr>
        <w:numPr>
          <w:ilvl w:val="2"/>
          <w:numId w:val="4"/>
        </w:numPr>
        <w:tabs>
          <w:tab w:val="clear" w:pos="2040"/>
          <w:tab w:val="num" w:pos="1100"/>
        </w:tabs>
        <w:spacing w:after="0" w:line="240" w:lineRule="auto"/>
        <w:ind w:left="1980" w:hanging="880"/>
        <w:jc w:val="both"/>
        <w:rPr>
          <w:rFonts w:ascii="Times New Roman" w:hAnsi="Times New Roman"/>
          <w:b/>
          <w:i/>
          <w:sz w:val="24"/>
          <w:szCs w:val="24"/>
        </w:rPr>
      </w:pPr>
      <w:r w:rsidRPr="008B08AA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AA018A" w:rsidRPr="008B08AA">
        <w:trPr>
          <w:jc w:val="center"/>
        </w:trPr>
        <w:tc>
          <w:tcPr>
            <w:tcW w:w="994" w:type="dxa"/>
            <w:vMerge w:val="restart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AA018A" w:rsidRPr="008B08AA">
        <w:trPr>
          <w:jc w:val="center"/>
        </w:trPr>
        <w:tc>
          <w:tcPr>
            <w:tcW w:w="994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994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1.1</w:t>
            </w:r>
            <w:r w:rsidR="00911ED9" w:rsidRPr="008B08A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994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elbeszélés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994" w:type="dxa"/>
            <w:vAlign w:val="center"/>
          </w:tcPr>
          <w:p w:rsidR="00AA018A" w:rsidRPr="008B08AA" w:rsidRDefault="00AA018A" w:rsidP="00BB1B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</w:t>
            </w:r>
            <w:r w:rsidR="00BB1B0C" w:rsidRPr="008B08AA">
              <w:rPr>
                <w:rFonts w:ascii="Times New Roman" w:hAnsi="Times New Roman"/>
                <w:sz w:val="20"/>
                <w:szCs w:val="20"/>
              </w:rPr>
              <w:t>3</w:t>
            </w:r>
            <w:r w:rsidRPr="008B08A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994" w:type="dxa"/>
            <w:vAlign w:val="center"/>
          </w:tcPr>
          <w:p w:rsidR="00AA018A" w:rsidRPr="008B08AA" w:rsidRDefault="00AA018A" w:rsidP="00BB1B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</w:t>
            </w:r>
            <w:r w:rsidR="00BB1B0C" w:rsidRPr="008B08AA">
              <w:rPr>
                <w:rFonts w:ascii="Times New Roman" w:hAnsi="Times New Roman"/>
                <w:sz w:val="20"/>
                <w:szCs w:val="20"/>
              </w:rPr>
              <w:t>4</w:t>
            </w:r>
            <w:r w:rsidRPr="008B08A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994" w:type="dxa"/>
            <w:vAlign w:val="center"/>
          </w:tcPr>
          <w:p w:rsidR="00AA018A" w:rsidRPr="008B08AA" w:rsidRDefault="00AA018A" w:rsidP="00BB1B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</w:t>
            </w:r>
            <w:r w:rsidR="00BB1B0C" w:rsidRPr="008B08AA">
              <w:rPr>
                <w:rFonts w:ascii="Times New Roman" w:hAnsi="Times New Roman"/>
                <w:sz w:val="20"/>
                <w:szCs w:val="20"/>
              </w:rPr>
              <w:t>5</w:t>
            </w:r>
            <w:r w:rsidRPr="008B08A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A018A" w:rsidRPr="008B08AA" w:rsidRDefault="00AA018A" w:rsidP="00D37B6A">
      <w:pPr>
        <w:widowControl w:val="0"/>
        <w:suppressAutoHyphens/>
        <w:spacing w:after="0" w:line="240" w:lineRule="auto"/>
        <w:ind w:left="826" w:firstLine="266"/>
        <w:rPr>
          <w:rFonts w:ascii="Times New Roman" w:hAnsi="Times New Roman"/>
          <w:b/>
          <w:bCs/>
          <w:i/>
          <w:sz w:val="24"/>
          <w:szCs w:val="24"/>
        </w:rPr>
      </w:pPr>
    </w:p>
    <w:p w:rsidR="00AA018A" w:rsidRPr="008B08AA" w:rsidRDefault="00AA018A" w:rsidP="00421437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8B08AA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8B08AA">
        <w:rPr>
          <w:rFonts w:ascii="Times New Roman" w:hAnsi="Times New Roman"/>
          <w:b/>
          <w:sz w:val="24"/>
          <w:szCs w:val="24"/>
        </w:rPr>
        <w:t>tantárgy</w:t>
      </w:r>
      <w:r w:rsidRPr="008B08A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B08AA">
        <w:rPr>
          <w:rFonts w:ascii="Times New Roman" w:hAnsi="Times New Roman"/>
          <w:b/>
          <w:sz w:val="24"/>
          <w:szCs w:val="24"/>
        </w:rPr>
        <w:t>értékelésének</w:t>
      </w:r>
      <w:r w:rsidRPr="008B08AA">
        <w:rPr>
          <w:rFonts w:ascii="Times New Roman" w:hAnsi="Times New Roman"/>
          <w:b/>
          <w:bCs/>
          <w:sz w:val="24"/>
          <w:szCs w:val="24"/>
        </w:rPr>
        <w:t xml:space="preserve"> módja: </w:t>
      </w:r>
    </w:p>
    <w:p w:rsidR="00AA018A" w:rsidRPr="008B08AA" w:rsidRDefault="00AA018A" w:rsidP="00421437">
      <w:pPr>
        <w:autoSpaceDE w:val="0"/>
        <w:autoSpaceDN w:val="0"/>
        <w:adjustRightInd w:val="0"/>
        <w:spacing w:after="0" w:line="240" w:lineRule="auto"/>
        <w:ind w:left="1092"/>
        <w:jc w:val="both"/>
        <w:rPr>
          <w:rFonts w:ascii="Times New Roman" w:hAnsi="Times New Roman"/>
          <w:i/>
          <w:iCs/>
          <w:sz w:val="24"/>
          <w:szCs w:val="24"/>
        </w:rPr>
      </w:pPr>
      <w:r w:rsidRPr="008B08AA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értékeléssel.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ind w:left="1418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421437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  <w:lang w:eastAsia="hu-HU"/>
        </w:rPr>
        <w:t>Ökológiai gazdálkodás gyakorlata tantárgy</w:t>
      </w:r>
      <w:r w:rsidRPr="008B08AA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8B08AA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8B08AA">
        <w:rPr>
          <w:rFonts w:ascii="Times New Roman" w:hAnsi="Times New Roman"/>
          <w:sz w:val="24"/>
          <w:szCs w:val="24"/>
        </w:rPr>
        <w:tab/>
      </w:r>
      <w:r w:rsidRPr="008B08AA">
        <w:rPr>
          <w:rFonts w:ascii="Times New Roman" w:hAnsi="Times New Roman"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>1</w:t>
      </w:r>
      <w:r w:rsidR="00BB1B0C" w:rsidRPr="008B08AA">
        <w:rPr>
          <w:rFonts w:ascii="Times New Roman" w:hAnsi="Times New Roman"/>
          <w:b/>
          <w:sz w:val="24"/>
          <w:szCs w:val="24"/>
        </w:rPr>
        <w:t>86</w:t>
      </w:r>
      <w:r w:rsidRPr="008B08AA">
        <w:rPr>
          <w:rFonts w:ascii="Times New Roman" w:hAnsi="Times New Roman"/>
          <w:sz w:val="24"/>
          <w:szCs w:val="24"/>
        </w:rPr>
        <w:t xml:space="preserve"> </w:t>
      </w:r>
      <w:r w:rsidRPr="008B08AA">
        <w:rPr>
          <w:rFonts w:ascii="Times New Roman" w:hAnsi="Times New Roman"/>
          <w:b/>
          <w:sz w:val="24"/>
          <w:szCs w:val="24"/>
        </w:rPr>
        <w:t>óra</w:t>
      </w:r>
    </w:p>
    <w:p w:rsidR="00AA018A" w:rsidRPr="008B08AA" w:rsidRDefault="00AA018A" w:rsidP="00D37B6A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511AAD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550" w:firstLine="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b/>
          <w:sz w:val="24"/>
          <w:szCs w:val="24"/>
        </w:rPr>
        <w:t xml:space="preserve">A tantárgy tanításának célja: </w:t>
      </w:r>
    </w:p>
    <w:p w:rsidR="00AA018A" w:rsidRPr="008B08AA" w:rsidRDefault="00AA018A" w:rsidP="004214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</w:rPr>
        <w:t xml:space="preserve">Az ökológiai gazdálkodás gyakorlatának elsajátítása </w:t>
      </w:r>
      <w:r w:rsidRPr="008B08AA">
        <w:rPr>
          <w:rFonts w:ascii="Times New Roman" w:eastAsia="Times New Roman" w:hAnsi="Times New Roman"/>
          <w:sz w:val="24"/>
          <w:szCs w:val="24"/>
          <w:lang w:eastAsia="hu-HU"/>
        </w:rPr>
        <w:t>ökológiai szemléletváltás, megtanítása. A környezet- és természetvédelem koordinálása.</w:t>
      </w:r>
    </w:p>
    <w:p w:rsidR="00AA018A" w:rsidRPr="008B08AA" w:rsidRDefault="00AA018A" w:rsidP="00D37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B08AA">
        <w:rPr>
          <w:rFonts w:ascii="Times New Roman" w:eastAsia="Times New Roman" w:hAnsi="Times New Roman"/>
          <w:sz w:val="24"/>
          <w:szCs w:val="24"/>
          <w:lang w:eastAsia="hu-HU"/>
        </w:rPr>
        <w:t>A természeti erőforrásokkal való ésszerű, az eltartó képességnek megfelelő</w:t>
      </w:r>
    </w:p>
    <w:p w:rsidR="00AA018A" w:rsidRPr="008B08AA" w:rsidRDefault="00AA018A" w:rsidP="00D37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B08AA">
        <w:rPr>
          <w:rFonts w:ascii="Times New Roman" w:eastAsia="Times New Roman" w:hAnsi="Times New Roman"/>
          <w:sz w:val="24"/>
          <w:szCs w:val="24"/>
          <w:lang w:eastAsia="hu-HU"/>
        </w:rPr>
        <w:t>gazdálkodás, környezetkímélő termelési gyakorlat, összefüggő ökológiai hálózat kialakítása. Őshonos fafajokból álló erdőállomány védelme és fejlesztése. Állatok védelme.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511AAD">
      <w:pPr>
        <w:widowControl w:val="0"/>
        <w:numPr>
          <w:ilvl w:val="1"/>
          <w:numId w:val="4"/>
        </w:numPr>
        <w:suppressAutoHyphens/>
        <w:spacing w:after="0" w:line="240" w:lineRule="auto"/>
        <w:ind w:left="550" w:firstLine="0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8B08AA">
        <w:rPr>
          <w:rFonts w:ascii="Times New Roman" w:hAnsi="Times New Roman"/>
          <w:b/>
          <w:sz w:val="24"/>
          <w:szCs w:val="24"/>
        </w:rPr>
        <w:t xml:space="preserve">Kapcsolódó szakmai tartalmak: </w:t>
      </w:r>
    </w:p>
    <w:p w:rsidR="00AA018A" w:rsidRPr="008B08AA" w:rsidRDefault="00AA018A" w:rsidP="00511AA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8B08AA">
        <w:rPr>
          <w:rFonts w:ascii="Times New Roman" w:hAnsi="Times New Roman"/>
          <w:sz w:val="24"/>
          <w:szCs w:val="24"/>
        </w:rPr>
        <w:t>A helyes mezőgazdasági és környezeti állapot (HMKÁ). A jó gazdálkodási gyakorlat előírásainak alkalmazása.</w:t>
      </w:r>
      <w:r w:rsidRPr="008B08AA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Az EU környezetvédelmi, állatjólléti és állathigiéniai szabályainak alkalmazása. A szabályozás, az ellenőrzés és a monitoring során az együttműködés biztosítása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8B08AA">
        <w:rPr>
          <w:rFonts w:ascii="Times New Roman" w:hAnsi="Times New Roman"/>
          <w:kern w:val="2"/>
          <w:sz w:val="24"/>
          <w:szCs w:val="24"/>
          <w:lang w:eastAsia="hi-IN" w:bidi="hi-IN"/>
        </w:rPr>
        <w:t>Melléktermékek környezetbarát felhasználásának módjai (komposzt, energiatermelés, takarmányozás)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421437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</w:rPr>
        <w:t>Témakörök</w:t>
      </w:r>
    </w:p>
    <w:p w:rsidR="00AA018A" w:rsidRPr="008B08AA" w:rsidRDefault="00AA018A" w:rsidP="00421437">
      <w:pPr>
        <w:widowControl w:val="0"/>
        <w:suppressAutoHyphens/>
        <w:spacing w:after="0" w:line="240" w:lineRule="auto"/>
        <w:ind w:left="1092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507985">
      <w:pPr>
        <w:widowControl w:val="0"/>
        <w:numPr>
          <w:ilvl w:val="2"/>
          <w:numId w:val="4"/>
        </w:numPr>
        <w:tabs>
          <w:tab w:val="num" w:pos="2970"/>
        </w:tabs>
        <w:suppressAutoHyphens/>
        <w:spacing w:after="0" w:line="240" w:lineRule="auto"/>
        <w:ind w:left="2970" w:hanging="770"/>
        <w:rPr>
          <w:rFonts w:ascii="Times New Roman" w:hAnsi="Times New Roman"/>
          <w:b/>
          <w:i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  <w:lang w:eastAsia="hu-HU"/>
        </w:rPr>
        <w:t>Környezetkímélő technológiák gyakorlata</w:t>
      </w:r>
      <w:r w:rsidRPr="008B08AA">
        <w:rPr>
          <w:rFonts w:ascii="Times New Roman" w:hAnsi="Times New Roman"/>
          <w:b/>
          <w:i/>
          <w:sz w:val="24"/>
          <w:szCs w:val="24"/>
        </w:rPr>
        <w:tab/>
      </w:r>
      <w:r w:rsidRPr="008B08AA">
        <w:rPr>
          <w:rFonts w:ascii="Times New Roman" w:hAnsi="Times New Roman"/>
          <w:b/>
          <w:i/>
          <w:sz w:val="24"/>
          <w:szCs w:val="24"/>
        </w:rPr>
        <w:tab/>
        <w:t>9</w:t>
      </w:r>
      <w:r w:rsidR="00BB1B0C" w:rsidRPr="008B08AA">
        <w:rPr>
          <w:rFonts w:ascii="Times New Roman" w:hAnsi="Times New Roman"/>
          <w:b/>
          <w:i/>
          <w:sz w:val="24"/>
          <w:szCs w:val="24"/>
        </w:rPr>
        <w:t>3</w:t>
      </w:r>
      <w:r w:rsidRPr="008B08AA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AA018A" w:rsidRPr="008B08AA" w:rsidRDefault="00AA018A" w:rsidP="00D37B6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b/>
          <w:sz w:val="24"/>
          <w:szCs w:val="24"/>
        </w:rPr>
        <w:t>A témakör részletes kifejtése:</w:t>
      </w:r>
      <w:r w:rsidRPr="008B08AA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AA018A" w:rsidRPr="008B08AA" w:rsidRDefault="00AA018A" w:rsidP="00D37B6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8B08AA">
        <w:rPr>
          <w:rFonts w:ascii="Times New Roman" w:eastAsia="Times New Roman" w:hAnsi="Times New Roman"/>
          <w:sz w:val="24"/>
          <w:szCs w:val="24"/>
          <w:lang w:eastAsia="hu-HU"/>
        </w:rPr>
        <w:t xml:space="preserve">Ökológiai szemléletváltás az agráriumban </w:t>
      </w:r>
    </w:p>
    <w:p w:rsidR="00AA018A" w:rsidRPr="008B08AA" w:rsidRDefault="00AA018A" w:rsidP="00D37B6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8B08AA">
        <w:rPr>
          <w:rFonts w:ascii="Times New Roman" w:eastAsia="Times New Roman" w:hAnsi="Times New Roman"/>
          <w:sz w:val="24"/>
          <w:szCs w:val="24"/>
          <w:lang w:eastAsia="hu-HU"/>
        </w:rPr>
        <w:t>A környezet- és természetvédelem koordinálása, a természeti erőforrásokkal való ésszerű, az eltartó képességnek megfelelő gazdálkodás.</w:t>
      </w:r>
    </w:p>
    <w:p w:rsidR="00AA018A" w:rsidRPr="008B08AA" w:rsidRDefault="00AA018A" w:rsidP="00D37B6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8B08AA">
        <w:rPr>
          <w:rFonts w:ascii="Times New Roman" w:eastAsia="Times New Roman" w:hAnsi="Times New Roman"/>
          <w:sz w:val="24"/>
          <w:szCs w:val="24"/>
          <w:lang w:eastAsia="hu-HU"/>
        </w:rPr>
        <w:t>A biodiverzitás védelme, a természetes élő rendszerek megőrzése,</w:t>
      </w:r>
    </w:p>
    <w:p w:rsidR="00AA018A" w:rsidRPr="008B08AA" w:rsidRDefault="00AA018A" w:rsidP="000E36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8B08AA">
        <w:rPr>
          <w:rFonts w:ascii="Times New Roman" w:eastAsia="Times New Roman" w:hAnsi="Times New Roman"/>
          <w:sz w:val="24"/>
          <w:szCs w:val="24"/>
          <w:lang w:eastAsia="hu-HU"/>
        </w:rPr>
        <w:t>Őshonos fafajokból álló erdőállomány védelme és fejlesztése, az erdőtelepítés volumenének fokozása a mezőgazdasági művelés szempontjából kedvezőtlenebb területeken.</w:t>
      </w:r>
    </w:p>
    <w:p w:rsidR="00AA018A" w:rsidRPr="008B08AA" w:rsidRDefault="00AA018A" w:rsidP="000E36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8B08AA">
        <w:rPr>
          <w:rFonts w:ascii="Times New Roman" w:eastAsia="Times New Roman" w:hAnsi="Times New Roman"/>
          <w:sz w:val="24"/>
          <w:szCs w:val="24"/>
          <w:lang w:eastAsia="hu-HU"/>
        </w:rPr>
        <w:t>A vizek és vizes élőhelyek védelme,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Az integrált növénytermesztés és kertészeti termelés gyakorlata.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Az ökológiai  növénytermesztés gyakorlata.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</w:rPr>
        <w:t>Az ökológiai kertészet gyakorlata</w:t>
      </w:r>
      <w:r w:rsidRPr="008B08AA">
        <w:rPr>
          <w:rFonts w:ascii="Times New Roman" w:hAnsi="Times New Roman"/>
          <w:b/>
          <w:sz w:val="24"/>
          <w:szCs w:val="24"/>
        </w:rPr>
        <w:t>.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Az ökológiai szőlőtermesztés gyakorlata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Az ökológiai gyepgazdálkodás gyakorlata.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 helyes tápanyag-gazdálkodás követelményeinek betartása. Talajmintavétel, levélanalízis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lastRenderedPageBreak/>
        <w:t>A növényvédelem előírásainak betartása, a szükséges nyilvántartások vezetése.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</w:rPr>
        <w:t>A növényvédelmi tevékenység során kiürült csomagoló burkolatok, göngyölegek szakszerű összegyűjtése, kezelése, ártalmatlanítása.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 természet- és tájvédelem előírásainak betartása.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 helyes növényi sorrend tervezése, betartása a gazdálkodás során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 talajerózió elleni védelem gyakorlata.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 defláció elleni védekezés lehetőségei.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 talaj szervesanyag-tartalmának és a talajszerkezetnek védelme.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 xml:space="preserve">Madárvédelem, élőhely védelem a gyakorlati munka során, a vonatkozó célprogramok előírásainak betartása 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</w:rPr>
        <w:t>Hektáronként kiadható maximális nitrogén (N) hatóanyag mértékének kiszámítása adott területen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 művelés minimális szintjének gyakorlati alkalmazása.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 gazdaság területének rendben tartása.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 kötelező nyilvántartások vezetése</w:t>
      </w:r>
    </w:p>
    <w:p w:rsidR="00AA018A" w:rsidRPr="008B08AA" w:rsidRDefault="00AA018A" w:rsidP="00D37B6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507985">
      <w:pPr>
        <w:widowControl w:val="0"/>
        <w:numPr>
          <w:ilvl w:val="2"/>
          <w:numId w:val="4"/>
        </w:numPr>
        <w:tabs>
          <w:tab w:val="num" w:pos="2970"/>
        </w:tabs>
        <w:suppressAutoHyphens/>
        <w:spacing w:after="0" w:line="240" w:lineRule="auto"/>
        <w:ind w:left="2970" w:hanging="770"/>
        <w:rPr>
          <w:rFonts w:ascii="Times New Roman" w:hAnsi="Times New Roman"/>
          <w:b/>
          <w:i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  <w:lang w:eastAsia="hu-HU"/>
        </w:rPr>
        <w:t>Állatjólét, állategészségügy gyakorlat</w:t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i/>
          <w:sz w:val="24"/>
          <w:szCs w:val="24"/>
        </w:rPr>
        <w:tab/>
      </w:r>
      <w:r w:rsidRPr="008B08AA">
        <w:rPr>
          <w:rFonts w:ascii="Times New Roman" w:hAnsi="Times New Roman"/>
          <w:b/>
          <w:i/>
          <w:sz w:val="24"/>
          <w:szCs w:val="24"/>
        </w:rPr>
        <w:tab/>
        <w:t>9</w:t>
      </w:r>
      <w:r w:rsidR="003533DB" w:rsidRPr="008B08AA">
        <w:rPr>
          <w:rFonts w:ascii="Times New Roman" w:hAnsi="Times New Roman"/>
          <w:b/>
          <w:i/>
          <w:sz w:val="24"/>
          <w:szCs w:val="24"/>
        </w:rPr>
        <w:t>3</w:t>
      </w:r>
      <w:r w:rsidRPr="008B08AA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Az állattartás során a gyakorlatban szükséges az állat számára olyan életkörülmények biztosítása, amelyek megfelelnek az állat fajának, fajtájának, nemének, korának jellemző fizikai, élettani, tenyésztési, viselkedési és szociális sajátosságainak, valamint egészségi állapotának.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 szükséges férőhely kiszámítása. A padozat, almozás ellenőrzése. A megfelelő mikroklíma biztosítása. A mért klimatikus értékek elemzése.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Az állategészségügyi és állatjóléti előírásoknak megfelelő elhelyezés biztosítása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 xml:space="preserve"> Az állat etetése és itatása az állategészségügyi előírások betartásával.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 xml:space="preserve"> Az állatok rendszeres megfigyelése és szükség esetén állatorvosi ellátás biztosítása.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 leggyakoribb bejelentési kötelezettség alá eső betegségek felismerése, a szükséges intézkedések megtétele ilyen betegség gyanúja esetén.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Műszaki berendezések ellenőrzése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Sérült, beteg álatok elkülönítése, ápolása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Rendszeres tisztítás, fertőtlenítés elvégzése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Az állatok tartása, szállítása és forgalmazása során az állat-egészségügyi, állatvédelmi és környezetvédelmi előírások betartása.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 xml:space="preserve">Az ökológiai állattartás gyakorlata: 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szarvasmarha ökológiai szemléletű tartása és takarmányozása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juh és a kecske ökológiai szemléletű tartása és takarmányozása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sertés ökológiai szemléletű tartása és takarmányozása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baromfi-félék ökológiai szemléletű tartása és takarmányozása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Ökológiai méhészetek fenntartása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Extenzív állattartás feltételeinek ismerete és gyakorlati alkalmazása (szarvasmarha-, juh-, sertés- és baromfifajták)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Állati eredetű biotermékek minősítése, előírások alkalmazása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Tanúsítványok, védjegyek felismerése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Az állattartás környezetvédelmi feladatainak ellátása. Szervestrágya, hígtrágya szabályos tárolása és felhasználása A szennyvizek és szennyvíziszapok mezőgazdasági felhasználása. Veszélyes állati hulladékok kezelése.</w:t>
      </w:r>
    </w:p>
    <w:p w:rsidR="00AA018A" w:rsidRPr="008B08AA" w:rsidRDefault="00AA018A" w:rsidP="00D37B6A">
      <w:pPr>
        <w:spacing w:after="0" w:line="240" w:lineRule="auto"/>
        <w:rPr>
          <w:rFonts w:ascii="Times New Roman" w:hAnsi="Times New Roman"/>
          <w:b/>
        </w:rPr>
      </w:pPr>
    </w:p>
    <w:p w:rsidR="00AA018A" w:rsidRPr="008B08AA" w:rsidRDefault="00AA018A" w:rsidP="00421437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B08AA">
        <w:rPr>
          <w:rFonts w:ascii="Times New Roman" w:hAnsi="Times New Roman"/>
          <w:b/>
          <w:i/>
          <w:sz w:val="24"/>
          <w:szCs w:val="24"/>
        </w:rPr>
        <w:t xml:space="preserve">A képzés javasolt helyszíne: </w:t>
      </w:r>
    </w:p>
    <w:p w:rsidR="00AA018A" w:rsidRPr="008B08AA" w:rsidRDefault="00AA018A" w:rsidP="009C7C79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i/>
          <w:sz w:val="24"/>
          <w:szCs w:val="24"/>
        </w:rPr>
      </w:pPr>
      <w:r w:rsidRPr="008B08AA">
        <w:rPr>
          <w:rFonts w:ascii="Times New Roman" w:hAnsi="Times New Roman"/>
          <w:b/>
          <w:i/>
          <w:sz w:val="24"/>
          <w:szCs w:val="24"/>
        </w:rPr>
        <w:t>tangazdaság, ökológiai gazdaság</w:t>
      </w:r>
    </w:p>
    <w:p w:rsidR="00AA018A" w:rsidRPr="008B08AA" w:rsidRDefault="00AA018A" w:rsidP="00D37B6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421437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B08AA">
        <w:rPr>
          <w:rFonts w:ascii="Times New Roman" w:hAnsi="Times New Roman"/>
          <w:b/>
          <w:i/>
          <w:sz w:val="24"/>
          <w:szCs w:val="24"/>
        </w:rPr>
        <w:lastRenderedPageBreak/>
        <w:t>A tantárgy elsajátítása során alkalmazható sajátos módszerek, tanulói tevékenységformák (ajánlás)</w:t>
      </w:r>
    </w:p>
    <w:p w:rsidR="00AA018A" w:rsidRPr="008B08AA" w:rsidRDefault="00AA018A" w:rsidP="00421437">
      <w:pPr>
        <w:pStyle w:val="Listaszerbekezds4"/>
        <w:rPr>
          <w:rFonts w:ascii="Times New Roman" w:hAnsi="Times New Roman"/>
          <w:b/>
          <w:i/>
          <w:sz w:val="24"/>
          <w:szCs w:val="24"/>
        </w:rPr>
      </w:pPr>
    </w:p>
    <w:p w:rsidR="00AA018A" w:rsidRPr="008B08AA" w:rsidRDefault="00AA018A" w:rsidP="00507985">
      <w:pPr>
        <w:numPr>
          <w:ilvl w:val="2"/>
          <w:numId w:val="4"/>
        </w:numPr>
        <w:tabs>
          <w:tab w:val="num" w:pos="2970"/>
        </w:tabs>
        <w:spacing w:after="0" w:line="240" w:lineRule="auto"/>
        <w:ind w:left="2970" w:hanging="830"/>
        <w:jc w:val="both"/>
        <w:rPr>
          <w:rFonts w:ascii="Times New Roman" w:hAnsi="Times New Roman"/>
          <w:iCs/>
        </w:rPr>
      </w:pPr>
      <w:r w:rsidRPr="008B08AA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p w:rsidR="00AA018A" w:rsidRPr="008B08AA" w:rsidRDefault="00AA018A" w:rsidP="00421437">
      <w:pPr>
        <w:widowControl w:val="0"/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809"/>
        <w:gridCol w:w="798"/>
        <w:gridCol w:w="763"/>
        <w:gridCol w:w="2190"/>
      </w:tblGrid>
      <w:tr w:rsidR="00AA018A" w:rsidRPr="008B08AA">
        <w:trPr>
          <w:cantSplit/>
          <w:trHeight w:val="921"/>
          <w:jc w:val="center"/>
        </w:trPr>
        <w:tc>
          <w:tcPr>
            <w:tcW w:w="828" w:type="dxa"/>
            <w:vMerge w:val="restart"/>
            <w:vAlign w:val="center"/>
          </w:tcPr>
          <w:p w:rsidR="00AA018A" w:rsidRPr="008B08AA" w:rsidRDefault="00AA018A" w:rsidP="00421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AA018A" w:rsidRPr="008B08AA">
        <w:trPr>
          <w:cantSplit/>
          <w:trHeight w:val="1076"/>
          <w:jc w:val="center"/>
        </w:trPr>
        <w:tc>
          <w:tcPr>
            <w:tcW w:w="828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  <w:textDirection w:val="btLr"/>
            <w:vAlign w:val="center"/>
          </w:tcPr>
          <w:p w:rsidR="00AA018A" w:rsidRPr="008B08AA" w:rsidRDefault="00AA018A" w:rsidP="00D37B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:rsidR="00AA018A" w:rsidRPr="008B08AA" w:rsidRDefault="00AA018A" w:rsidP="00D37B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AA018A" w:rsidRPr="008B08AA" w:rsidRDefault="00AA018A" w:rsidP="00D37B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:rsidR="00AA018A" w:rsidRPr="008B08AA" w:rsidRDefault="00AA018A" w:rsidP="00D37B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AA018A" w:rsidRPr="008B08AA" w:rsidRDefault="00AA018A" w:rsidP="00D37B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Olvasott szöveg önálló feldolgozása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Szakirodalom, minősítési dokumentumok, folyóiratok, projektek, jogszabályok stb.)</w:t>
            </w: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számítógép, internet</w:t>
            </w:r>
          </w:p>
        </w:tc>
      </w:tr>
      <w:tr w:rsidR="00AA018A" w:rsidRPr="008B08A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Leírás készítése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2.4.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Szakirodalom (könyvek, folyóiratok, projektleírások)</w:t>
            </w: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2.5.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Tapasztalatok utólagos ismertetése szóban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trHeight w:val="499"/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Komplex információk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Elemzés készítése tapasztalatokról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Utólagos szóbeli beszámoló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szerszámok, talajvizsgálat eszközei, mezőgazdasági gépek</w:t>
            </w: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Információk rendszerezése mozaikfeladattal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Szakirodalom, jogszabályok, bizonylatok</w:t>
            </w: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4.3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Munkamegfigyelés adott szempontok alapján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meterológiai eszközök</w:t>
            </w:r>
          </w:p>
        </w:tc>
      </w:tr>
    </w:tbl>
    <w:p w:rsidR="00AA018A" w:rsidRPr="008B08AA" w:rsidRDefault="00AA018A" w:rsidP="00421437">
      <w:pPr>
        <w:widowControl w:val="0"/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AA018A" w:rsidRPr="008B08AA" w:rsidRDefault="00AA018A" w:rsidP="00507985">
      <w:pPr>
        <w:widowControl w:val="0"/>
        <w:numPr>
          <w:ilvl w:val="2"/>
          <w:numId w:val="4"/>
        </w:numPr>
        <w:tabs>
          <w:tab w:val="num" w:pos="2970"/>
        </w:tabs>
        <w:suppressAutoHyphens/>
        <w:spacing w:after="0" w:line="240" w:lineRule="auto"/>
        <w:ind w:left="2970" w:hanging="720"/>
        <w:rPr>
          <w:rFonts w:ascii="Times New Roman" w:hAnsi="Times New Roman"/>
          <w:b/>
          <w:bCs/>
          <w:i/>
          <w:sz w:val="24"/>
          <w:szCs w:val="24"/>
        </w:rPr>
      </w:pPr>
      <w:r w:rsidRPr="008B08AA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AA018A" w:rsidRPr="008B08AA">
        <w:trPr>
          <w:jc w:val="center"/>
        </w:trPr>
        <w:tc>
          <w:tcPr>
            <w:tcW w:w="994" w:type="dxa"/>
            <w:vMerge w:val="restart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AA018A" w:rsidRPr="008B08AA">
        <w:trPr>
          <w:jc w:val="center"/>
        </w:trPr>
        <w:tc>
          <w:tcPr>
            <w:tcW w:w="994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994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lastRenderedPageBreak/>
              <w:t>1.1</w:t>
            </w:r>
            <w:r w:rsidR="00013AB8" w:rsidRPr="008B08A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994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994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994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kooperatív tanulás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994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Szimuláció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A018A" w:rsidRPr="008B08AA" w:rsidRDefault="00AA018A" w:rsidP="00D37B6A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:rsidR="00AA018A" w:rsidRPr="008B08AA" w:rsidRDefault="00AA018A" w:rsidP="00421437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8B08AA">
        <w:rPr>
          <w:rFonts w:ascii="Times New Roman" w:hAnsi="Times New Roman"/>
          <w:b/>
          <w:bCs/>
          <w:i/>
          <w:sz w:val="24"/>
          <w:szCs w:val="24"/>
        </w:rPr>
        <w:t xml:space="preserve">A </w:t>
      </w:r>
      <w:r w:rsidRPr="008B08AA">
        <w:rPr>
          <w:rFonts w:ascii="Times New Roman" w:hAnsi="Times New Roman"/>
          <w:b/>
          <w:i/>
          <w:sz w:val="24"/>
          <w:szCs w:val="24"/>
        </w:rPr>
        <w:t>tantárgy</w:t>
      </w:r>
      <w:r w:rsidRPr="008B08AA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8B08AA">
        <w:rPr>
          <w:rFonts w:ascii="Times New Roman" w:hAnsi="Times New Roman"/>
          <w:b/>
          <w:i/>
          <w:sz w:val="24"/>
          <w:szCs w:val="24"/>
        </w:rPr>
        <w:t>értékelésének</w:t>
      </w:r>
      <w:r w:rsidRPr="008B08AA">
        <w:rPr>
          <w:rFonts w:ascii="Times New Roman" w:hAnsi="Times New Roman"/>
          <w:b/>
          <w:bCs/>
          <w:i/>
          <w:sz w:val="24"/>
          <w:szCs w:val="24"/>
        </w:rPr>
        <w:t xml:space="preserve"> módja </w:t>
      </w:r>
    </w:p>
    <w:p w:rsidR="00AA018A" w:rsidRPr="008B08AA" w:rsidRDefault="00AA018A" w:rsidP="0042143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8B08AA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értékeléssel.</w:t>
      </w:r>
    </w:p>
    <w:p w:rsidR="00AA018A" w:rsidRPr="008B08AA" w:rsidRDefault="00AA018A" w:rsidP="00421437">
      <w:pPr>
        <w:widowControl w:val="0"/>
        <w:suppressAutoHyphens/>
        <w:spacing w:after="0" w:line="240" w:lineRule="auto"/>
        <w:ind w:left="1092"/>
        <w:rPr>
          <w:rFonts w:ascii="Times New Roman" w:hAnsi="Times New Roman"/>
          <w:b/>
          <w:bCs/>
          <w:sz w:val="24"/>
          <w:szCs w:val="24"/>
        </w:rPr>
      </w:pPr>
    </w:p>
    <w:p w:rsidR="00AA018A" w:rsidRPr="008B08AA" w:rsidRDefault="00AA018A" w:rsidP="00D37B6A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  <w:r w:rsidRPr="008B08AA">
        <w:rPr>
          <w:rFonts w:ascii="Times New Roman" w:hAnsi="Times New Roman"/>
          <w:b/>
          <w:bCs/>
          <w:sz w:val="44"/>
          <w:szCs w:val="44"/>
        </w:rPr>
        <w:br w:type="page"/>
      </w:r>
    </w:p>
    <w:p w:rsidR="00AA018A" w:rsidRPr="008B08AA" w:rsidRDefault="00AA018A" w:rsidP="00D37B6A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AA018A" w:rsidRPr="008B08AA" w:rsidRDefault="00AA018A" w:rsidP="00D37B6A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AA018A" w:rsidRPr="008B08AA" w:rsidRDefault="00AA018A" w:rsidP="00D37B6A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AA018A" w:rsidRPr="008B08AA" w:rsidRDefault="00AA018A" w:rsidP="00D37B6A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AA018A" w:rsidRPr="008B08AA" w:rsidRDefault="00AA018A" w:rsidP="00D37B6A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8B08AA">
        <w:rPr>
          <w:rFonts w:ascii="Times New Roman" w:hAnsi="Times New Roman"/>
          <w:b/>
          <w:sz w:val="44"/>
          <w:szCs w:val="44"/>
          <w:lang w:eastAsia="hu-HU"/>
        </w:rPr>
        <w:t>A</w:t>
      </w:r>
    </w:p>
    <w:p w:rsidR="00AA018A" w:rsidRPr="008B08AA" w:rsidRDefault="00AA018A" w:rsidP="00D37B6A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8B08AA">
        <w:rPr>
          <w:rFonts w:ascii="Times New Roman" w:hAnsi="Times New Roman"/>
          <w:b/>
          <w:sz w:val="44"/>
          <w:szCs w:val="44"/>
          <w:lang w:eastAsia="hu-HU"/>
        </w:rPr>
        <w:t>11066-12 azonosító számú</w:t>
      </w:r>
    </w:p>
    <w:p w:rsidR="00AA018A" w:rsidRPr="008B08AA" w:rsidRDefault="00AA018A" w:rsidP="00D37B6A">
      <w:pPr>
        <w:spacing w:after="0" w:line="240" w:lineRule="auto"/>
        <w:jc w:val="center"/>
        <w:rPr>
          <w:rFonts w:ascii="Times New Roman" w:hAnsi="Times New Roman"/>
          <w:sz w:val="44"/>
          <w:szCs w:val="44"/>
          <w:lang w:eastAsia="hu-HU"/>
        </w:rPr>
      </w:pPr>
    </w:p>
    <w:p w:rsidR="00AA018A" w:rsidRPr="008B08AA" w:rsidRDefault="00AA018A" w:rsidP="00D37B6A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8B08AA">
        <w:rPr>
          <w:rFonts w:ascii="Times New Roman" w:hAnsi="Times New Roman"/>
          <w:b/>
          <w:bCs/>
          <w:sz w:val="44"/>
          <w:szCs w:val="44"/>
          <w:lang w:eastAsia="hu-HU"/>
        </w:rPr>
        <w:t>Településfejlesztés</w:t>
      </w:r>
      <w:r w:rsidRPr="008B08AA">
        <w:rPr>
          <w:rFonts w:ascii="Times New Roman" w:hAnsi="Times New Roman"/>
          <w:b/>
          <w:sz w:val="44"/>
          <w:szCs w:val="44"/>
          <w:lang w:eastAsia="hu-HU"/>
        </w:rPr>
        <w:t xml:space="preserve"> </w:t>
      </w:r>
    </w:p>
    <w:p w:rsidR="00AA018A" w:rsidRPr="008B08AA" w:rsidRDefault="00AA018A" w:rsidP="00D37B6A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8B08AA">
        <w:rPr>
          <w:rFonts w:ascii="Times New Roman" w:hAnsi="Times New Roman"/>
          <w:b/>
          <w:sz w:val="44"/>
          <w:szCs w:val="44"/>
          <w:lang w:eastAsia="hu-HU"/>
        </w:rPr>
        <w:t>megnevezésű</w:t>
      </w:r>
    </w:p>
    <w:p w:rsidR="00AA018A" w:rsidRPr="008B08AA" w:rsidRDefault="00AA018A" w:rsidP="00D37B6A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AA018A" w:rsidRPr="008B08AA" w:rsidRDefault="00AA018A" w:rsidP="00D37B6A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8B08AA">
        <w:rPr>
          <w:rFonts w:ascii="Times New Roman" w:hAnsi="Times New Roman"/>
          <w:b/>
          <w:sz w:val="44"/>
          <w:szCs w:val="44"/>
        </w:rPr>
        <w:t>szakmai követelménymodul</w:t>
      </w:r>
    </w:p>
    <w:p w:rsidR="00AA018A" w:rsidRPr="008B08AA" w:rsidRDefault="00AA018A" w:rsidP="00D37B6A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</w:p>
    <w:p w:rsidR="00AA018A" w:rsidRPr="008B08AA" w:rsidRDefault="00AA018A" w:rsidP="00D37B6A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8B08AA">
        <w:rPr>
          <w:rFonts w:ascii="Times New Roman" w:hAnsi="Times New Roman"/>
          <w:b/>
          <w:sz w:val="44"/>
          <w:szCs w:val="44"/>
        </w:rPr>
        <w:t>tantárgyai, témakörei</w:t>
      </w:r>
    </w:p>
    <w:p w:rsidR="00AA018A" w:rsidRPr="008B08AA" w:rsidRDefault="00AA018A" w:rsidP="00D37B6A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AA018A" w:rsidRPr="008B08AA" w:rsidRDefault="00AA018A" w:rsidP="00D37B6A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  <w:r w:rsidRPr="008B08AA">
        <w:rPr>
          <w:rFonts w:ascii="Times New Roman" w:hAnsi="Times New Roman"/>
          <w:sz w:val="20"/>
          <w:szCs w:val="20"/>
          <w:lang w:eastAsia="hu-HU"/>
        </w:rPr>
        <w:br w:type="page"/>
      </w:r>
      <w:r w:rsidRPr="008B08AA">
        <w:rPr>
          <w:rFonts w:ascii="Times New Roman" w:hAnsi="Times New Roman"/>
          <w:b/>
          <w:sz w:val="24"/>
          <w:szCs w:val="24"/>
        </w:rPr>
        <w:lastRenderedPageBreak/>
        <w:t>A 11066-12 azonosító számú Településfejlesztés megnevezésű szakmai követelménymodulhoz tartozó tantárgyak és témakörök oktatása során fejlesztendő kompetenciák</w:t>
      </w:r>
    </w:p>
    <w:p w:rsidR="00AA018A" w:rsidRPr="008B08AA" w:rsidRDefault="00AA018A" w:rsidP="00D37B6A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74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5"/>
        <w:gridCol w:w="797"/>
        <w:gridCol w:w="815"/>
        <w:gridCol w:w="851"/>
      </w:tblGrid>
      <w:tr w:rsidR="00AA018A" w:rsidRPr="008B08AA">
        <w:trPr>
          <w:trHeight w:val="570"/>
          <w:jc w:val="center"/>
        </w:trPr>
        <w:tc>
          <w:tcPr>
            <w:tcW w:w="4945" w:type="dxa"/>
            <w:vMerge w:val="restart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</w:pPr>
            <w:r w:rsidRPr="008B08AA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11066-12</w:t>
            </w:r>
            <w:r w:rsidRPr="008B08A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B08AA">
              <w:rPr>
                <w:rFonts w:ascii="Times New Roman" w:hAnsi="Times New Roman"/>
                <w:b/>
                <w:bCs/>
                <w:sz w:val="24"/>
                <w:szCs w:val="24"/>
                <w:lang w:eastAsia="hu-HU"/>
              </w:rPr>
              <w:t>Településfejlesztés</w:t>
            </w:r>
          </w:p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463" w:type="dxa"/>
            <w:gridSpan w:val="3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Településfejlesztés</w:t>
            </w: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 </w:t>
            </w:r>
          </w:p>
        </w:tc>
      </w:tr>
      <w:tr w:rsidR="00AA018A" w:rsidRPr="008B08AA">
        <w:trPr>
          <w:trHeight w:val="2070"/>
          <w:jc w:val="center"/>
        </w:trPr>
        <w:tc>
          <w:tcPr>
            <w:tcW w:w="4945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97" w:type="dxa"/>
            <w:textDirection w:val="btLr"/>
            <w:vAlign w:val="bottom"/>
          </w:tcPr>
          <w:p w:rsidR="00AA018A" w:rsidRPr="008B08AA" w:rsidRDefault="00AA018A" w:rsidP="00D37B6A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Területfejlesztés, területi szintek</w:t>
            </w:r>
          </w:p>
        </w:tc>
        <w:tc>
          <w:tcPr>
            <w:tcW w:w="815" w:type="dxa"/>
            <w:textDirection w:val="btLr"/>
            <w:vAlign w:val="bottom"/>
          </w:tcPr>
          <w:p w:rsidR="00AA018A" w:rsidRPr="008B08AA" w:rsidRDefault="00AA018A" w:rsidP="00D37B6A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Vidéki települések jellemzői</w:t>
            </w:r>
          </w:p>
        </w:tc>
        <w:tc>
          <w:tcPr>
            <w:tcW w:w="851" w:type="dxa"/>
            <w:textDirection w:val="btLr"/>
            <w:vAlign w:val="bottom"/>
          </w:tcPr>
          <w:p w:rsidR="00AA018A" w:rsidRPr="008B08AA" w:rsidRDefault="00AA018A" w:rsidP="00D37B6A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Településfejlesztés, településmarketing</w:t>
            </w:r>
          </w:p>
        </w:tc>
      </w:tr>
      <w:tr w:rsidR="00AA018A" w:rsidRPr="008B08AA">
        <w:trPr>
          <w:trHeight w:val="345"/>
          <w:jc w:val="center"/>
        </w:trPr>
        <w:tc>
          <w:tcPr>
            <w:tcW w:w="7408" w:type="dxa"/>
            <w:gridSpan w:val="4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FELADATOK</w:t>
            </w:r>
          </w:p>
        </w:tc>
      </w:tr>
      <w:tr w:rsidR="00AA018A" w:rsidRPr="008B08AA">
        <w:trPr>
          <w:trHeight w:val="255"/>
          <w:jc w:val="center"/>
        </w:trPr>
        <w:tc>
          <w:tcPr>
            <w:tcW w:w="4945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Településfejlesztési munkában részt vesz</w:t>
            </w:r>
          </w:p>
        </w:tc>
        <w:tc>
          <w:tcPr>
            <w:tcW w:w="797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81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85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</w:tr>
      <w:tr w:rsidR="00AA018A" w:rsidRPr="008B08AA">
        <w:trPr>
          <w:trHeight w:val="255"/>
          <w:jc w:val="center"/>
        </w:trPr>
        <w:tc>
          <w:tcPr>
            <w:tcW w:w="4945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Marketing munkát végez</w:t>
            </w:r>
          </w:p>
        </w:tc>
        <w:tc>
          <w:tcPr>
            <w:tcW w:w="797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1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</w:tr>
      <w:tr w:rsidR="00AA018A" w:rsidRPr="008B08AA">
        <w:trPr>
          <w:trHeight w:val="224"/>
          <w:jc w:val="center"/>
        </w:trPr>
        <w:tc>
          <w:tcPr>
            <w:tcW w:w="4945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A településfejlesztési szervezetekkel együttműködik</w:t>
            </w:r>
          </w:p>
        </w:tc>
        <w:tc>
          <w:tcPr>
            <w:tcW w:w="797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1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AA018A" w:rsidRPr="008B08AA">
        <w:trPr>
          <w:trHeight w:val="360"/>
          <w:jc w:val="center"/>
        </w:trPr>
        <w:tc>
          <w:tcPr>
            <w:tcW w:w="7408" w:type="dxa"/>
            <w:gridSpan w:val="4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SZAKMAI ISMERETEK</w:t>
            </w:r>
          </w:p>
        </w:tc>
      </w:tr>
      <w:tr w:rsidR="00AA018A" w:rsidRPr="008B08AA">
        <w:trPr>
          <w:trHeight w:val="255"/>
          <w:jc w:val="center"/>
        </w:trPr>
        <w:tc>
          <w:tcPr>
            <w:tcW w:w="4945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A településfejlesztés feladatai</w:t>
            </w:r>
          </w:p>
        </w:tc>
        <w:tc>
          <w:tcPr>
            <w:tcW w:w="797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1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  <w:tr w:rsidR="00AA018A" w:rsidRPr="008B08AA">
        <w:trPr>
          <w:trHeight w:val="255"/>
          <w:jc w:val="center"/>
        </w:trPr>
        <w:tc>
          <w:tcPr>
            <w:tcW w:w="4945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A térségmenedzsment jellemzői</w:t>
            </w:r>
          </w:p>
        </w:tc>
        <w:tc>
          <w:tcPr>
            <w:tcW w:w="797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1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</w:tr>
      <w:tr w:rsidR="00AA018A" w:rsidRPr="008B08AA">
        <w:trPr>
          <w:trHeight w:val="255"/>
          <w:jc w:val="center"/>
        </w:trPr>
        <w:tc>
          <w:tcPr>
            <w:tcW w:w="4945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Területi szintek</w:t>
            </w:r>
          </w:p>
        </w:tc>
        <w:tc>
          <w:tcPr>
            <w:tcW w:w="797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815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AA018A" w:rsidRPr="008B08AA">
        <w:trPr>
          <w:trHeight w:val="255"/>
          <w:jc w:val="center"/>
        </w:trPr>
        <w:tc>
          <w:tcPr>
            <w:tcW w:w="4945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Vidéki települések jellemzői</w:t>
            </w:r>
          </w:p>
        </w:tc>
        <w:tc>
          <w:tcPr>
            <w:tcW w:w="797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15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AA018A" w:rsidRPr="008B08AA">
        <w:trPr>
          <w:trHeight w:val="255"/>
          <w:jc w:val="center"/>
        </w:trPr>
        <w:tc>
          <w:tcPr>
            <w:tcW w:w="4945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Az épített örökség védelme</w:t>
            </w:r>
          </w:p>
        </w:tc>
        <w:tc>
          <w:tcPr>
            <w:tcW w:w="797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15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AA018A" w:rsidRPr="008B08AA">
        <w:trPr>
          <w:trHeight w:val="255"/>
          <w:jc w:val="center"/>
        </w:trPr>
        <w:tc>
          <w:tcPr>
            <w:tcW w:w="4945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Az elmaradott térségek, települések fejlesztési lehetőségei</w:t>
            </w:r>
          </w:p>
        </w:tc>
        <w:tc>
          <w:tcPr>
            <w:tcW w:w="797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15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AA018A" w:rsidRPr="008B08AA">
        <w:trPr>
          <w:trHeight w:val="255"/>
          <w:jc w:val="center"/>
        </w:trPr>
        <w:tc>
          <w:tcPr>
            <w:tcW w:w="4945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A tartós munkanélküliséggel küzdő települések fejlesztése</w:t>
            </w:r>
          </w:p>
        </w:tc>
        <w:tc>
          <w:tcPr>
            <w:tcW w:w="797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15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AA018A" w:rsidRPr="008B08AA">
        <w:trPr>
          <w:trHeight w:val="255"/>
          <w:jc w:val="center"/>
        </w:trPr>
        <w:tc>
          <w:tcPr>
            <w:tcW w:w="4945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Mezőgazdasági térségek fejlesztése</w:t>
            </w:r>
          </w:p>
        </w:tc>
        <w:tc>
          <w:tcPr>
            <w:tcW w:w="797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15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AA018A" w:rsidRPr="008B08AA">
        <w:trPr>
          <w:trHeight w:val="255"/>
          <w:jc w:val="center"/>
        </w:trPr>
        <w:tc>
          <w:tcPr>
            <w:tcW w:w="4945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Ipari szerkezetváltással érintett térségek fejlesztése</w:t>
            </w:r>
          </w:p>
        </w:tc>
        <w:tc>
          <w:tcPr>
            <w:tcW w:w="797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15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AA018A" w:rsidRPr="008B08AA">
        <w:trPr>
          <w:trHeight w:val="360"/>
          <w:jc w:val="center"/>
        </w:trPr>
        <w:tc>
          <w:tcPr>
            <w:tcW w:w="7408" w:type="dxa"/>
            <w:gridSpan w:val="4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SZAKMAI KÉSZSÉGEK</w:t>
            </w:r>
          </w:p>
        </w:tc>
      </w:tr>
      <w:tr w:rsidR="00AA018A" w:rsidRPr="008B08AA">
        <w:trPr>
          <w:trHeight w:val="240"/>
          <w:jc w:val="center"/>
        </w:trPr>
        <w:tc>
          <w:tcPr>
            <w:tcW w:w="4945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Szakmai nyelvű hallott szöveg megértése</w:t>
            </w:r>
          </w:p>
        </w:tc>
        <w:tc>
          <w:tcPr>
            <w:tcW w:w="797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81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85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</w:tr>
      <w:tr w:rsidR="00AA018A" w:rsidRPr="008B08AA">
        <w:trPr>
          <w:trHeight w:val="255"/>
          <w:jc w:val="center"/>
        </w:trPr>
        <w:tc>
          <w:tcPr>
            <w:tcW w:w="4945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Olvasott szakmai szöveg megértése</w:t>
            </w:r>
          </w:p>
        </w:tc>
        <w:tc>
          <w:tcPr>
            <w:tcW w:w="797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81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85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</w:tr>
      <w:tr w:rsidR="00AA018A" w:rsidRPr="008B08AA">
        <w:trPr>
          <w:trHeight w:val="360"/>
          <w:jc w:val="center"/>
        </w:trPr>
        <w:tc>
          <w:tcPr>
            <w:tcW w:w="7408" w:type="dxa"/>
            <w:gridSpan w:val="4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AA018A" w:rsidRPr="008B08AA">
        <w:trPr>
          <w:trHeight w:val="300"/>
          <w:jc w:val="center"/>
        </w:trPr>
        <w:tc>
          <w:tcPr>
            <w:tcW w:w="4945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Szervezőkészség</w:t>
            </w:r>
          </w:p>
        </w:tc>
        <w:tc>
          <w:tcPr>
            <w:tcW w:w="797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1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</w:tr>
      <w:tr w:rsidR="00AA018A" w:rsidRPr="008B08AA">
        <w:trPr>
          <w:trHeight w:val="360"/>
          <w:jc w:val="center"/>
        </w:trPr>
        <w:tc>
          <w:tcPr>
            <w:tcW w:w="7408" w:type="dxa"/>
            <w:gridSpan w:val="4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AA018A" w:rsidRPr="008B08AA">
        <w:trPr>
          <w:trHeight w:val="300"/>
          <w:jc w:val="center"/>
        </w:trPr>
        <w:tc>
          <w:tcPr>
            <w:tcW w:w="4945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Kapcsolatfenntartó készség</w:t>
            </w:r>
          </w:p>
        </w:tc>
        <w:tc>
          <w:tcPr>
            <w:tcW w:w="797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1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</w:tr>
      <w:tr w:rsidR="00AA018A" w:rsidRPr="008B08AA">
        <w:trPr>
          <w:trHeight w:val="300"/>
          <w:jc w:val="center"/>
        </w:trPr>
        <w:tc>
          <w:tcPr>
            <w:tcW w:w="4945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Kezdeményezőkészség</w:t>
            </w:r>
          </w:p>
        </w:tc>
        <w:tc>
          <w:tcPr>
            <w:tcW w:w="797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1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85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</w:tr>
      <w:tr w:rsidR="00AA018A" w:rsidRPr="008B08AA">
        <w:trPr>
          <w:trHeight w:val="360"/>
          <w:jc w:val="center"/>
        </w:trPr>
        <w:tc>
          <w:tcPr>
            <w:tcW w:w="7408" w:type="dxa"/>
            <w:gridSpan w:val="4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MÓDSZERKOMPETENCIÁK</w:t>
            </w:r>
          </w:p>
        </w:tc>
      </w:tr>
      <w:tr w:rsidR="00AA018A" w:rsidRPr="008B08AA">
        <w:trPr>
          <w:trHeight w:val="300"/>
          <w:jc w:val="center"/>
        </w:trPr>
        <w:tc>
          <w:tcPr>
            <w:tcW w:w="4945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Okok feltárása</w:t>
            </w:r>
          </w:p>
        </w:tc>
        <w:tc>
          <w:tcPr>
            <w:tcW w:w="797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81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85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</w:tbl>
    <w:p w:rsidR="00AA018A" w:rsidRPr="008B08AA" w:rsidRDefault="00AA018A" w:rsidP="00D37B6A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D37B6A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</w:rPr>
        <w:br w:type="page"/>
      </w:r>
    </w:p>
    <w:p w:rsidR="00AA018A" w:rsidRPr="008B08AA" w:rsidRDefault="00AA018A" w:rsidP="009C7C79">
      <w:pPr>
        <w:widowControl w:val="0"/>
        <w:suppressAutoHyphens/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</w:rPr>
        <w:lastRenderedPageBreak/>
        <w:t>4. Településfejlesztés tantárgy</w:t>
      </w:r>
      <w:r w:rsidRPr="008B08AA">
        <w:rPr>
          <w:rFonts w:ascii="Times New Roman" w:hAnsi="Times New Roman"/>
          <w:sz w:val="24"/>
          <w:szCs w:val="24"/>
        </w:rPr>
        <w:tab/>
      </w:r>
      <w:r w:rsidRPr="008B08AA">
        <w:rPr>
          <w:rFonts w:ascii="Times New Roman" w:hAnsi="Times New Roman"/>
          <w:sz w:val="24"/>
          <w:szCs w:val="24"/>
        </w:rPr>
        <w:tab/>
      </w:r>
      <w:r w:rsidRPr="008B08AA">
        <w:rPr>
          <w:rFonts w:ascii="Times New Roman" w:hAnsi="Times New Roman"/>
          <w:sz w:val="24"/>
          <w:szCs w:val="24"/>
        </w:rPr>
        <w:tab/>
      </w:r>
      <w:r w:rsidRPr="008B08AA">
        <w:rPr>
          <w:rFonts w:ascii="Times New Roman" w:hAnsi="Times New Roman"/>
          <w:sz w:val="24"/>
          <w:szCs w:val="24"/>
        </w:rPr>
        <w:tab/>
      </w:r>
      <w:r w:rsidRPr="008B08AA">
        <w:rPr>
          <w:rFonts w:ascii="Times New Roman" w:hAnsi="Times New Roman"/>
          <w:sz w:val="24"/>
          <w:szCs w:val="24"/>
        </w:rPr>
        <w:tab/>
      </w:r>
      <w:r w:rsidRPr="008B08AA">
        <w:rPr>
          <w:rFonts w:ascii="Times New Roman" w:hAnsi="Times New Roman"/>
          <w:sz w:val="24"/>
          <w:szCs w:val="24"/>
        </w:rPr>
        <w:tab/>
      </w:r>
      <w:r w:rsidRPr="008B08AA">
        <w:rPr>
          <w:rFonts w:ascii="Times New Roman" w:hAnsi="Times New Roman"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>4</w:t>
      </w:r>
      <w:r w:rsidR="003533DB" w:rsidRPr="008B08AA">
        <w:rPr>
          <w:rFonts w:ascii="Times New Roman" w:hAnsi="Times New Roman"/>
          <w:b/>
          <w:sz w:val="24"/>
          <w:szCs w:val="24"/>
        </w:rPr>
        <w:t>6</w:t>
      </w:r>
      <w:r w:rsidRPr="008B08AA">
        <w:rPr>
          <w:rFonts w:ascii="Times New Roman" w:hAnsi="Times New Roman"/>
          <w:b/>
          <w:sz w:val="24"/>
          <w:szCs w:val="24"/>
        </w:rPr>
        <w:t xml:space="preserve"> óra</w:t>
      </w:r>
    </w:p>
    <w:p w:rsidR="00AA018A" w:rsidRPr="008B08AA" w:rsidRDefault="00AA018A" w:rsidP="00D37B6A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9C7C79">
      <w:pPr>
        <w:numPr>
          <w:ilvl w:val="1"/>
          <w:numId w:val="22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</w:rPr>
        <w:tab/>
        <w:t>A tantárgy tanításának célja</w:t>
      </w:r>
    </w:p>
    <w:p w:rsidR="00AA018A" w:rsidRPr="008B08AA" w:rsidRDefault="00AA018A" w:rsidP="00A43A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 xml:space="preserve">A területfejlesztés, településfejlesztéshez kapcsolódó alapvető fogalmak feladatok megismerése. A tanuló legyen képes a településfejlesztési projektekben az együttműködésre, kapcsolattartásra.    A partnerségi szemlélet kialakítása, a fejlesztés terület alapú szemléletének alkalmazása. A településmenedzsment munkájának megismerése, közreműködés a településmarketing feladataiban. </w:t>
      </w:r>
    </w:p>
    <w:p w:rsidR="00AA018A" w:rsidRPr="008B08AA" w:rsidRDefault="00AA018A" w:rsidP="00A43A20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9C7C79">
      <w:pPr>
        <w:widowControl w:val="0"/>
        <w:suppressAutoHyphens/>
        <w:spacing w:after="0" w:line="240" w:lineRule="auto"/>
        <w:ind w:left="1100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8B08AA">
        <w:rPr>
          <w:rFonts w:ascii="Times New Roman" w:hAnsi="Times New Roman"/>
          <w:b/>
          <w:sz w:val="24"/>
          <w:szCs w:val="24"/>
        </w:rPr>
        <w:t>4.2.</w:t>
      </w:r>
      <w:r w:rsidRPr="008B08AA">
        <w:rPr>
          <w:rFonts w:ascii="Times New Roman" w:hAnsi="Times New Roman"/>
          <w:b/>
          <w:sz w:val="24"/>
          <w:szCs w:val="24"/>
        </w:rPr>
        <w:tab/>
        <w:t xml:space="preserve">Kapcsolódó szakmai tartalmak </w:t>
      </w:r>
    </w:p>
    <w:p w:rsidR="00AA018A" w:rsidRPr="008B08AA" w:rsidRDefault="00AA018A" w:rsidP="00A43A2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8B08AA">
        <w:rPr>
          <w:rFonts w:ascii="Times New Roman" w:hAnsi="Times New Roman"/>
          <w:kern w:val="2"/>
          <w:sz w:val="24"/>
          <w:szCs w:val="24"/>
          <w:lang w:eastAsia="hi-IN" w:bidi="hi-IN"/>
        </w:rPr>
        <w:t>A területfejlesztés feladata</w:t>
      </w:r>
    </w:p>
    <w:p w:rsidR="00AA018A" w:rsidRPr="008B08AA" w:rsidRDefault="00AA018A" w:rsidP="00A43A2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8B08AA">
        <w:rPr>
          <w:rFonts w:ascii="Times New Roman" w:hAnsi="Times New Roman"/>
          <w:kern w:val="2"/>
          <w:sz w:val="24"/>
          <w:szCs w:val="24"/>
          <w:lang w:eastAsia="hi-IN" w:bidi="hi-IN"/>
        </w:rPr>
        <w:t>A településfejlesztés feladata, szereplői</w:t>
      </w:r>
    </w:p>
    <w:p w:rsidR="00AA018A" w:rsidRPr="008B08AA" w:rsidRDefault="00AA018A" w:rsidP="00A43A2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8B08AA">
        <w:rPr>
          <w:rFonts w:ascii="Times New Roman" w:hAnsi="Times New Roman"/>
          <w:kern w:val="2"/>
          <w:sz w:val="24"/>
          <w:szCs w:val="24"/>
          <w:lang w:eastAsia="hi-IN" w:bidi="hi-IN"/>
        </w:rPr>
        <w:t>Az EU térségi kategóriái (NUTS)</w:t>
      </w:r>
    </w:p>
    <w:p w:rsidR="00AA018A" w:rsidRPr="008B08AA" w:rsidRDefault="00AA018A" w:rsidP="00A43A2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8B08AA">
        <w:rPr>
          <w:rFonts w:ascii="Times New Roman" w:hAnsi="Times New Roman"/>
          <w:kern w:val="2"/>
          <w:sz w:val="24"/>
          <w:szCs w:val="24"/>
          <w:lang w:eastAsia="hi-IN" w:bidi="hi-IN"/>
        </w:rPr>
        <w:t>A vidéki települések jellemzői, épített és kulturális értékei</w:t>
      </w:r>
    </w:p>
    <w:p w:rsidR="00AA018A" w:rsidRPr="008B08AA" w:rsidRDefault="00AA018A" w:rsidP="00A43A2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8B08AA">
        <w:rPr>
          <w:rFonts w:ascii="Times New Roman" w:hAnsi="Times New Roman"/>
          <w:kern w:val="2"/>
          <w:sz w:val="24"/>
          <w:szCs w:val="24"/>
          <w:lang w:eastAsia="hi-IN" w:bidi="hi-IN"/>
        </w:rPr>
        <w:t>A településmarketing szerepe, eszközei</w:t>
      </w:r>
    </w:p>
    <w:p w:rsidR="00AA018A" w:rsidRPr="008B08AA" w:rsidRDefault="00AA018A" w:rsidP="00A43A2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8B08AA">
        <w:rPr>
          <w:rFonts w:ascii="Times New Roman" w:hAnsi="Times New Roman"/>
          <w:kern w:val="2"/>
          <w:sz w:val="24"/>
          <w:szCs w:val="24"/>
          <w:lang w:eastAsia="hi-IN" w:bidi="hi-IN"/>
        </w:rPr>
        <w:t>A fejlesztések támogatása, partnerség</w:t>
      </w:r>
    </w:p>
    <w:p w:rsidR="00AA018A" w:rsidRPr="008B08AA" w:rsidRDefault="00AA018A" w:rsidP="00A43A2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8B08AA">
        <w:rPr>
          <w:rFonts w:ascii="Times New Roman" w:hAnsi="Times New Roman"/>
          <w:kern w:val="2"/>
          <w:sz w:val="24"/>
          <w:szCs w:val="24"/>
          <w:lang w:eastAsia="hi-IN" w:bidi="hi-IN"/>
        </w:rPr>
        <w:t>Településmenedzsment szerepe a fejlesztésekben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9C7C79">
      <w:pPr>
        <w:widowControl w:val="0"/>
        <w:suppressAutoHyphens/>
        <w:spacing w:after="0" w:line="240" w:lineRule="auto"/>
        <w:ind w:left="1100"/>
        <w:jc w:val="both"/>
        <w:rPr>
          <w:rFonts w:ascii="Times New Roman" w:hAnsi="Times New Roman"/>
          <w:b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</w:rPr>
        <w:t>4.3.          Témakörök</w:t>
      </w:r>
    </w:p>
    <w:p w:rsidR="00AA018A" w:rsidRPr="008B08AA" w:rsidRDefault="00AA018A" w:rsidP="00421437">
      <w:pPr>
        <w:widowControl w:val="0"/>
        <w:suppressAutoHyphens/>
        <w:spacing w:after="0" w:line="240" w:lineRule="auto"/>
        <w:ind w:left="1440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421437">
      <w:pPr>
        <w:widowControl w:val="0"/>
        <w:numPr>
          <w:ilvl w:val="2"/>
          <w:numId w:val="2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</w:rPr>
        <w:t>Területfejlesztés, területi szintek</w:t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i/>
          <w:sz w:val="24"/>
          <w:szCs w:val="24"/>
        </w:rPr>
        <w:tab/>
      </w:r>
      <w:r w:rsidRPr="008B08AA">
        <w:rPr>
          <w:rFonts w:ascii="Times New Roman" w:hAnsi="Times New Roman"/>
          <w:b/>
          <w:i/>
          <w:sz w:val="24"/>
          <w:szCs w:val="24"/>
        </w:rPr>
        <w:tab/>
        <w:t>8 óra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területfejlesztés a kormányzati beavatkozások sorozata, amely a területi (regionális) fejlődés spontán folyamatait korrigálja.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Az országra, valamint térségeire kiterjedő társadalmi, gazdasági és környezeti területi folyamatok figyelése, értékelése, a szükséges tervszerű beavatkozási irányok meghatározása.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 xml:space="preserve">A </w:t>
      </w:r>
      <w:r w:rsidRPr="008B08AA">
        <w:rPr>
          <w:rFonts w:ascii="Times New Roman" w:hAnsi="Times New Roman"/>
          <w:sz w:val="24"/>
          <w:szCs w:val="24"/>
        </w:rPr>
        <w:t>társadalmi gazdasági és területi különbségek mérséklése, és az erre a célra fordítható források.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fenntartható fejlődésmellett gazdasági, település- és térszerkezet kialakítása.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bCs/>
          <w:sz w:val="24"/>
          <w:szCs w:val="24"/>
        </w:rPr>
        <w:t>Területi szintek jellemzése. NUTS:</w:t>
      </w:r>
      <w:r w:rsidRPr="008B08AA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8B08AA">
        <w:rPr>
          <w:rFonts w:ascii="Times New Roman" w:hAnsi="Times New Roman"/>
          <w:sz w:val="24"/>
          <w:szCs w:val="24"/>
        </w:rPr>
        <w:t xml:space="preserve">Az EU statisztikai területi egységeinek jegyzéke. 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bCs/>
          <w:sz w:val="24"/>
          <w:szCs w:val="24"/>
        </w:rPr>
        <w:t>Országos szint. Regionális szint. Megyei szint. Kistérségek. Települési szint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ab/>
      </w:r>
      <w:r w:rsidRPr="008B08AA">
        <w:rPr>
          <w:rFonts w:ascii="Times New Roman" w:hAnsi="Times New Roman"/>
          <w:sz w:val="24"/>
          <w:szCs w:val="24"/>
          <w:lang w:eastAsia="hu-HU"/>
        </w:rPr>
        <w:tab/>
      </w:r>
    </w:p>
    <w:p w:rsidR="00AA018A" w:rsidRPr="008B08AA" w:rsidRDefault="00AA018A" w:rsidP="00421437">
      <w:pPr>
        <w:widowControl w:val="0"/>
        <w:numPr>
          <w:ilvl w:val="2"/>
          <w:numId w:val="2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</w:rPr>
        <w:t>Vidéki települések jellemzői</w:t>
      </w:r>
      <w:r w:rsidRPr="008B08AA">
        <w:rPr>
          <w:rFonts w:ascii="Times New Roman" w:hAnsi="Times New Roman"/>
          <w:b/>
          <w:i/>
          <w:sz w:val="24"/>
          <w:szCs w:val="24"/>
        </w:rPr>
        <w:tab/>
      </w:r>
      <w:r w:rsidRPr="008B08AA">
        <w:rPr>
          <w:rFonts w:ascii="Times New Roman" w:hAnsi="Times New Roman"/>
          <w:b/>
          <w:i/>
          <w:sz w:val="24"/>
          <w:szCs w:val="24"/>
        </w:rPr>
        <w:tab/>
      </w:r>
      <w:r w:rsidRPr="008B08AA">
        <w:rPr>
          <w:rFonts w:ascii="Times New Roman" w:hAnsi="Times New Roman"/>
          <w:b/>
          <w:i/>
          <w:sz w:val="24"/>
          <w:szCs w:val="24"/>
        </w:rPr>
        <w:tab/>
      </w:r>
      <w:r w:rsidRPr="008B08AA">
        <w:rPr>
          <w:rFonts w:ascii="Times New Roman" w:hAnsi="Times New Roman"/>
          <w:b/>
          <w:i/>
          <w:sz w:val="24"/>
          <w:szCs w:val="24"/>
        </w:rPr>
        <w:tab/>
        <w:t>12 óra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település az ember élettevékenységének táji, műszaki kerete, földrajzilag meghatározott, összefüggő területen épített és természeti elemekből álló együttes.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jc w:val="both"/>
        <w:rPr>
          <w:rStyle w:val="apple-converted-space"/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város és környéke sajátosságai. A falu, a község, a tanya közigazgatási, kulturális és társadalmi jellemzői. A falu a városi joggal nem rendelkező csoportos település egészét jelenti a jórészt lakóhely szerepű belterülettel, a munkahely szerepű külterülettel és a települést éltető helyi társadalommal együtt. A falu társadalmi és települési egység, amelyben meghatározó szerep jut a hagyományoknak.</w:t>
      </w:r>
      <w:r w:rsidRPr="008B08AA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</w:t>
      </w:r>
      <w:r w:rsidRPr="008B08AA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8B08AA">
        <w:rPr>
          <w:rFonts w:ascii="Times New Roman" w:hAnsi="Times New Roman"/>
          <w:sz w:val="24"/>
          <w:szCs w:val="24"/>
        </w:rPr>
        <w:t>község egy vagy több településből és lakatlan településrészekből álló, jogilag és térképileg elhatárolt, jogszabály által községi jogállásúnak minősített és névvel ellátott államigazgatási területi egység.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tanya: funkcionálisan és igazgatásilag a falvakhoz, városokhoz kapcsolódó két funkcióra - termelésre és lakásra - szerveződött szórványtelepülés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421437">
      <w:pPr>
        <w:widowControl w:val="0"/>
        <w:numPr>
          <w:ilvl w:val="2"/>
          <w:numId w:val="2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</w:rPr>
        <w:t>Településfejlesztés, településmarketing</w:t>
      </w:r>
      <w:r w:rsidRPr="008B08AA">
        <w:rPr>
          <w:rFonts w:ascii="Times New Roman" w:hAnsi="Times New Roman"/>
          <w:b/>
          <w:i/>
          <w:sz w:val="24"/>
          <w:szCs w:val="24"/>
        </w:rPr>
        <w:tab/>
      </w:r>
      <w:r w:rsidRPr="008B08AA">
        <w:rPr>
          <w:rFonts w:ascii="Times New Roman" w:hAnsi="Times New Roman"/>
          <w:b/>
          <w:i/>
          <w:sz w:val="24"/>
          <w:szCs w:val="24"/>
        </w:rPr>
        <w:tab/>
        <w:t>2</w:t>
      </w:r>
      <w:r w:rsidR="003533DB" w:rsidRPr="008B08AA">
        <w:rPr>
          <w:rFonts w:ascii="Times New Roman" w:hAnsi="Times New Roman"/>
          <w:b/>
          <w:i/>
          <w:sz w:val="24"/>
          <w:szCs w:val="24"/>
        </w:rPr>
        <w:t>6</w:t>
      </w:r>
      <w:r w:rsidRPr="008B08AA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településfejlesztési stratégia kialakítása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marketing feladata, eszközei, 4P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település arculatának meghatározása, a pozitív településkép kialakítása.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településmarketing, mint a közösség marketingje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lastRenderedPageBreak/>
        <w:t>A marketing folyamat tervezésének lépései, visszacsatolás.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Települési, kistérségi helyzetértékelés, SWOT analízis, kérdőívek, interjúk, ötletek gyűjtése, csoport technikák alkalmazása.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Helyi gazdaságfejlesztés, foglalkozás bővítés lehetőségeinek feltárása.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Sikeres településmarketing projektek elemzése.</w:t>
      </w:r>
    </w:p>
    <w:p w:rsidR="00AA018A" w:rsidRPr="008B08AA" w:rsidRDefault="00AA018A" w:rsidP="00D37B6A">
      <w:pPr>
        <w:spacing w:after="0" w:line="240" w:lineRule="auto"/>
        <w:rPr>
          <w:rFonts w:ascii="Times New Roman" w:hAnsi="Times New Roman"/>
          <w:b/>
        </w:rPr>
      </w:pPr>
    </w:p>
    <w:p w:rsidR="00AA018A" w:rsidRPr="008B08AA" w:rsidRDefault="00AA018A" w:rsidP="00421437">
      <w:pPr>
        <w:widowControl w:val="0"/>
        <w:numPr>
          <w:ilvl w:val="1"/>
          <w:numId w:val="2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B08AA">
        <w:rPr>
          <w:rFonts w:ascii="Times New Roman" w:hAnsi="Times New Roman"/>
          <w:b/>
          <w:i/>
          <w:sz w:val="24"/>
          <w:szCs w:val="24"/>
        </w:rPr>
        <w:t xml:space="preserve"> A képzés javasolt helyszíne (ajánlás)</w:t>
      </w:r>
    </w:p>
    <w:p w:rsidR="00AA018A" w:rsidRPr="008B08AA" w:rsidRDefault="00AA018A" w:rsidP="00D37B6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421437">
      <w:pPr>
        <w:widowControl w:val="0"/>
        <w:numPr>
          <w:ilvl w:val="1"/>
          <w:numId w:val="2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B08AA">
        <w:rPr>
          <w:rFonts w:ascii="Times New Roman" w:hAnsi="Times New Roman"/>
          <w:b/>
          <w:i/>
          <w:sz w:val="24"/>
          <w:szCs w:val="24"/>
        </w:rPr>
        <w:t xml:space="preserve"> A tantárgy elsajátítása során alkalmazható sajátos módszerek, tanulói tevékenységformák (ajánlás)</w:t>
      </w:r>
    </w:p>
    <w:p w:rsidR="00AA018A" w:rsidRPr="008B08AA" w:rsidRDefault="00AA018A" w:rsidP="00421437">
      <w:pPr>
        <w:pStyle w:val="Listaszerbekezds4"/>
        <w:rPr>
          <w:rFonts w:ascii="Times New Roman" w:hAnsi="Times New Roman"/>
          <w:b/>
          <w:i/>
          <w:sz w:val="24"/>
          <w:szCs w:val="24"/>
        </w:rPr>
      </w:pPr>
    </w:p>
    <w:p w:rsidR="00AA018A" w:rsidRPr="008B08AA" w:rsidRDefault="00AA018A" w:rsidP="00421437">
      <w:pPr>
        <w:numPr>
          <w:ilvl w:val="2"/>
          <w:numId w:val="24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8B08AA">
        <w:rPr>
          <w:rFonts w:ascii="Times New Roman" w:hAnsi="Times New Roman"/>
          <w:b/>
          <w:i/>
          <w:sz w:val="24"/>
          <w:szCs w:val="24"/>
        </w:rPr>
        <w:t>A tantárgy elsajátítása során alkalmazható tanulói tevékenységformák (ajánlás)</w:t>
      </w:r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809"/>
        <w:gridCol w:w="798"/>
        <w:gridCol w:w="763"/>
        <w:gridCol w:w="2190"/>
      </w:tblGrid>
      <w:tr w:rsidR="00AA018A" w:rsidRPr="008B08AA">
        <w:trPr>
          <w:cantSplit/>
          <w:trHeight w:val="921"/>
          <w:jc w:val="center"/>
        </w:trPr>
        <w:tc>
          <w:tcPr>
            <w:tcW w:w="828" w:type="dxa"/>
            <w:vMerge w:val="restart"/>
            <w:vAlign w:val="center"/>
          </w:tcPr>
          <w:p w:rsidR="00AA018A" w:rsidRPr="008B08AA" w:rsidRDefault="00AA018A" w:rsidP="00421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AA018A" w:rsidRPr="008B08AA">
        <w:trPr>
          <w:cantSplit/>
          <w:trHeight w:val="1076"/>
          <w:jc w:val="center"/>
        </w:trPr>
        <w:tc>
          <w:tcPr>
            <w:tcW w:w="828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  <w:textDirection w:val="btLr"/>
            <w:vAlign w:val="center"/>
          </w:tcPr>
          <w:p w:rsidR="00AA018A" w:rsidRPr="008B08AA" w:rsidRDefault="00AA018A" w:rsidP="00D37B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:rsidR="00AA018A" w:rsidRPr="008B08AA" w:rsidRDefault="00AA018A" w:rsidP="00D37B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AA018A" w:rsidRPr="008B08AA" w:rsidRDefault="00AA018A" w:rsidP="00D37B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:rsidR="00AA018A" w:rsidRPr="008B08AA" w:rsidRDefault="00AA018A" w:rsidP="00D37B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AA018A" w:rsidRPr="008B08AA" w:rsidRDefault="00AA018A" w:rsidP="00D37B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Szakirodalom fejlesztési projektek</w:t>
            </w: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térképek</w:t>
            </w:r>
          </w:p>
        </w:tc>
      </w:tr>
      <w:tr w:rsidR="00AA018A" w:rsidRPr="008B08A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Írásos elemzések készítése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kérdőívek</w:t>
            </w: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2.4.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2.5.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Tapasztalatok utólagos ismertetése szóban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trHeight w:val="499"/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Komplex információk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Elemzés készítése tapasztalatokról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A018A" w:rsidRPr="008B08AA" w:rsidRDefault="00AA018A" w:rsidP="00D37B6A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i/>
          <w:sz w:val="24"/>
          <w:szCs w:val="24"/>
        </w:rPr>
      </w:pPr>
    </w:p>
    <w:p w:rsidR="00AA018A" w:rsidRPr="008B08AA" w:rsidRDefault="00AA018A" w:rsidP="00421437">
      <w:pPr>
        <w:widowControl w:val="0"/>
        <w:numPr>
          <w:ilvl w:val="2"/>
          <w:numId w:val="24"/>
        </w:numPr>
        <w:suppressAutoHyphens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8B08AA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8B08AA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AA018A" w:rsidRPr="008B08AA">
        <w:trPr>
          <w:jc w:val="center"/>
        </w:trPr>
        <w:tc>
          <w:tcPr>
            <w:tcW w:w="994" w:type="dxa"/>
            <w:vMerge w:val="restart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AA018A" w:rsidRPr="008B08AA">
        <w:trPr>
          <w:jc w:val="center"/>
        </w:trPr>
        <w:tc>
          <w:tcPr>
            <w:tcW w:w="994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994" w:type="dxa"/>
            <w:vAlign w:val="center"/>
          </w:tcPr>
          <w:p w:rsidR="00AA018A" w:rsidRPr="008B08AA" w:rsidRDefault="00AA018A" w:rsidP="003533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</w:t>
            </w:r>
            <w:r w:rsidR="003533DB" w:rsidRPr="008B08AA">
              <w:rPr>
                <w:rFonts w:ascii="Times New Roman" w:hAnsi="Times New Roman"/>
                <w:sz w:val="20"/>
                <w:szCs w:val="20"/>
              </w:rPr>
              <w:t>1</w:t>
            </w:r>
            <w:r w:rsidRPr="008B08A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elbeszélés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994" w:type="dxa"/>
            <w:vAlign w:val="center"/>
          </w:tcPr>
          <w:p w:rsidR="00AA018A" w:rsidRPr="008B08AA" w:rsidRDefault="00AA018A" w:rsidP="003533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</w:t>
            </w:r>
            <w:r w:rsidR="003533DB" w:rsidRPr="008B08A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994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994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994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vita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994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2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projektek</w:t>
            </w:r>
          </w:p>
        </w:tc>
      </w:tr>
    </w:tbl>
    <w:p w:rsidR="00AA018A" w:rsidRPr="008B08AA" w:rsidRDefault="00AA018A" w:rsidP="00D37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A018A" w:rsidRPr="008B08AA" w:rsidRDefault="00AA018A" w:rsidP="009C7C79">
      <w:pPr>
        <w:widowControl w:val="0"/>
        <w:numPr>
          <w:ilvl w:val="1"/>
          <w:numId w:val="2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B08AA">
        <w:rPr>
          <w:rFonts w:ascii="Times New Roman" w:hAnsi="Times New Roman"/>
          <w:b/>
          <w:i/>
          <w:sz w:val="24"/>
          <w:szCs w:val="24"/>
        </w:rPr>
        <w:lastRenderedPageBreak/>
        <w:t xml:space="preserve"> A tantárgy értékelésének módja </w:t>
      </w:r>
    </w:p>
    <w:p w:rsidR="00AA018A" w:rsidRPr="008B08AA" w:rsidRDefault="00AA018A" w:rsidP="004214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8B08AA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értékeléssel.”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A018A" w:rsidRPr="008B08AA" w:rsidRDefault="00AA018A" w:rsidP="00D37B6A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  <w:r w:rsidRPr="008B08AA">
        <w:rPr>
          <w:rFonts w:ascii="Times New Roman" w:hAnsi="Times New Roman"/>
          <w:b/>
          <w:bCs/>
          <w:sz w:val="44"/>
          <w:szCs w:val="44"/>
        </w:rPr>
        <w:br w:type="page"/>
      </w:r>
    </w:p>
    <w:p w:rsidR="00AA018A" w:rsidRPr="008B08AA" w:rsidRDefault="00AA018A" w:rsidP="00D37B6A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AA018A" w:rsidRPr="008B08AA" w:rsidRDefault="00AA018A" w:rsidP="00D37B6A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AA018A" w:rsidRPr="008B08AA" w:rsidRDefault="00AA018A" w:rsidP="00D37B6A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8B08AA">
        <w:rPr>
          <w:rFonts w:ascii="Times New Roman" w:hAnsi="Times New Roman"/>
          <w:b/>
          <w:sz w:val="44"/>
          <w:szCs w:val="44"/>
          <w:lang w:eastAsia="hu-HU"/>
        </w:rPr>
        <w:t>A</w:t>
      </w:r>
    </w:p>
    <w:p w:rsidR="00AA018A" w:rsidRPr="008B08AA" w:rsidRDefault="00AA018A" w:rsidP="00D37B6A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  <w:lang w:eastAsia="hu-HU"/>
        </w:rPr>
      </w:pPr>
    </w:p>
    <w:p w:rsidR="00AA018A" w:rsidRPr="008B08AA" w:rsidRDefault="00AA018A" w:rsidP="00D37B6A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8B08AA">
        <w:rPr>
          <w:rFonts w:ascii="Times New Roman" w:hAnsi="Times New Roman"/>
          <w:b/>
          <w:sz w:val="44"/>
          <w:szCs w:val="44"/>
          <w:lang w:eastAsia="hu-HU"/>
        </w:rPr>
        <w:t>11067-12 azonosító számú</w:t>
      </w:r>
    </w:p>
    <w:p w:rsidR="00AA018A" w:rsidRPr="008B08AA" w:rsidRDefault="00AA018A" w:rsidP="00D37B6A">
      <w:pPr>
        <w:spacing w:after="0" w:line="240" w:lineRule="auto"/>
        <w:jc w:val="center"/>
        <w:rPr>
          <w:rFonts w:ascii="Times New Roman" w:hAnsi="Times New Roman"/>
          <w:sz w:val="44"/>
          <w:szCs w:val="44"/>
          <w:lang w:eastAsia="hu-HU"/>
        </w:rPr>
      </w:pPr>
    </w:p>
    <w:p w:rsidR="00AA018A" w:rsidRPr="008B08AA" w:rsidRDefault="00AA018A" w:rsidP="00D37B6A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  <w:lang w:eastAsia="hu-HU"/>
        </w:rPr>
      </w:pPr>
      <w:r w:rsidRPr="008B08AA">
        <w:rPr>
          <w:rFonts w:ascii="Times New Roman" w:hAnsi="Times New Roman"/>
          <w:b/>
          <w:bCs/>
          <w:sz w:val="44"/>
          <w:szCs w:val="44"/>
          <w:lang w:eastAsia="hu-HU"/>
        </w:rPr>
        <w:t>11067-12</w:t>
      </w:r>
    </w:p>
    <w:p w:rsidR="00AA018A" w:rsidRPr="008B08AA" w:rsidRDefault="00AA018A" w:rsidP="00D37B6A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8B08AA">
        <w:rPr>
          <w:rFonts w:ascii="Times New Roman" w:hAnsi="Times New Roman"/>
          <w:b/>
          <w:sz w:val="44"/>
          <w:szCs w:val="44"/>
          <w:lang w:eastAsia="hu-HU"/>
        </w:rPr>
        <w:t xml:space="preserve">Alternatív jövedelemszerzés </w:t>
      </w:r>
    </w:p>
    <w:p w:rsidR="00AA018A" w:rsidRPr="008B08AA" w:rsidRDefault="00AA018A" w:rsidP="00D37B6A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8B08AA">
        <w:rPr>
          <w:rFonts w:ascii="Times New Roman" w:hAnsi="Times New Roman"/>
          <w:b/>
          <w:sz w:val="44"/>
          <w:szCs w:val="44"/>
          <w:lang w:eastAsia="hu-HU"/>
        </w:rPr>
        <w:t>megnevezésű</w:t>
      </w:r>
    </w:p>
    <w:p w:rsidR="00AA018A" w:rsidRPr="008B08AA" w:rsidRDefault="00AA018A" w:rsidP="00D37B6A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AA018A" w:rsidRPr="008B08AA" w:rsidRDefault="00AA018A" w:rsidP="00D37B6A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8B08AA">
        <w:rPr>
          <w:rFonts w:ascii="Times New Roman" w:hAnsi="Times New Roman"/>
          <w:b/>
          <w:sz w:val="44"/>
          <w:szCs w:val="44"/>
        </w:rPr>
        <w:t>szakmai követelménymodul</w:t>
      </w:r>
    </w:p>
    <w:p w:rsidR="00AA018A" w:rsidRPr="008B08AA" w:rsidRDefault="00AA018A" w:rsidP="00D37B6A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</w:p>
    <w:p w:rsidR="00AA018A" w:rsidRPr="008B08AA" w:rsidRDefault="00AA018A" w:rsidP="00D37B6A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8B08AA">
        <w:rPr>
          <w:rFonts w:ascii="Times New Roman" w:hAnsi="Times New Roman"/>
          <w:b/>
          <w:sz w:val="44"/>
          <w:szCs w:val="44"/>
        </w:rPr>
        <w:t>tantárgyai, témakörei</w:t>
      </w:r>
    </w:p>
    <w:p w:rsidR="00AA018A" w:rsidRPr="008B08AA" w:rsidRDefault="00AA018A" w:rsidP="00D37B6A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AA018A" w:rsidRPr="008B08AA" w:rsidRDefault="00AA018A" w:rsidP="00D37B6A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  <w:sectPr w:rsidR="00AA018A" w:rsidRPr="008B08AA" w:rsidSect="006477B1">
          <w:pgSz w:w="11906" w:h="16838"/>
          <w:pgMar w:top="1417" w:right="1417" w:bottom="1417" w:left="1276" w:header="708" w:footer="708" w:gutter="0"/>
          <w:cols w:space="708"/>
          <w:docGrid w:linePitch="360"/>
        </w:sectPr>
      </w:pPr>
    </w:p>
    <w:p w:rsidR="00AA018A" w:rsidRPr="008B08AA" w:rsidRDefault="00AA018A" w:rsidP="00D37B6A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</w:rPr>
        <w:lastRenderedPageBreak/>
        <w:t xml:space="preserve">A 11067-12 azonosító </w:t>
      </w:r>
      <w:r w:rsidRPr="008B08AA">
        <w:rPr>
          <w:rFonts w:ascii="Times New Roman" w:hAnsi="Times New Roman"/>
          <w:sz w:val="24"/>
          <w:szCs w:val="24"/>
        </w:rPr>
        <w:t xml:space="preserve">számú </w:t>
      </w:r>
      <w:r w:rsidRPr="008B08AA">
        <w:rPr>
          <w:rFonts w:ascii="Times New Roman" w:hAnsi="Times New Roman"/>
          <w:sz w:val="24"/>
          <w:szCs w:val="24"/>
          <w:lang w:eastAsia="hu-HU"/>
        </w:rPr>
        <w:t>Alternatív jövedelemszerzés</w:t>
      </w:r>
      <w:r w:rsidRPr="008B08AA">
        <w:rPr>
          <w:rFonts w:ascii="Times New Roman" w:hAnsi="Times New Roman"/>
          <w:b/>
          <w:sz w:val="24"/>
          <w:szCs w:val="24"/>
        </w:rPr>
        <w:t xml:space="preserve"> megnevezésű szakmai követelménymodulhoz tartozó tantárgyak és témakörök oktatása során fejlesztendő kompetenciák</w:t>
      </w:r>
    </w:p>
    <w:p w:rsidR="00AA018A" w:rsidRPr="008B08AA" w:rsidRDefault="00AA018A" w:rsidP="00D37B6A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74"/>
        <w:gridCol w:w="992"/>
        <w:gridCol w:w="992"/>
        <w:gridCol w:w="993"/>
        <w:gridCol w:w="992"/>
        <w:gridCol w:w="992"/>
        <w:gridCol w:w="992"/>
        <w:gridCol w:w="1048"/>
      </w:tblGrid>
      <w:tr w:rsidR="00AA018A" w:rsidRPr="008B08AA">
        <w:trPr>
          <w:trHeight w:val="345"/>
          <w:jc w:val="center"/>
        </w:trPr>
        <w:tc>
          <w:tcPr>
            <w:tcW w:w="7174" w:type="dxa"/>
            <w:vMerge w:val="restart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11067-12 Alternatív jövedelemszerzés</w:t>
            </w:r>
          </w:p>
        </w:tc>
        <w:tc>
          <w:tcPr>
            <w:tcW w:w="3969" w:type="dxa"/>
            <w:gridSpan w:val="4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Alternatív jövedelemszerzés</w:t>
            </w:r>
          </w:p>
        </w:tc>
        <w:tc>
          <w:tcPr>
            <w:tcW w:w="3032" w:type="dxa"/>
            <w:gridSpan w:val="3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  <w:lang w:eastAsia="hu-HU"/>
              </w:rPr>
              <w:t>Alternatív jövedelemszerzés gyakorlata</w:t>
            </w:r>
          </w:p>
        </w:tc>
      </w:tr>
      <w:tr w:rsidR="00AA018A" w:rsidRPr="008B08AA">
        <w:trPr>
          <w:cantSplit/>
          <w:trHeight w:val="2973"/>
          <w:jc w:val="center"/>
        </w:trPr>
        <w:tc>
          <w:tcPr>
            <w:tcW w:w="7174" w:type="dxa"/>
            <w:vMerge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AA018A" w:rsidRPr="008B08AA" w:rsidRDefault="00AA018A" w:rsidP="00D37B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Vidéki turizmus</w:t>
            </w:r>
          </w:p>
        </w:tc>
        <w:tc>
          <w:tcPr>
            <w:tcW w:w="992" w:type="dxa"/>
            <w:textDirection w:val="btLr"/>
            <w:vAlign w:val="center"/>
          </w:tcPr>
          <w:p w:rsidR="00AA018A" w:rsidRPr="008B08AA" w:rsidRDefault="00AA018A" w:rsidP="00D37B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Kisüzemi élelmiszer előállítás</w:t>
            </w:r>
          </w:p>
        </w:tc>
        <w:tc>
          <w:tcPr>
            <w:tcW w:w="993" w:type="dxa"/>
            <w:textDirection w:val="btLr"/>
            <w:vAlign w:val="center"/>
          </w:tcPr>
          <w:p w:rsidR="00AA018A" w:rsidRPr="008B08AA" w:rsidRDefault="00AA018A" w:rsidP="00D37B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Bioenergia előállítása és felhasználása</w:t>
            </w:r>
          </w:p>
        </w:tc>
        <w:tc>
          <w:tcPr>
            <w:tcW w:w="992" w:type="dxa"/>
            <w:textDirection w:val="btLr"/>
            <w:vAlign w:val="center"/>
          </w:tcPr>
          <w:p w:rsidR="00AA018A" w:rsidRPr="008B08AA" w:rsidRDefault="00AA018A" w:rsidP="00D37B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Gyógy- és fűszernövények, tájfajták, energianövények termesztése, felhasználása</w:t>
            </w:r>
          </w:p>
        </w:tc>
        <w:tc>
          <w:tcPr>
            <w:tcW w:w="992" w:type="dxa"/>
            <w:textDirection w:val="btLr"/>
            <w:vAlign w:val="center"/>
          </w:tcPr>
          <w:p w:rsidR="00AA018A" w:rsidRPr="008B08AA" w:rsidRDefault="00AA018A" w:rsidP="00D37B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Gyógy- és fűszernövények, tájfajták, energianövények termesztésének gyakorlata</w:t>
            </w:r>
          </w:p>
        </w:tc>
        <w:tc>
          <w:tcPr>
            <w:tcW w:w="992" w:type="dxa"/>
            <w:textDirection w:val="btLr"/>
            <w:vAlign w:val="center"/>
          </w:tcPr>
          <w:p w:rsidR="00AA018A" w:rsidRPr="008B08AA" w:rsidRDefault="00AA018A" w:rsidP="00D37B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Falusi vendéglátás, helyi termékek készítése gyakorlata</w:t>
            </w:r>
          </w:p>
        </w:tc>
        <w:tc>
          <w:tcPr>
            <w:tcW w:w="1048" w:type="dxa"/>
            <w:textDirection w:val="btLr"/>
            <w:vAlign w:val="center"/>
          </w:tcPr>
          <w:p w:rsidR="00AA018A" w:rsidRPr="008B08AA" w:rsidRDefault="00AA018A" w:rsidP="00D37B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Kisüzemi élelmiszer tartósítás, feldolgozás gyakorlata</w:t>
            </w:r>
          </w:p>
        </w:tc>
      </w:tr>
      <w:tr w:rsidR="00AA018A" w:rsidRPr="008B08AA">
        <w:trPr>
          <w:trHeight w:val="345"/>
          <w:jc w:val="center"/>
        </w:trPr>
        <w:tc>
          <w:tcPr>
            <w:tcW w:w="14175" w:type="dxa"/>
            <w:gridSpan w:val="8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FELADATOK</w:t>
            </w:r>
          </w:p>
        </w:tc>
      </w:tr>
      <w:tr w:rsidR="00AA018A" w:rsidRPr="008B08AA">
        <w:trPr>
          <w:trHeight w:val="255"/>
          <w:jc w:val="center"/>
        </w:trPr>
        <w:tc>
          <w:tcPr>
            <w:tcW w:w="7174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Pr="008B08AA">
              <w:rPr>
                <w:rFonts w:ascii="Times New Roman" w:hAnsi="Times New Roman"/>
                <w:sz w:val="20"/>
                <w:szCs w:val="20"/>
              </w:rPr>
              <w:t>Kisüzemi élelmiszertermelést folytat</w:t>
            </w: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4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  <w:tr w:rsidR="00AA018A" w:rsidRPr="008B08AA">
        <w:trPr>
          <w:trHeight w:val="255"/>
          <w:jc w:val="center"/>
        </w:trPr>
        <w:tc>
          <w:tcPr>
            <w:tcW w:w="7174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Elsődleges termékfeldolgozást végez</w:t>
            </w: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4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  <w:tr w:rsidR="00AA018A" w:rsidRPr="008B08AA">
        <w:trPr>
          <w:trHeight w:val="255"/>
          <w:jc w:val="center"/>
        </w:trPr>
        <w:tc>
          <w:tcPr>
            <w:tcW w:w="7174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Gyógy- és fűszernövényt termeszt</w:t>
            </w:r>
          </w:p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Tájfajtákat és helyi fajtákat termeszt</w:t>
            </w: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4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AA018A" w:rsidRPr="008B08AA">
        <w:trPr>
          <w:trHeight w:val="255"/>
          <w:jc w:val="center"/>
        </w:trPr>
        <w:tc>
          <w:tcPr>
            <w:tcW w:w="7174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Helyi terméket értékesít</w:t>
            </w: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4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AA018A" w:rsidRPr="008B08AA">
        <w:trPr>
          <w:trHeight w:val="255"/>
          <w:jc w:val="center"/>
        </w:trPr>
        <w:tc>
          <w:tcPr>
            <w:tcW w:w="7174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Falusi vendéglátást folytat</w:t>
            </w: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4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AA018A" w:rsidRPr="008B08AA">
        <w:trPr>
          <w:trHeight w:val="255"/>
          <w:jc w:val="center"/>
        </w:trPr>
        <w:tc>
          <w:tcPr>
            <w:tcW w:w="7174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Pr="008B08AA">
              <w:rPr>
                <w:rFonts w:ascii="Times New Roman" w:hAnsi="Times New Roman"/>
                <w:sz w:val="20"/>
                <w:szCs w:val="20"/>
              </w:rPr>
              <w:t>Részt vesz a térségi turizmus fejlesztésében</w:t>
            </w:r>
          </w:p>
        </w:tc>
        <w:tc>
          <w:tcPr>
            <w:tcW w:w="99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3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1048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AA018A" w:rsidRPr="008B08AA">
        <w:trPr>
          <w:trHeight w:val="255"/>
          <w:jc w:val="center"/>
        </w:trPr>
        <w:tc>
          <w:tcPr>
            <w:tcW w:w="7174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Energianövényeket termeszt</w:t>
            </w:r>
          </w:p>
        </w:tc>
        <w:tc>
          <w:tcPr>
            <w:tcW w:w="99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48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AA018A" w:rsidRPr="008B08AA">
        <w:trPr>
          <w:trHeight w:val="255"/>
          <w:jc w:val="center"/>
        </w:trPr>
        <w:tc>
          <w:tcPr>
            <w:tcW w:w="7174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Bioenergiát állít elő</w:t>
            </w:r>
          </w:p>
        </w:tc>
        <w:tc>
          <w:tcPr>
            <w:tcW w:w="99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48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AA018A" w:rsidRPr="008B08AA">
        <w:trPr>
          <w:trHeight w:val="255"/>
          <w:jc w:val="center"/>
        </w:trPr>
        <w:tc>
          <w:tcPr>
            <w:tcW w:w="7174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Melléktermékeket hasznosít</w:t>
            </w:r>
          </w:p>
        </w:tc>
        <w:tc>
          <w:tcPr>
            <w:tcW w:w="99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48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AA018A" w:rsidRPr="008B08AA">
        <w:trPr>
          <w:trHeight w:val="360"/>
          <w:jc w:val="center"/>
        </w:trPr>
        <w:tc>
          <w:tcPr>
            <w:tcW w:w="14175" w:type="dxa"/>
            <w:gridSpan w:val="8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SZAKMAI ISMERETEK</w:t>
            </w:r>
          </w:p>
        </w:tc>
      </w:tr>
      <w:tr w:rsidR="00AA018A" w:rsidRPr="008B08AA">
        <w:trPr>
          <w:trHeight w:val="255"/>
          <w:jc w:val="center"/>
        </w:trPr>
        <w:tc>
          <w:tcPr>
            <w:tcW w:w="7174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Pr="008B08AA">
              <w:rPr>
                <w:rFonts w:ascii="Times New Roman" w:hAnsi="Times New Roman"/>
                <w:sz w:val="20"/>
                <w:szCs w:val="20"/>
              </w:rPr>
              <w:t>A magyar néprajzi tájegységek jellemzői</w:t>
            </w: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104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AA018A" w:rsidRPr="008B08AA">
        <w:trPr>
          <w:trHeight w:val="255"/>
          <w:jc w:val="center"/>
        </w:trPr>
        <w:tc>
          <w:tcPr>
            <w:tcW w:w="7174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Pr="008B08AA">
              <w:rPr>
                <w:rFonts w:ascii="Times New Roman" w:hAnsi="Times New Roman"/>
                <w:sz w:val="20"/>
                <w:szCs w:val="20"/>
              </w:rPr>
              <w:t>Térségi turizmusfejlesztés, falusi turizmus</w:t>
            </w: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104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AA018A" w:rsidRPr="008B08AA">
        <w:trPr>
          <w:trHeight w:val="255"/>
          <w:jc w:val="center"/>
        </w:trPr>
        <w:tc>
          <w:tcPr>
            <w:tcW w:w="7174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Pr="008B08AA">
              <w:rPr>
                <w:rFonts w:ascii="Times New Roman" w:hAnsi="Times New Roman"/>
                <w:sz w:val="20"/>
                <w:szCs w:val="20"/>
              </w:rPr>
              <w:t>Kisüzemi élelmiszertermelés és termékfeldolgozás sajátosságai</w:t>
            </w:r>
          </w:p>
        </w:tc>
        <w:tc>
          <w:tcPr>
            <w:tcW w:w="99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993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48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  <w:tr w:rsidR="00AA018A" w:rsidRPr="008B08AA">
        <w:trPr>
          <w:trHeight w:val="255"/>
          <w:jc w:val="center"/>
        </w:trPr>
        <w:tc>
          <w:tcPr>
            <w:tcW w:w="7174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Pr="008B08AA">
              <w:rPr>
                <w:rFonts w:ascii="Times New Roman" w:hAnsi="Times New Roman"/>
                <w:sz w:val="20"/>
                <w:szCs w:val="20"/>
              </w:rPr>
              <w:t>Energiatermelésre alkalmas növények jellemzői</w:t>
            </w:r>
          </w:p>
        </w:tc>
        <w:tc>
          <w:tcPr>
            <w:tcW w:w="99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3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99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48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AA018A" w:rsidRPr="008B08AA">
        <w:trPr>
          <w:trHeight w:val="255"/>
          <w:jc w:val="center"/>
        </w:trPr>
        <w:tc>
          <w:tcPr>
            <w:tcW w:w="7174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Bioenergia előállításának módjai</w:t>
            </w:r>
          </w:p>
        </w:tc>
        <w:tc>
          <w:tcPr>
            <w:tcW w:w="99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48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AA018A" w:rsidRPr="008B08AA">
        <w:trPr>
          <w:trHeight w:val="255"/>
          <w:jc w:val="center"/>
        </w:trPr>
        <w:tc>
          <w:tcPr>
            <w:tcW w:w="7174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Gyógy- és fűszernövények termesztése</w:t>
            </w:r>
          </w:p>
        </w:tc>
        <w:tc>
          <w:tcPr>
            <w:tcW w:w="99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48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AA018A" w:rsidRPr="008B08AA">
        <w:trPr>
          <w:trHeight w:val="255"/>
          <w:jc w:val="center"/>
        </w:trPr>
        <w:tc>
          <w:tcPr>
            <w:tcW w:w="7174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lastRenderedPageBreak/>
              <w:t>Kézműves mesterségek és termékek</w:t>
            </w:r>
          </w:p>
        </w:tc>
        <w:tc>
          <w:tcPr>
            <w:tcW w:w="99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93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48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AA018A" w:rsidRPr="008B08AA">
        <w:trPr>
          <w:trHeight w:val="360"/>
          <w:jc w:val="center"/>
        </w:trPr>
        <w:tc>
          <w:tcPr>
            <w:tcW w:w="14175" w:type="dxa"/>
            <w:gridSpan w:val="8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SZAKMAI KÉSZSÉGEK</w:t>
            </w:r>
          </w:p>
        </w:tc>
      </w:tr>
      <w:tr w:rsidR="00AA018A" w:rsidRPr="008B08AA">
        <w:trPr>
          <w:trHeight w:val="240"/>
          <w:jc w:val="center"/>
        </w:trPr>
        <w:tc>
          <w:tcPr>
            <w:tcW w:w="7174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Pr="008B08AA">
              <w:rPr>
                <w:rFonts w:ascii="Times New Roman" w:hAnsi="Times New Roman"/>
                <w:sz w:val="20"/>
                <w:szCs w:val="20"/>
              </w:rPr>
              <w:t>Olvasott szakmai szöveg megértése</w:t>
            </w: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99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104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</w:tr>
      <w:tr w:rsidR="00AA018A" w:rsidRPr="008B08AA">
        <w:trPr>
          <w:trHeight w:val="360"/>
          <w:jc w:val="center"/>
        </w:trPr>
        <w:tc>
          <w:tcPr>
            <w:tcW w:w="14175" w:type="dxa"/>
            <w:gridSpan w:val="8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AA018A" w:rsidRPr="008B08AA">
        <w:trPr>
          <w:trHeight w:val="300"/>
          <w:jc w:val="center"/>
        </w:trPr>
        <w:tc>
          <w:tcPr>
            <w:tcW w:w="7174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Pr="008B08AA">
              <w:rPr>
                <w:rFonts w:ascii="Times New Roman" w:hAnsi="Times New Roman"/>
                <w:sz w:val="20"/>
                <w:szCs w:val="20"/>
              </w:rPr>
              <w:t>Önállóság</w:t>
            </w: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99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104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  <w:tr w:rsidR="00AA018A" w:rsidRPr="008B08AA">
        <w:trPr>
          <w:trHeight w:val="300"/>
          <w:jc w:val="center"/>
        </w:trPr>
        <w:tc>
          <w:tcPr>
            <w:tcW w:w="7174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Pr="008B08AA">
              <w:rPr>
                <w:rFonts w:ascii="Times New Roman" w:hAnsi="Times New Roman"/>
                <w:sz w:val="20"/>
                <w:szCs w:val="20"/>
              </w:rPr>
              <w:t>Precizitás</w:t>
            </w:r>
          </w:p>
        </w:tc>
        <w:tc>
          <w:tcPr>
            <w:tcW w:w="99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993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48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  <w:tr w:rsidR="00AA018A" w:rsidRPr="008B08AA">
        <w:trPr>
          <w:trHeight w:val="360"/>
          <w:jc w:val="center"/>
        </w:trPr>
        <w:tc>
          <w:tcPr>
            <w:tcW w:w="14175" w:type="dxa"/>
            <w:gridSpan w:val="8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AA018A" w:rsidRPr="008B08AA">
        <w:trPr>
          <w:trHeight w:val="300"/>
          <w:jc w:val="center"/>
        </w:trPr>
        <w:tc>
          <w:tcPr>
            <w:tcW w:w="7174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Pr="008B08AA">
              <w:rPr>
                <w:rFonts w:ascii="Times New Roman" w:hAnsi="Times New Roman"/>
                <w:sz w:val="20"/>
                <w:szCs w:val="20"/>
              </w:rPr>
              <w:t>Kapcsolatteremtő készség</w:t>
            </w: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104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AA018A" w:rsidRPr="008B08AA">
        <w:trPr>
          <w:trHeight w:val="300"/>
          <w:jc w:val="center"/>
        </w:trPr>
        <w:tc>
          <w:tcPr>
            <w:tcW w:w="7174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Pr="008B08AA">
              <w:rPr>
                <w:rFonts w:ascii="Times New Roman" w:hAnsi="Times New Roman"/>
                <w:sz w:val="20"/>
                <w:szCs w:val="20"/>
              </w:rPr>
              <w:t>Udvariasság</w:t>
            </w: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99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104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AA018A" w:rsidRPr="008B08AA">
        <w:trPr>
          <w:trHeight w:val="360"/>
          <w:jc w:val="center"/>
        </w:trPr>
        <w:tc>
          <w:tcPr>
            <w:tcW w:w="14175" w:type="dxa"/>
            <w:gridSpan w:val="8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MÓDSZER</w:t>
            </w:r>
            <w:r w:rsidRPr="008B08AA" w:rsidDel="006C0E7C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KOMPETENCIÁK</w:t>
            </w:r>
          </w:p>
        </w:tc>
      </w:tr>
      <w:tr w:rsidR="00AA018A" w:rsidRPr="008B08AA">
        <w:trPr>
          <w:trHeight w:val="300"/>
          <w:jc w:val="center"/>
        </w:trPr>
        <w:tc>
          <w:tcPr>
            <w:tcW w:w="7174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Pr="008B08AA">
              <w:rPr>
                <w:rFonts w:ascii="Times New Roman" w:hAnsi="Times New Roman"/>
                <w:sz w:val="20"/>
                <w:szCs w:val="20"/>
              </w:rPr>
              <w:t>Ismeretek helyénvaló alkalmazása</w:t>
            </w: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99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99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104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</w:tbl>
    <w:p w:rsidR="00AA018A" w:rsidRPr="008B08AA" w:rsidRDefault="00AA018A" w:rsidP="00D37B6A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D37B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AA018A" w:rsidRPr="008B08AA" w:rsidSect="00475DB9"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p w:rsidR="00AA018A" w:rsidRPr="008B08AA" w:rsidRDefault="00AA018A" w:rsidP="00D37B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42143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  <w:lang w:eastAsia="hu-HU"/>
        </w:rPr>
        <w:t>5. Alternatív jövedelemszerzés t</w:t>
      </w:r>
      <w:r w:rsidRPr="008B08AA">
        <w:rPr>
          <w:rFonts w:ascii="Times New Roman" w:hAnsi="Times New Roman"/>
          <w:b/>
          <w:sz w:val="24"/>
          <w:szCs w:val="24"/>
        </w:rPr>
        <w:t xml:space="preserve">antárgy </w:t>
      </w:r>
      <w:r w:rsidRPr="008B08AA">
        <w:rPr>
          <w:rFonts w:ascii="Times New Roman" w:hAnsi="Times New Roman"/>
          <w:sz w:val="24"/>
          <w:szCs w:val="24"/>
        </w:rPr>
        <w:tab/>
      </w:r>
      <w:r w:rsidRPr="008B08AA">
        <w:rPr>
          <w:rFonts w:ascii="Times New Roman" w:hAnsi="Times New Roman"/>
          <w:sz w:val="24"/>
          <w:szCs w:val="24"/>
        </w:rPr>
        <w:tab/>
      </w:r>
      <w:r w:rsidRPr="008B08AA">
        <w:rPr>
          <w:rFonts w:ascii="Times New Roman" w:hAnsi="Times New Roman"/>
          <w:sz w:val="24"/>
          <w:szCs w:val="24"/>
        </w:rPr>
        <w:tab/>
      </w:r>
      <w:r w:rsidRPr="008B08AA">
        <w:rPr>
          <w:rFonts w:ascii="Times New Roman" w:hAnsi="Times New Roman"/>
          <w:sz w:val="24"/>
          <w:szCs w:val="24"/>
        </w:rPr>
        <w:tab/>
      </w:r>
      <w:r w:rsidRPr="008B08AA">
        <w:rPr>
          <w:rFonts w:ascii="Times New Roman" w:hAnsi="Times New Roman"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>12</w:t>
      </w:r>
      <w:r w:rsidR="009E755F" w:rsidRPr="008B08AA">
        <w:rPr>
          <w:rFonts w:ascii="Times New Roman" w:hAnsi="Times New Roman"/>
          <w:b/>
          <w:sz w:val="24"/>
          <w:szCs w:val="24"/>
        </w:rPr>
        <w:t>4</w:t>
      </w:r>
      <w:r w:rsidRPr="008B08AA">
        <w:rPr>
          <w:rFonts w:ascii="Times New Roman" w:hAnsi="Times New Roman"/>
          <w:sz w:val="24"/>
          <w:szCs w:val="24"/>
        </w:rPr>
        <w:t xml:space="preserve"> </w:t>
      </w:r>
      <w:r w:rsidRPr="008B08AA">
        <w:rPr>
          <w:rFonts w:ascii="Times New Roman" w:hAnsi="Times New Roman"/>
          <w:b/>
          <w:sz w:val="24"/>
          <w:szCs w:val="24"/>
        </w:rPr>
        <w:t>óra</w:t>
      </w:r>
    </w:p>
    <w:p w:rsidR="00AA018A" w:rsidRPr="008B08AA" w:rsidRDefault="00AA018A" w:rsidP="00D37B6A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9C7C79">
      <w:pPr>
        <w:numPr>
          <w:ilvl w:val="1"/>
          <w:numId w:val="2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9C7C79">
      <w:pPr>
        <w:numPr>
          <w:ilvl w:val="1"/>
          <w:numId w:val="2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Kisüzemi élelmiszertermelés és elsődleges termékfeldolgozás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Gyógy- és fűszernövény termesztés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Tájfajták és helyi fajták termesztése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Helyi termékek előállítása, értékesítése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Falusi vendéglátás vidéki turizmus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Energianövények ismerete, termesztéstechnológiája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Bioenergiát állítása és felhasználása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Mezőgazdasági melléktermékek hasznosítása</w:t>
      </w:r>
    </w:p>
    <w:p w:rsidR="00AA018A" w:rsidRPr="008B08AA" w:rsidRDefault="00AA018A" w:rsidP="00421437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421437">
      <w:pPr>
        <w:widowControl w:val="0"/>
        <w:numPr>
          <w:ilvl w:val="1"/>
          <w:numId w:val="25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</w:rPr>
        <w:t>Témakörök</w:t>
      </w:r>
    </w:p>
    <w:p w:rsidR="00AA018A" w:rsidRPr="008B08AA" w:rsidRDefault="00AA018A" w:rsidP="00421437">
      <w:pPr>
        <w:widowControl w:val="0"/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AA018A" w:rsidRPr="008B08AA" w:rsidRDefault="00AA018A" w:rsidP="00421437">
      <w:pPr>
        <w:widowControl w:val="0"/>
        <w:numPr>
          <w:ilvl w:val="2"/>
          <w:numId w:val="25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</w:rPr>
        <w:t>Vidéki turizmus</w:t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i/>
          <w:sz w:val="24"/>
          <w:szCs w:val="24"/>
        </w:rPr>
        <w:tab/>
      </w:r>
      <w:r w:rsidRPr="008B08AA">
        <w:rPr>
          <w:rFonts w:ascii="Times New Roman" w:hAnsi="Times New Roman"/>
          <w:b/>
          <w:i/>
          <w:sz w:val="24"/>
          <w:szCs w:val="24"/>
        </w:rPr>
        <w:tab/>
      </w:r>
      <w:r w:rsidRPr="008B08AA">
        <w:rPr>
          <w:rFonts w:ascii="Times New Roman" w:hAnsi="Times New Roman"/>
          <w:b/>
          <w:i/>
          <w:sz w:val="24"/>
          <w:szCs w:val="24"/>
        </w:rPr>
        <w:tab/>
      </w:r>
      <w:r w:rsidRPr="008B08AA">
        <w:rPr>
          <w:rFonts w:ascii="Times New Roman" w:hAnsi="Times New Roman"/>
          <w:b/>
          <w:i/>
          <w:sz w:val="24"/>
          <w:szCs w:val="24"/>
        </w:rPr>
        <w:tab/>
        <w:t>3</w:t>
      </w:r>
      <w:r w:rsidR="009E755F" w:rsidRPr="008B08AA">
        <w:rPr>
          <w:rFonts w:ascii="Times New Roman" w:hAnsi="Times New Roman"/>
          <w:b/>
          <w:i/>
          <w:sz w:val="24"/>
          <w:szCs w:val="24"/>
        </w:rPr>
        <w:t>1</w:t>
      </w:r>
      <w:r w:rsidRPr="008B08AA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 vidéki turizmus sajátosságai, jelentősége a lakosság jövedelem növelésében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 vidéki turizmusba tartozó turizmusfajták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 vidéki turizmus iránti kereslet jellemzői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 vidéki turizmus fejlesztése - a diverzifikálás szükségessége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 vidéki termálturizmus jellemzői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 vidéki lovas turizmus jellemzői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 vidéki kastélyturizmus  jellemzői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 vidéki gasztroturizmus jellemzői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Az ökoturizmus  jellemzői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 vidéki kézműves turizmus jellemzői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 vadászturizmus  jellemzői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Falusi turizmus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falusi-, agroturisztikai szolgáltató tevékenység részletes feltételei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 xml:space="preserve">Falusi vendégasztal és </w:t>
      </w:r>
      <w:r w:rsidRPr="008B08AA">
        <w:rPr>
          <w:rFonts w:ascii="Times New Roman" w:hAnsi="Times New Roman"/>
          <w:bCs/>
          <w:iCs/>
          <w:sz w:val="24"/>
          <w:szCs w:val="24"/>
        </w:rPr>
        <w:t>a családi magánétkezésekhez előállított házi élelmiszerekhez</w:t>
      </w:r>
      <w:r w:rsidRPr="008B08AA">
        <w:rPr>
          <w:rFonts w:ascii="Times New Roman" w:hAnsi="Times New Roman"/>
          <w:sz w:val="24"/>
          <w:szCs w:val="24"/>
        </w:rPr>
        <w:t xml:space="preserve"> és gasztronómiai hagyományokhoz kapcsolódó tevékenységek bemutatása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B08AA">
        <w:rPr>
          <w:rFonts w:ascii="Times New Roman" w:hAnsi="Times New Roman"/>
          <w:sz w:val="24"/>
          <w:szCs w:val="24"/>
          <w:shd w:val="clear" w:color="auto" w:fill="FFFFFF"/>
        </w:rPr>
        <w:t>Turisztikai program kínálat jelentősége, helyi lehetőségei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  <w:shd w:val="clear" w:color="auto" w:fill="FFFFFF"/>
        </w:rPr>
        <w:t xml:space="preserve">A gasztronómiai rendezvények, a hagyományápolás a népművészetek, a népszokások, a népi </w:t>
      </w:r>
      <w:r w:rsidRPr="008B08AA">
        <w:rPr>
          <w:rStyle w:val="grame"/>
          <w:rFonts w:ascii="Times New Roman" w:hAnsi="Times New Roman"/>
          <w:sz w:val="24"/>
          <w:szCs w:val="24"/>
          <w:shd w:val="clear" w:color="auto" w:fill="FFFFFF"/>
        </w:rPr>
        <w:t>mesterségek,</w:t>
      </w:r>
      <w:r w:rsidRPr="008B08AA">
        <w:rPr>
          <w:rFonts w:ascii="Times New Roman" w:hAnsi="Times New Roman"/>
          <w:sz w:val="24"/>
          <w:szCs w:val="24"/>
          <w:shd w:val="clear" w:color="auto" w:fill="FFFFFF"/>
        </w:rPr>
        <w:t xml:space="preserve"> hagyományőrző csoportok bemutatása</w:t>
      </w:r>
    </w:p>
    <w:p w:rsidR="00AA018A" w:rsidRPr="008B08AA" w:rsidRDefault="00AA018A" w:rsidP="00D37B6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421437">
      <w:pPr>
        <w:widowControl w:val="0"/>
        <w:numPr>
          <w:ilvl w:val="2"/>
          <w:numId w:val="25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</w:rPr>
        <w:t>Kisüzemi élelmiszer előállítás</w:t>
      </w:r>
      <w:r w:rsidRPr="008B08AA">
        <w:rPr>
          <w:rFonts w:ascii="Times New Roman" w:hAnsi="Times New Roman"/>
          <w:b/>
          <w:i/>
          <w:sz w:val="24"/>
          <w:szCs w:val="24"/>
        </w:rPr>
        <w:tab/>
      </w:r>
      <w:r w:rsidRPr="008B08AA">
        <w:rPr>
          <w:rFonts w:ascii="Times New Roman" w:hAnsi="Times New Roman"/>
          <w:b/>
          <w:i/>
          <w:sz w:val="24"/>
          <w:szCs w:val="24"/>
        </w:rPr>
        <w:tab/>
      </w:r>
      <w:r w:rsidRPr="008B08AA">
        <w:rPr>
          <w:rFonts w:ascii="Times New Roman" w:hAnsi="Times New Roman"/>
          <w:b/>
          <w:i/>
          <w:sz w:val="24"/>
          <w:szCs w:val="24"/>
        </w:rPr>
        <w:tab/>
        <w:t>3</w:t>
      </w:r>
      <w:r w:rsidR="009E755F" w:rsidRPr="008B08AA">
        <w:rPr>
          <w:rFonts w:ascii="Times New Roman" w:hAnsi="Times New Roman"/>
          <w:b/>
          <w:i/>
          <w:sz w:val="24"/>
          <w:szCs w:val="24"/>
        </w:rPr>
        <w:t>1</w:t>
      </w:r>
      <w:r w:rsidRPr="008B08AA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AA018A" w:rsidRPr="008B08AA" w:rsidRDefault="00AA018A" w:rsidP="00CF40E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Az élelmiszer fogalma, értékelése, táplálékpiramis</w:t>
      </w:r>
    </w:p>
    <w:p w:rsidR="00AA018A" w:rsidRPr="008B08AA" w:rsidRDefault="00AA018A" w:rsidP="00CF40E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Élelmiszerromlások</w:t>
      </w:r>
    </w:p>
    <w:p w:rsidR="00AA018A" w:rsidRPr="008B08AA" w:rsidRDefault="00AA018A" w:rsidP="00CF40E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bookmarkStart w:id="3" w:name="a3"/>
      <w:r w:rsidRPr="008B08AA">
        <w:rPr>
          <w:rFonts w:ascii="Times New Roman" w:hAnsi="Times New Roman"/>
          <w:bCs/>
          <w:sz w:val="24"/>
          <w:szCs w:val="24"/>
        </w:rPr>
        <w:t>Tartósítási eljárások, élelmiszer-feldolgozás</w:t>
      </w:r>
      <w:bookmarkEnd w:id="3"/>
    </w:p>
    <w:p w:rsidR="00AA018A" w:rsidRPr="008B08AA" w:rsidRDefault="00AA018A" w:rsidP="00CF40E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B08AA">
        <w:rPr>
          <w:rFonts w:ascii="Times New Roman" w:hAnsi="Times New Roman"/>
          <w:bCs/>
          <w:sz w:val="24"/>
          <w:szCs w:val="24"/>
        </w:rPr>
        <w:t>Tartósítás fizikai módszerekkel</w:t>
      </w:r>
    </w:p>
    <w:p w:rsidR="00AA018A" w:rsidRPr="008B08AA" w:rsidRDefault="00AA018A" w:rsidP="00CF40E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B08AA">
        <w:rPr>
          <w:rFonts w:ascii="Times New Roman" w:hAnsi="Times New Roman"/>
          <w:bCs/>
          <w:sz w:val="24"/>
          <w:szCs w:val="24"/>
        </w:rPr>
        <w:t>A tartósítás biológiai módszerei</w:t>
      </w:r>
    </w:p>
    <w:p w:rsidR="00AA018A" w:rsidRPr="008B08AA" w:rsidRDefault="00AA018A" w:rsidP="00CF40E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B08AA">
        <w:rPr>
          <w:rFonts w:ascii="Times New Roman" w:hAnsi="Times New Roman"/>
          <w:bCs/>
          <w:sz w:val="24"/>
          <w:szCs w:val="24"/>
        </w:rPr>
        <w:t>Tartósítás kémiai módszerekkel</w:t>
      </w:r>
    </w:p>
    <w:p w:rsidR="00AA018A" w:rsidRPr="008B08AA" w:rsidRDefault="00AA018A" w:rsidP="00CF40ED">
      <w:pPr>
        <w:pStyle w:val="Csakszveg"/>
        <w:spacing w:before="0" w:beforeAutospacing="0" w:after="0" w:afterAutospacing="0"/>
        <w:jc w:val="both"/>
        <w:rPr>
          <w:bCs/>
        </w:rPr>
      </w:pPr>
      <w:r w:rsidRPr="008B08AA">
        <w:rPr>
          <w:bCs/>
        </w:rPr>
        <w:t>Gyümölcsök tartósítása hőkezeléssel</w:t>
      </w:r>
    </w:p>
    <w:p w:rsidR="00AA018A" w:rsidRPr="008B08AA" w:rsidRDefault="00AA018A" w:rsidP="00CF40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bookmarkStart w:id="4" w:name="a4"/>
      <w:r w:rsidRPr="008B08AA">
        <w:rPr>
          <w:rFonts w:ascii="Times New Roman" w:hAnsi="Times New Roman"/>
          <w:bCs/>
          <w:sz w:val="24"/>
          <w:szCs w:val="24"/>
          <w:lang w:eastAsia="hu-HU"/>
        </w:rPr>
        <w:t>Tejtermékek készítése házilag</w:t>
      </w:r>
      <w:bookmarkEnd w:id="4"/>
    </w:p>
    <w:p w:rsidR="00AA018A" w:rsidRPr="008B08AA" w:rsidRDefault="00AA018A" w:rsidP="00CF40ED">
      <w:pPr>
        <w:pStyle w:val="Csakszveg"/>
        <w:spacing w:before="0" w:beforeAutospacing="0" w:after="0" w:afterAutospacing="0"/>
        <w:jc w:val="both"/>
        <w:rPr>
          <w:bCs/>
        </w:rPr>
      </w:pPr>
      <w:r w:rsidRPr="008B08AA">
        <w:rPr>
          <w:bCs/>
        </w:rPr>
        <w:t>Fűszerkeverékek, teakeverékek készítése</w:t>
      </w:r>
    </w:p>
    <w:p w:rsidR="00AA018A" w:rsidRPr="008B08AA" w:rsidRDefault="00AA018A" w:rsidP="00CF40ED">
      <w:pPr>
        <w:pStyle w:val="Csakszveg"/>
        <w:spacing w:before="0" w:beforeAutospacing="0" w:after="0" w:afterAutospacing="0"/>
        <w:jc w:val="both"/>
      </w:pPr>
      <w:r w:rsidRPr="008B08AA">
        <w:rPr>
          <w:bCs/>
        </w:rPr>
        <w:t>Húsfélék és feldolgozási lehetőségek</w:t>
      </w:r>
    </w:p>
    <w:p w:rsidR="00AA018A" w:rsidRPr="008B08AA" w:rsidRDefault="00AA018A" w:rsidP="00CF40ED">
      <w:pPr>
        <w:pStyle w:val="Csakszveg"/>
        <w:spacing w:before="0" w:beforeAutospacing="0" w:after="0" w:afterAutospacing="0"/>
        <w:jc w:val="both"/>
      </w:pPr>
      <w:r w:rsidRPr="008B08AA">
        <w:rPr>
          <w:bCs/>
        </w:rPr>
        <w:t>Sütéssel tartósított ételek</w:t>
      </w:r>
    </w:p>
    <w:p w:rsidR="00AA018A" w:rsidRPr="008B08AA" w:rsidRDefault="00AA018A" w:rsidP="00CF40E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 kistermelői élelmiszertermelés, előállítás és értékesítés feltételei</w:t>
      </w:r>
    </w:p>
    <w:p w:rsidR="00AA018A" w:rsidRPr="008B08AA" w:rsidRDefault="00AA018A" w:rsidP="00CF40E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bCs/>
          <w:sz w:val="24"/>
          <w:szCs w:val="24"/>
          <w:lang w:eastAsia="hu-HU"/>
        </w:rPr>
        <w:lastRenderedPageBreak/>
        <w:t xml:space="preserve">Elsődleges termelés, </w:t>
      </w:r>
      <w:r w:rsidRPr="008B08AA">
        <w:rPr>
          <w:rFonts w:ascii="Times New Roman" w:hAnsi="Times New Roman"/>
          <w:sz w:val="24"/>
          <w:szCs w:val="24"/>
          <w:lang w:eastAsia="hu-HU"/>
        </w:rPr>
        <w:t xml:space="preserve">elsődleges termékek előállítása, termesztése vagy tenyésztése, </w:t>
      </w:r>
    </w:p>
    <w:p w:rsidR="00AA018A" w:rsidRPr="008B08AA" w:rsidRDefault="00AA018A" w:rsidP="00CF40E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bCs/>
          <w:sz w:val="24"/>
          <w:szCs w:val="24"/>
          <w:lang w:eastAsia="hu-HU"/>
        </w:rPr>
        <w:t>Kisüzemi élelmiszer előállítás és feldolgozás táplálkozásélettani vonatkozásai</w:t>
      </w:r>
    </w:p>
    <w:p w:rsidR="00AA018A" w:rsidRPr="008B08AA" w:rsidRDefault="00AA018A" w:rsidP="00CF40E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kistermelő regisztrációs kötelezettsége, értékesítés esetén vezetett nyilvántartások</w:t>
      </w:r>
      <w:r w:rsidRPr="008B08AA">
        <w:rPr>
          <w:rFonts w:ascii="Times New Roman" w:hAnsi="Times New Roman"/>
          <w:sz w:val="24"/>
          <w:szCs w:val="24"/>
          <w:lang w:eastAsia="hu-HU"/>
        </w:rPr>
        <w:t xml:space="preserve"> az előállított termékek mennyiségéről, az előállítás idejéről, az értékesített mennyiségről és az értékesítés helyéről, idejéről. </w:t>
      </w:r>
    </w:p>
    <w:p w:rsidR="00AA018A" w:rsidRPr="008B08AA" w:rsidRDefault="00AA018A" w:rsidP="00D37B6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421437">
      <w:pPr>
        <w:widowControl w:val="0"/>
        <w:numPr>
          <w:ilvl w:val="2"/>
          <w:numId w:val="25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</w:rPr>
        <w:t>Bioenergia előállítása és felhasználása</w:t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i/>
          <w:sz w:val="24"/>
          <w:szCs w:val="24"/>
        </w:rPr>
        <w:tab/>
        <w:t>3</w:t>
      </w:r>
      <w:r w:rsidR="009E755F" w:rsidRPr="008B08AA">
        <w:rPr>
          <w:rFonts w:ascii="Times New Roman" w:hAnsi="Times New Roman"/>
          <w:b/>
          <w:i/>
          <w:sz w:val="24"/>
          <w:szCs w:val="24"/>
        </w:rPr>
        <w:t>1</w:t>
      </w:r>
      <w:r w:rsidRPr="008B08AA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Megújuló energiaforrások</w:t>
      </w:r>
    </w:p>
    <w:p w:rsidR="00AA018A" w:rsidRPr="008B08AA" w:rsidRDefault="00AA018A" w:rsidP="00D37B6A">
      <w:pPr>
        <w:pStyle w:val="Szvegtrz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bCs/>
          <w:sz w:val="24"/>
          <w:szCs w:val="24"/>
        </w:rPr>
        <w:t>Passzív napenergia hasznosítás:</w:t>
      </w:r>
    </w:p>
    <w:p w:rsidR="00AA018A" w:rsidRPr="008B08AA" w:rsidRDefault="00AA018A" w:rsidP="00D37B6A">
      <w:pPr>
        <w:pStyle w:val="Szvegtrzs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B08AA">
        <w:rPr>
          <w:rFonts w:ascii="Times New Roman" w:hAnsi="Times New Roman"/>
          <w:bCs/>
          <w:sz w:val="24"/>
          <w:szCs w:val="24"/>
        </w:rPr>
        <w:t>Aktív napenergia hasznosítás</w:t>
      </w:r>
    </w:p>
    <w:p w:rsidR="00AA018A" w:rsidRPr="008B08AA" w:rsidRDefault="00AA018A" w:rsidP="00D37B6A">
      <w:pPr>
        <w:pStyle w:val="Szvegtrzs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B08AA">
        <w:rPr>
          <w:rFonts w:ascii="Times New Roman" w:hAnsi="Times New Roman"/>
          <w:bCs/>
          <w:sz w:val="24"/>
          <w:szCs w:val="24"/>
        </w:rPr>
        <w:t>Szélenergia és felhasználása</w:t>
      </w:r>
    </w:p>
    <w:p w:rsidR="00AA018A" w:rsidRPr="008B08AA" w:rsidRDefault="00AA018A" w:rsidP="00D37B6A">
      <w:pPr>
        <w:pStyle w:val="Szvegtrzs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B08AA">
        <w:rPr>
          <w:rFonts w:ascii="Times New Roman" w:hAnsi="Times New Roman"/>
          <w:bCs/>
          <w:sz w:val="24"/>
          <w:szCs w:val="24"/>
        </w:rPr>
        <w:t>Geotermikus energia felhasználási lehetőségei</w:t>
      </w:r>
    </w:p>
    <w:p w:rsidR="00AA018A" w:rsidRPr="008B08AA" w:rsidRDefault="00AA018A" w:rsidP="00D37B6A">
      <w:pPr>
        <w:pStyle w:val="Szvegtrz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bCs/>
          <w:sz w:val="24"/>
          <w:szCs w:val="24"/>
        </w:rPr>
        <w:t>Vízenergia termelése és felhasználása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 biomassza fogalma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 biomassza csoportosítása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 biomassza keletkezése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bookmarkStart w:id="5" w:name="felhasznalasa1"/>
      <w:r w:rsidRPr="008B08AA">
        <w:rPr>
          <w:rFonts w:ascii="Times New Roman" w:hAnsi="Times New Roman"/>
          <w:sz w:val="24"/>
          <w:szCs w:val="24"/>
          <w:lang w:eastAsia="hu-HU"/>
        </w:rPr>
        <w:t>A</w:t>
      </w:r>
      <w:bookmarkEnd w:id="5"/>
      <w:r w:rsidRPr="008B08AA">
        <w:rPr>
          <w:rFonts w:ascii="Times New Roman" w:hAnsi="Times New Roman"/>
          <w:sz w:val="24"/>
          <w:szCs w:val="24"/>
          <w:lang w:eastAsia="hu-HU"/>
        </w:rPr>
        <w:t xml:space="preserve"> biomassza energetikai felhasználásának lehetőségei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Mezőgazdasági melléktermékek energia célú felhasználása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 biomassza, mi</w:t>
      </w:r>
      <w:bookmarkStart w:id="6" w:name="szilardbiom"/>
      <w:r w:rsidRPr="008B08AA">
        <w:rPr>
          <w:rFonts w:ascii="Times New Roman" w:hAnsi="Times New Roman"/>
          <w:sz w:val="24"/>
          <w:szCs w:val="24"/>
          <w:lang w:eastAsia="hu-HU"/>
        </w:rPr>
        <w:t>nt energiahordozó jellemzői</w:t>
      </w:r>
      <w:bookmarkEnd w:id="6"/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 szilárd halmazállapotú biomassza hasznosítása</w:t>
      </w:r>
      <w:bookmarkStart w:id="7" w:name="folyekonybiom1"/>
      <w:bookmarkEnd w:id="7"/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 folyékony halmazállapotú biomassza hasznosítása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 gáz halmazállapotú biomassza hasznosítása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421437">
      <w:pPr>
        <w:widowControl w:val="0"/>
        <w:numPr>
          <w:ilvl w:val="2"/>
          <w:numId w:val="25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B08AA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8B08AA">
        <w:rPr>
          <w:rFonts w:ascii="Times New Roman" w:hAnsi="Times New Roman"/>
          <w:b/>
          <w:sz w:val="24"/>
          <w:szCs w:val="24"/>
        </w:rPr>
        <w:t>Gyógy-és fűszernövények, tájfajták, energianövények, termesztése, felhasználása</w:t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i/>
          <w:sz w:val="24"/>
          <w:szCs w:val="24"/>
        </w:rPr>
        <w:tab/>
      </w:r>
      <w:r w:rsidRPr="008B08AA">
        <w:rPr>
          <w:rFonts w:ascii="Times New Roman" w:hAnsi="Times New Roman"/>
          <w:b/>
          <w:i/>
          <w:sz w:val="24"/>
          <w:szCs w:val="24"/>
        </w:rPr>
        <w:tab/>
        <w:t>3</w:t>
      </w:r>
      <w:r w:rsidR="009E755F" w:rsidRPr="008B08AA">
        <w:rPr>
          <w:rFonts w:ascii="Times New Roman" w:hAnsi="Times New Roman"/>
          <w:b/>
          <w:i/>
          <w:sz w:val="24"/>
          <w:szCs w:val="24"/>
        </w:rPr>
        <w:t>1</w:t>
      </w:r>
      <w:r w:rsidRPr="008B08AA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Alternatív növények termesztésének jelentősége, jövedelemtermelő képességük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 gyógynövények és a növényi drog fogalma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 növényi drogok fajtái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 növényi drogok elnevezése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 növényi drogok csoportosítása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 növényi drogok minősítésének általános szempontjai</w:t>
      </w:r>
    </w:p>
    <w:p w:rsidR="00AA018A" w:rsidRPr="008B08AA" w:rsidRDefault="00AA018A" w:rsidP="00D37B6A">
      <w:pPr>
        <w:pStyle w:val="Cmsor1"/>
        <w:keepNext/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8B08AA">
        <w:rPr>
          <w:b w:val="0"/>
          <w:sz w:val="24"/>
          <w:szCs w:val="24"/>
        </w:rPr>
        <w:t xml:space="preserve">Legismertebb </w:t>
      </w:r>
      <w:r w:rsidRPr="008B08AA">
        <w:rPr>
          <w:rStyle w:val="apple-converted-space"/>
          <w:b w:val="0"/>
          <w:sz w:val="24"/>
          <w:szCs w:val="24"/>
        </w:rPr>
        <w:t>g</w:t>
      </w:r>
      <w:r w:rsidRPr="008B08AA">
        <w:rPr>
          <w:b w:val="0"/>
          <w:sz w:val="24"/>
          <w:szCs w:val="24"/>
        </w:rPr>
        <w:t>yógy- és fűszernövényünk jellemzői és termesztéstechnológiája: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Édeskömény, kapor, levendula, kerti kakukkfű, borsmenta, citromfű orvosi macskagyökér, orvosi zsálya, majoránna, rozmaring, csicsóka, fehérmustár, ricinus, bazsalikom, köles, mák, bodza</w:t>
      </w:r>
    </w:p>
    <w:p w:rsidR="00AA018A" w:rsidRPr="008B08AA" w:rsidRDefault="00AA018A" w:rsidP="00D37B6A">
      <w:pPr>
        <w:pStyle w:val="Cmsor1"/>
        <w:keepNext/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8B08AA">
        <w:rPr>
          <w:b w:val="0"/>
          <w:sz w:val="24"/>
          <w:szCs w:val="24"/>
        </w:rPr>
        <w:t>Gyógynövények feldolgozása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 gyógynövények értékmegőrzésének szempontjai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Előkészítő műveletek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 gyógynövények szárítása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Illóolajok kinyerésének módozatai</w:t>
      </w:r>
    </w:p>
    <w:p w:rsidR="00AA018A" w:rsidRPr="008B08AA" w:rsidRDefault="00AA018A" w:rsidP="00D37B6A">
      <w:pPr>
        <w:pStyle w:val="Szvegtrzs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bCs/>
          <w:sz w:val="24"/>
          <w:szCs w:val="24"/>
        </w:rPr>
        <w:t xml:space="preserve">Energianövények jellemzői </w:t>
      </w:r>
      <w:r w:rsidRPr="008B08AA">
        <w:rPr>
          <w:rStyle w:val="grame"/>
          <w:rFonts w:ascii="Times New Roman" w:hAnsi="Times New Roman"/>
          <w:bCs/>
          <w:sz w:val="24"/>
          <w:szCs w:val="24"/>
        </w:rPr>
        <w:t xml:space="preserve">és </w:t>
      </w:r>
      <w:r w:rsidRPr="008B08AA">
        <w:rPr>
          <w:rFonts w:ascii="Times New Roman" w:hAnsi="Times New Roman"/>
          <w:bCs/>
          <w:sz w:val="24"/>
          <w:szCs w:val="24"/>
        </w:rPr>
        <w:t xml:space="preserve">termesztésük: </w:t>
      </w:r>
      <w:r w:rsidRPr="008B08AA">
        <w:rPr>
          <w:rFonts w:ascii="Times New Roman" w:hAnsi="Times New Roman"/>
          <w:sz w:val="24"/>
          <w:szCs w:val="24"/>
          <w:lang w:eastAsia="hu-HU"/>
        </w:rPr>
        <w:t>cukorcirok, szudáni fű,</w:t>
      </w:r>
      <w:r w:rsidRPr="008B08AA">
        <w:rPr>
          <w:rStyle w:val="Cmsor1Char"/>
          <w:b w:val="0"/>
          <w:bCs/>
          <w:sz w:val="24"/>
          <w:szCs w:val="24"/>
        </w:rPr>
        <w:t xml:space="preserve"> </w:t>
      </w:r>
      <w:r w:rsidRPr="008B08AA">
        <w:rPr>
          <w:rStyle w:val="apple-converted-space"/>
          <w:rFonts w:ascii="Times New Roman" w:hAnsi="Times New Roman"/>
          <w:sz w:val="24"/>
          <w:szCs w:val="24"/>
        </w:rPr>
        <w:t>c</w:t>
      </w:r>
      <w:r w:rsidRPr="008B08AA">
        <w:rPr>
          <w:rFonts w:ascii="Times New Roman" w:hAnsi="Times New Roman"/>
          <w:sz w:val="24"/>
          <w:szCs w:val="24"/>
        </w:rPr>
        <w:t>ukorrépa, k</w:t>
      </w:r>
      <w:r w:rsidRPr="008B08AA">
        <w:rPr>
          <w:rFonts w:ascii="Times New Roman" w:hAnsi="Times New Roman"/>
          <w:sz w:val="24"/>
          <w:szCs w:val="24"/>
          <w:lang w:eastAsia="hu-HU"/>
        </w:rPr>
        <w:t>ender, kínai nád, energiafű, energiamályva, akác, nyár, energiafűz</w:t>
      </w:r>
    </w:p>
    <w:p w:rsidR="00AA018A" w:rsidRPr="008B08AA" w:rsidRDefault="00AA018A" w:rsidP="00D37B6A">
      <w:pPr>
        <w:pStyle w:val="Szvegtrzs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 tájfajták és helyi fajták sajátosságai, szerepük az egészséges táplálkozásban.</w:t>
      </w:r>
    </w:p>
    <w:p w:rsidR="00AA018A" w:rsidRPr="008B08AA" w:rsidRDefault="00AA018A" w:rsidP="00D37B6A">
      <w:pPr>
        <w:pStyle w:val="Szvegtrzs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Az agrobiodiverzitás megőrzésének jelentősége.</w:t>
      </w:r>
    </w:p>
    <w:p w:rsidR="00AA018A" w:rsidRPr="008B08AA" w:rsidRDefault="00AA018A" w:rsidP="00D37B6A">
      <w:pPr>
        <w:pStyle w:val="Szvegtrzs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AA018A" w:rsidRPr="008B08AA" w:rsidRDefault="00AA018A" w:rsidP="00421437">
      <w:pPr>
        <w:widowControl w:val="0"/>
        <w:numPr>
          <w:ilvl w:val="1"/>
          <w:numId w:val="25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B08AA">
        <w:rPr>
          <w:rFonts w:ascii="Times New Roman" w:hAnsi="Times New Roman"/>
          <w:b/>
          <w:i/>
          <w:sz w:val="24"/>
          <w:szCs w:val="24"/>
        </w:rPr>
        <w:t xml:space="preserve"> A képzés javasolt helyszíne (ajánlás)</w:t>
      </w:r>
    </w:p>
    <w:p w:rsidR="00AA018A" w:rsidRPr="008B08AA" w:rsidRDefault="00AA018A" w:rsidP="00D37B6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AA018A" w:rsidRPr="008B08AA" w:rsidRDefault="00AA018A" w:rsidP="00421437">
      <w:pPr>
        <w:widowControl w:val="0"/>
        <w:numPr>
          <w:ilvl w:val="1"/>
          <w:numId w:val="25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B08AA">
        <w:rPr>
          <w:rFonts w:ascii="Times New Roman" w:hAnsi="Times New Roman"/>
          <w:b/>
          <w:i/>
          <w:sz w:val="24"/>
          <w:szCs w:val="24"/>
        </w:rPr>
        <w:t xml:space="preserve"> A tantárgy elsajátítása során alkalmazható sajátos módszerek, tanulói tevékenységformák (ajánlás)</w:t>
      </w:r>
    </w:p>
    <w:p w:rsidR="00AA018A" w:rsidRPr="008B08AA" w:rsidRDefault="00AA018A" w:rsidP="00421437">
      <w:pPr>
        <w:pStyle w:val="Listaszerbekezds4"/>
        <w:rPr>
          <w:rFonts w:ascii="Times New Roman" w:hAnsi="Times New Roman"/>
          <w:b/>
          <w:i/>
          <w:sz w:val="24"/>
          <w:szCs w:val="24"/>
        </w:rPr>
      </w:pPr>
    </w:p>
    <w:p w:rsidR="00AA018A" w:rsidRPr="008B08AA" w:rsidRDefault="00AA018A" w:rsidP="00A43A20">
      <w:pPr>
        <w:numPr>
          <w:ilvl w:val="2"/>
          <w:numId w:val="25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8B08AA">
        <w:rPr>
          <w:rFonts w:ascii="Times New Roman" w:hAnsi="Times New Roman"/>
          <w:b/>
          <w:bCs/>
          <w:i/>
          <w:sz w:val="24"/>
          <w:szCs w:val="24"/>
        </w:rPr>
        <w:lastRenderedPageBreak/>
        <w:t>A tantárgy elsajátítása során alkalmazható tanulói tevékenységformák (ajánlás)</w:t>
      </w:r>
    </w:p>
    <w:tbl>
      <w:tblPr>
        <w:tblW w:w="90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3"/>
        <w:gridCol w:w="810"/>
        <w:gridCol w:w="799"/>
        <w:gridCol w:w="764"/>
        <w:gridCol w:w="2191"/>
      </w:tblGrid>
      <w:tr w:rsidR="00AA018A" w:rsidRPr="008B08AA">
        <w:trPr>
          <w:cantSplit/>
          <w:trHeight w:val="921"/>
          <w:jc w:val="center"/>
        </w:trPr>
        <w:tc>
          <w:tcPr>
            <w:tcW w:w="828" w:type="dxa"/>
            <w:vMerge w:val="restart"/>
            <w:vAlign w:val="center"/>
          </w:tcPr>
          <w:p w:rsidR="00AA018A" w:rsidRPr="008B08AA" w:rsidRDefault="00AA018A" w:rsidP="00421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AA018A" w:rsidRPr="008B08AA">
        <w:trPr>
          <w:cantSplit/>
          <w:trHeight w:val="1076"/>
          <w:jc w:val="center"/>
        </w:trPr>
        <w:tc>
          <w:tcPr>
            <w:tcW w:w="828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  <w:textDirection w:val="btLr"/>
            <w:vAlign w:val="center"/>
          </w:tcPr>
          <w:p w:rsidR="00AA018A" w:rsidRPr="008B08AA" w:rsidRDefault="00AA018A" w:rsidP="00D37B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:rsidR="00AA018A" w:rsidRPr="008B08AA" w:rsidRDefault="00AA018A" w:rsidP="00D37B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AA018A" w:rsidRPr="008B08AA" w:rsidRDefault="00AA018A" w:rsidP="00D37B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:rsidR="00AA018A" w:rsidRPr="008B08AA" w:rsidRDefault="00AA018A" w:rsidP="00D37B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AA018A" w:rsidRPr="008B08AA" w:rsidRDefault="00AA018A" w:rsidP="00D37B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Olvasott szöveg önálló feldolgozása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Képi információk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Energia növények felismerése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energianövények, képek</w:t>
            </w:r>
          </w:p>
        </w:tc>
      </w:tr>
      <w:tr w:rsidR="00AA018A" w:rsidRPr="008B08A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Vizsgálati tevékenységek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Gyógynövények, drogok azonosítása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gyógynövények és drogok</w:t>
            </w:r>
          </w:p>
        </w:tc>
      </w:tr>
    </w:tbl>
    <w:p w:rsidR="00AA018A" w:rsidRPr="008B08AA" w:rsidRDefault="00AA018A" w:rsidP="00421437">
      <w:pPr>
        <w:widowControl w:val="0"/>
        <w:numPr>
          <w:ilvl w:val="2"/>
          <w:numId w:val="25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B08AA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8B08AA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ind w:left="1092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AA018A" w:rsidRPr="008B08AA">
        <w:trPr>
          <w:jc w:val="center"/>
        </w:trPr>
        <w:tc>
          <w:tcPr>
            <w:tcW w:w="994" w:type="dxa"/>
            <w:vMerge w:val="restart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AA018A" w:rsidRPr="008B08AA">
        <w:trPr>
          <w:jc w:val="center"/>
        </w:trPr>
        <w:tc>
          <w:tcPr>
            <w:tcW w:w="994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994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1.1</w:t>
            </w:r>
            <w:r w:rsidR="00013AB8" w:rsidRPr="008B08A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994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elbeszélés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994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994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994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Vita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994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2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994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2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994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1.8.</w:t>
            </w:r>
          </w:p>
        </w:tc>
        <w:tc>
          <w:tcPr>
            <w:tcW w:w="2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kooperatív tanulás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Népi hagyományok gyűjtése, elemzése</w:t>
            </w:r>
          </w:p>
        </w:tc>
      </w:tr>
      <w:tr w:rsidR="00AA018A" w:rsidRPr="008B08AA">
        <w:trPr>
          <w:trHeight w:val="263"/>
          <w:jc w:val="center"/>
        </w:trPr>
        <w:tc>
          <w:tcPr>
            <w:tcW w:w="994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1.9.</w:t>
            </w:r>
          </w:p>
        </w:tc>
        <w:tc>
          <w:tcPr>
            <w:tcW w:w="2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A018A" w:rsidRPr="008B08AA" w:rsidRDefault="00AA018A" w:rsidP="00421437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AA018A" w:rsidRPr="008B08AA" w:rsidRDefault="00AA018A" w:rsidP="00421437">
      <w:pPr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8B08AA">
        <w:rPr>
          <w:rFonts w:ascii="Times New Roman" w:hAnsi="Times New Roman"/>
          <w:b/>
          <w:bCs/>
          <w:i/>
          <w:sz w:val="24"/>
          <w:szCs w:val="24"/>
        </w:rPr>
        <w:t xml:space="preserve">A </w:t>
      </w:r>
      <w:r w:rsidRPr="008B08AA">
        <w:rPr>
          <w:rFonts w:ascii="Times New Roman" w:hAnsi="Times New Roman"/>
          <w:b/>
          <w:i/>
          <w:sz w:val="24"/>
          <w:szCs w:val="24"/>
        </w:rPr>
        <w:t>tantárgy</w:t>
      </w:r>
      <w:r w:rsidRPr="008B08AA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8B08AA">
        <w:rPr>
          <w:rFonts w:ascii="Times New Roman" w:hAnsi="Times New Roman"/>
          <w:b/>
          <w:i/>
          <w:sz w:val="24"/>
          <w:szCs w:val="24"/>
        </w:rPr>
        <w:t>értékelésének</w:t>
      </w:r>
      <w:r w:rsidRPr="008B08AA">
        <w:rPr>
          <w:rFonts w:ascii="Times New Roman" w:hAnsi="Times New Roman"/>
          <w:b/>
          <w:bCs/>
          <w:i/>
          <w:sz w:val="24"/>
          <w:szCs w:val="24"/>
        </w:rPr>
        <w:t xml:space="preserve"> módja </w:t>
      </w:r>
    </w:p>
    <w:p w:rsidR="00AA018A" w:rsidRPr="008B08AA" w:rsidRDefault="00AA018A" w:rsidP="00CF40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B08AA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értékeléssel.</w:t>
      </w:r>
    </w:p>
    <w:p w:rsidR="00AA018A" w:rsidRPr="008B08AA" w:rsidRDefault="00AA018A" w:rsidP="00421437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AA018A" w:rsidRPr="008B08AA" w:rsidRDefault="00AA018A" w:rsidP="00421437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AA018A" w:rsidRPr="008B08AA" w:rsidRDefault="00AA018A" w:rsidP="00D37B6A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A018A" w:rsidRPr="008B08AA" w:rsidRDefault="00AA018A" w:rsidP="00421437">
      <w:pPr>
        <w:widowControl w:val="0"/>
        <w:numPr>
          <w:ilvl w:val="0"/>
          <w:numId w:val="25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B08AA">
        <w:rPr>
          <w:rFonts w:ascii="Times New Roman" w:hAnsi="Times New Roman"/>
          <w:b/>
          <w:bCs/>
          <w:lang w:eastAsia="hu-HU"/>
        </w:rPr>
        <w:t xml:space="preserve"> </w:t>
      </w:r>
      <w:r w:rsidRPr="008B08AA">
        <w:rPr>
          <w:rFonts w:ascii="Times New Roman" w:hAnsi="Times New Roman"/>
          <w:b/>
          <w:bCs/>
          <w:sz w:val="24"/>
          <w:szCs w:val="24"/>
          <w:lang w:eastAsia="hu-HU"/>
        </w:rPr>
        <w:t>Alternatív jövedelemszerzés gyakorlata tantárgy</w:t>
      </w:r>
      <w:r w:rsidRPr="008B08AA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Pr="008B08AA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ab/>
        <w:t>2</w:t>
      </w:r>
      <w:r w:rsidR="00B07036" w:rsidRPr="008B08AA">
        <w:rPr>
          <w:rFonts w:ascii="Times New Roman" w:hAnsi="Times New Roman"/>
          <w:b/>
          <w:sz w:val="24"/>
          <w:szCs w:val="24"/>
        </w:rPr>
        <w:t>17</w:t>
      </w:r>
      <w:r w:rsidRPr="008B08AA">
        <w:rPr>
          <w:rFonts w:ascii="Times New Roman" w:hAnsi="Times New Roman"/>
          <w:b/>
          <w:sz w:val="24"/>
          <w:szCs w:val="24"/>
        </w:rPr>
        <w:t xml:space="preserve"> óra</w:t>
      </w:r>
    </w:p>
    <w:p w:rsidR="00AA018A" w:rsidRPr="008B08AA" w:rsidRDefault="00AA018A" w:rsidP="00A43A20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421437">
      <w:pPr>
        <w:numPr>
          <w:ilvl w:val="1"/>
          <w:numId w:val="2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</w:rPr>
        <w:t xml:space="preserve">A tantárgy tanításának célja </w:t>
      </w:r>
    </w:p>
    <w:p w:rsidR="00AA018A" w:rsidRPr="008B08AA" w:rsidRDefault="00AA018A" w:rsidP="00CF40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lastRenderedPageBreak/>
        <w:t xml:space="preserve">A vidéki megélhetés biztosítása a legfontosabb feladat a vidékfejlesztők számára, ezért az un. alternatív (az eddigiektől eltérő) jövedelem termelési lehetőségek megismerése, a régi jól bevált gyakorlatok megtanulása kiemelten fontos része a képzésnek. 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D95CBD">
      <w:pPr>
        <w:numPr>
          <w:ilvl w:val="1"/>
          <w:numId w:val="2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AA018A" w:rsidRPr="008B08AA" w:rsidRDefault="00AA018A" w:rsidP="00CF40E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8B08AA">
        <w:rPr>
          <w:rFonts w:ascii="Times New Roman" w:hAnsi="Times New Roman"/>
          <w:kern w:val="2"/>
          <w:sz w:val="24"/>
          <w:szCs w:val="24"/>
          <w:lang w:eastAsia="hi-IN" w:bidi="hi-IN"/>
        </w:rPr>
        <w:t>A tangazdaságban, vagy termelő üzemben a gyógy-és fűszernövények termelésében részt vesznek a tanulók. Bemutatókertben, vagy üzemben az energia növények termesztéstechnikai munkáiban közreműködnek. A környékükön megfigyelik és gyűjtik az értékes helyi zöldség, gyümölcs, szőlő fajtákat.</w:t>
      </w:r>
    </w:p>
    <w:p w:rsidR="00AA018A" w:rsidRPr="008B08AA" w:rsidRDefault="00AA018A" w:rsidP="00CF40E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8B08AA">
        <w:rPr>
          <w:rFonts w:ascii="Times New Roman" w:hAnsi="Times New Roman"/>
          <w:kern w:val="2"/>
          <w:sz w:val="24"/>
          <w:szCs w:val="24"/>
          <w:lang w:eastAsia="hi-IN" w:bidi="hi-IN"/>
        </w:rPr>
        <w:t>A falusi vendéglátás teendőit gyakorolják. Főzési gyakorlatokon az élelmiszerek feldolgozását, tartósítását elsajátítják.</w:t>
      </w:r>
    </w:p>
    <w:p w:rsidR="00AA018A" w:rsidRPr="008B08AA" w:rsidRDefault="00AA018A" w:rsidP="00CF40E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8B08AA">
        <w:rPr>
          <w:rFonts w:ascii="Times New Roman" w:hAnsi="Times New Roman"/>
          <w:kern w:val="2"/>
          <w:sz w:val="24"/>
          <w:szCs w:val="24"/>
          <w:lang w:eastAsia="hi-IN" w:bidi="hi-IN"/>
        </w:rPr>
        <w:t>A tájegységre jellemző népi mesterségek, népművészeti alkotásokat megismerik, részt vesznek az előállításában. A helyi termékek árusításának lehetőségeit feltérképezik.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D37B6A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D37B6A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D37B6A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D37B6A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D95CBD">
      <w:pPr>
        <w:numPr>
          <w:ilvl w:val="1"/>
          <w:numId w:val="2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</w:rPr>
        <w:t>Témakörök</w:t>
      </w:r>
    </w:p>
    <w:p w:rsidR="00AA018A" w:rsidRPr="008B08AA" w:rsidRDefault="00AA018A" w:rsidP="00421437">
      <w:pPr>
        <w:widowControl w:val="0"/>
        <w:numPr>
          <w:ilvl w:val="2"/>
          <w:numId w:val="25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  <w:lang w:eastAsia="hu-HU"/>
        </w:rPr>
        <w:t>Gyógy-és fűszernövények, tájfajták, energianövények termesztésének és feldolgozásának gyakorlata tantárgy</w:t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i/>
          <w:sz w:val="24"/>
          <w:szCs w:val="24"/>
        </w:rPr>
        <w:t xml:space="preserve"> 7</w:t>
      </w:r>
      <w:r w:rsidR="00B07036" w:rsidRPr="008B08AA">
        <w:rPr>
          <w:rFonts w:ascii="Times New Roman" w:hAnsi="Times New Roman"/>
          <w:b/>
          <w:i/>
          <w:sz w:val="24"/>
          <w:szCs w:val="24"/>
        </w:rPr>
        <w:t>4</w:t>
      </w:r>
      <w:r w:rsidRPr="008B08AA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</w:rPr>
        <w:t>A technológia elemeinek ismertében a gyakorlatokon a g</w:t>
      </w:r>
      <w:r w:rsidRPr="008B08AA">
        <w:rPr>
          <w:rFonts w:ascii="Times New Roman" w:hAnsi="Times New Roman"/>
          <w:sz w:val="24"/>
          <w:szCs w:val="24"/>
          <w:lang w:eastAsia="hu-HU"/>
        </w:rPr>
        <w:t>yógy-és fűszernövények, tájfajták, és energianövények termesztése.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technológia elemei: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B08AA">
        <w:rPr>
          <w:rFonts w:ascii="Times New Roman" w:hAnsi="Times New Roman"/>
          <w:bCs/>
          <w:sz w:val="24"/>
          <w:szCs w:val="24"/>
        </w:rPr>
        <w:t>Éghajlat, talajigény megállapítása, vetésváltás kidolgozása, vetés, szaporítás, talajelőkészítés. Tápanyagigény megállapítása és trágyázás. Ápolás és gyomirtás. Betakarítás és tárolás. Feldolgozás és felhasználás.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A018A" w:rsidRPr="008B08AA" w:rsidRDefault="00AA018A" w:rsidP="00421437">
      <w:pPr>
        <w:widowControl w:val="0"/>
        <w:numPr>
          <w:ilvl w:val="2"/>
          <w:numId w:val="25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  <w:lang w:eastAsia="hu-HU"/>
        </w:rPr>
        <w:t>Falusi vendéglátás, helyi termékek készítése gyakorlat</w:t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="00B07036" w:rsidRPr="008B08AA">
        <w:rPr>
          <w:rFonts w:ascii="Times New Roman" w:hAnsi="Times New Roman"/>
          <w:b/>
          <w:sz w:val="24"/>
          <w:szCs w:val="24"/>
        </w:rPr>
        <w:t>69</w:t>
      </w:r>
      <w:r w:rsidRPr="008B08AA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AA018A" w:rsidRPr="008B08AA" w:rsidRDefault="00AA018A" w:rsidP="00A43A2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falusi turizmus, vendéglátás gyakorlata. Szálláshelyek, vendéglátás, programok. A komplex agro- és ökoturisztikai szolgáltatások kiépítésének lehetőségei, módja, tervezése. A működő szolgáltatások bővítése, korszerűsítése, és marketingje. A falusi vendégasztal szolgáltatásnyújtás. A foglalkoztatást elősegítő, alternatív tevékenységek: népművészeti termékek készítése, a kiválasztott népi mesterségek termékeinek előállítása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421437">
      <w:pPr>
        <w:widowControl w:val="0"/>
        <w:numPr>
          <w:ilvl w:val="2"/>
          <w:numId w:val="25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  <w:lang w:eastAsia="hu-HU"/>
        </w:rPr>
      </w:pPr>
      <w:r w:rsidRPr="008B08AA">
        <w:rPr>
          <w:rFonts w:ascii="Times New Roman" w:hAnsi="Times New Roman"/>
          <w:b/>
          <w:sz w:val="24"/>
          <w:szCs w:val="24"/>
          <w:lang w:eastAsia="hu-HU"/>
        </w:rPr>
        <w:t>Kisüzemi élelmiszer tartósítás,  feldolgozás gyakorlata</w:t>
      </w:r>
      <w:r w:rsidRPr="008B08AA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8B08AA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8B08AA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8B08AA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8B08AA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8B08AA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8B08AA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8B08AA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8B08AA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8B08AA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8B08AA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8B08AA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8B08AA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8B08AA">
        <w:rPr>
          <w:rFonts w:ascii="Times New Roman" w:hAnsi="Times New Roman"/>
          <w:b/>
          <w:i/>
          <w:sz w:val="24"/>
          <w:szCs w:val="24"/>
          <w:lang w:eastAsia="hu-HU"/>
        </w:rPr>
        <w:t>7</w:t>
      </w:r>
      <w:r w:rsidR="00B07036" w:rsidRPr="008B08AA">
        <w:rPr>
          <w:rFonts w:ascii="Times New Roman" w:hAnsi="Times New Roman"/>
          <w:b/>
          <w:i/>
          <w:sz w:val="24"/>
          <w:szCs w:val="24"/>
          <w:lang w:eastAsia="hu-HU"/>
        </w:rPr>
        <w:t>4</w:t>
      </w:r>
      <w:r w:rsidRPr="008B08AA">
        <w:rPr>
          <w:rFonts w:ascii="Times New Roman" w:hAnsi="Times New Roman"/>
          <w:b/>
          <w:i/>
          <w:sz w:val="24"/>
          <w:szCs w:val="24"/>
          <w:lang w:eastAsia="hu-HU"/>
        </w:rPr>
        <w:t xml:space="preserve"> óra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leggyakoribb egyszerű élelmiszer feldolgozási eljárás, tartósítás gyakorlása tankonyhában, vagy üzemi körülmények között. Tejtermékek, gyümölcsök, zöldségfélék tartósítása. Egyszerű, tájjellegű ételek készítése</w:t>
      </w:r>
    </w:p>
    <w:p w:rsidR="00AA018A" w:rsidRPr="008B08AA" w:rsidRDefault="00AA018A" w:rsidP="00D37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Az élelmiszer előállítók kötelezettsége:</w:t>
      </w:r>
    </w:p>
    <w:p w:rsidR="00AA018A" w:rsidRPr="008B08AA" w:rsidRDefault="00AA018A" w:rsidP="00D37B6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betartani a mikrobiológiai előírásokat,</w:t>
      </w:r>
    </w:p>
    <w:p w:rsidR="00AA018A" w:rsidRPr="008B08AA" w:rsidRDefault="00AA018A" w:rsidP="00D37B6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tudomásul venni a meghatározott higiéniai eljárásokat,</w:t>
      </w:r>
    </w:p>
    <w:p w:rsidR="00AA018A" w:rsidRPr="008B08AA" w:rsidRDefault="00AA018A" w:rsidP="00D37B6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betartani a hőmérsékleti követelményeket,</w:t>
      </w:r>
    </w:p>
    <w:p w:rsidR="00AA018A" w:rsidRPr="008B08AA" w:rsidRDefault="00AA018A" w:rsidP="00D37B6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működtetni a hűtőláncot,</w:t>
      </w:r>
    </w:p>
    <w:p w:rsidR="00AA018A" w:rsidRPr="008B08AA" w:rsidRDefault="00AA018A" w:rsidP="00D37B6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lastRenderedPageBreak/>
        <w:t>tudomásul venni a szükséges mintavételi és laboratóriumi vizsgálatokat,</w:t>
      </w:r>
    </w:p>
    <w:p w:rsidR="00AA018A" w:rsidRPr="008B08AA" w:rsidRDefault="00AA018A" w:rsidP="00D37B6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használják a GHP (Jó Higiéniai Gyakorlat) útmutatókat.</w:t>
      </w:r>
    </w:p>
    <w:p w:rsidR="00AA018A" w:rsidRPr="008B08AA" w:rsidRDefault="00AA018A" w:rsidP="00D37B6A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bCs/>
          <w:iCs/>
          <w:sz w:val="24"/>
          <w:szCs w:val="24"/>
        </w:rPr>
        <w:t>Nyomon követhetőség: bármely szállító vagy címzett gyors azonosítása,  az eladást követően is dokumentálni kell az áru útját</w:t>
      </w:r>
    </w:p>
    <w:p w:rsidR="00AA018A" w:rsidRPr="008B08AA" w:rsidRDefault="00AA018A" w:rsidP="00D37B6A">
      <w:pPr>
        <w:spacing w:after="0" w:line="240" w:lineRule="auto"/>
        <w:rPr>
          <w:rFonts w:ascii="Times New Roman" w:hAnsi="Times New Roman"/>
          <w:b/>
        </w:rPr>
      </w:pPr>
    </w:p>
    <w:p w:rsidR="00AA018A" w:rsidRPr="008B08AA" w:rsidRDefault="00AA018A" w:rsidP="00D37B6A">
      <w:pPr>
        <w:widowControl w:val="0"/>
        <w:numPr>
          <w:ilvl w:val="1"/>
          <w:numId w:val="25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B08AA">
        <w:rPr>
          <w:rFonts w:ascii="Times New Roman" w:hAnsi="Times New Roman"/>
          <w:b/>
          <w:i/>
          <w:sz w:val="24"/>
          <w:szCs w:val="24"/>
        </w:rPr>
        <w:t>A képzés javasolt helyszíne (ajánlás)</w:t>
      </w:r>
    </w:p>
    <w:p w:rsidR="00AA018A" w:rsidRPr="008B08AA" w:rsidRDefault="00AA018A" w:rsidP="00D37B6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AA018A" w:rsidRPr="008B08AA" w:rsidRDefault="00AA018A" w:rsidP="00421437">
      <w:pPr>
        <w:widowControl w:val="0"/>
        <w:numPr>
          <w:ilvl w:val="1"/>
          <w:numId w:val="25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B08AA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AA018A" w:rsidRPr="008B08AA" w:rsidRDefault="00AA018A" w:rsidP="002374D9">
      <w:pPr>
        <w:pStyle w:val="Listaszerbekezds4"/>
        <w:rPr>
          <w:rFonts w:ascii="Times New Roman" w:hAnsi="Times New Roman"/>
          <w:b/>
          <w:i/>
          <w:sz w:val="24"/>
          <w:szCs w:val="24"/>
        </w:rPr>
      </w:pPr>
    </w:p>
    <w:p w:rsidR="00AA018A" w:rsidRPr="008B08AA" w:rsidRDefault="00AA018A" w:rsidP="002374D9">
      <w:pPr>
        <w:pStyle w:val="Listaszerbekezds4"/>
        <w:rPr>
          <w:rFonts w:ascii="Times New Roman" w:hAnsi="Times New Roman"/>
          <w:b/>
          <w:i/>
          <w:sz w:val="24"/>
          <w:szCs w:val="24"/>
        </w:rPr>
      </w:pPr>
    </w:p>
    <w:p w:rsidR="00AA018A" w:rsidRPr="008B08AA" w:rsidRDefault="00AA018A" w:rsidP="002374D9">
      <w:pPr>
        <w:numPr>
          <w:ilvl w:val="2"/>
          <w:numId w:val="25"/>
        </w:numPr>
        <w:spacing w:after="0" w:line="240" w:lineRule="auto"/>
        <w:jc w:val="both"/>
        <w:rPr>
          <w:rFonts w:ascii="Times New Roman" w:hAnsi="Times New Roman"/>
          <w:iCs/>
        </w:rPr>
      </w:pPr>
      <w:r w:rsidRPr="008B08AA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p w:rsidR="00AA018A" w:rsidRPr="008B08AA" w:rsidRDefault="00AA018A" w:rsidP="002374D9">
      <w:pPr>
        <w:widowControl w:val="0"/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809"/>
        <w:gridCol w:w="798"/>
        <w:gridCol w:w="763"/>
        <w:gridCol w:w="2190"/>
      </w:tblGrid>
      <w:tr w:rsidR="00AA018A" w:rsidRPr="008B08AA">
        <w:trPr>
          <w:cantSplit/>
          <w:trHeight w:val="921"/>
          <w:jc w:val="center"/>
        </w:trPr>
        <w:tc>
          <w:tcPr>
            <w:tcW w:w="828" w:type="dxa"/>
            <w:vMerge w:val="restart"/>
            <w:vAlign w:val="center"/>
          </w:tcPr>
          <w:p w:rsidR="00AA018A" w:rsidRPr="008B08AA" w:rsidRDefault="00AA018A" w:rsidP="002374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AA018A" w:rsidRPr="008B08AA">
        <w:trPr>
          <w:cantSplit/>
          <w:trHeight w:val="1076"/>
          <w:jc w:val="center"/>
        </w:trPr>
        <w:tc>
          <w:tcPr>
            <w:tcW w:w="828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  <w:textDirection w:val="btLr"/>
            <w:vAlign w:val="center"/>
          </w:tcPr>
          <w:p w:rsidR="00AA018A" w:rsidRPr="008B08AA" w:rsidRDefault="00AA018A" w:rsidP="00D37B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:rsidR="00AA018A" w:rsidRPr="008B08AA" w:rsidRDefault="00AA018A" w:rsidP="00D37B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AA018A" w:rsidRPr="008B08AA" w:rsidRDefault="00AA018A" w:rsidP="00D37B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:rsidR="00AA018A" w:rsidRPr="008B08AA" w:rsidRDefault="00AA018A" w:rsidP="00D37B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AA018A" w:rsidRPr="008B08AA" w:rsidRDefault="00AA018A" w:rsidP="00D37B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Olvasott szöveg önálló feldolgozása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Leírás készítése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Tapasztalatok utólagos ismertetése szóban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2.4.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Képi információk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gyógy és fűszernövények felismerése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trHeight w:val="499"/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Komplex információk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Jegyzetkészítés eseményről kérdéssor alapján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Utólagos szóbeli beszámoló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5.2.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Információk rendszerezése mozaikfeladattal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5.3.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,</w:t>
            </w: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5.4.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Csoportos helyzetgyakorlat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Gyakorlati munkavégzés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lastRenderedPageBreak/>
              <w:t>6.1.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Helyi termékek előállítása munkatevékenység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kézműves mesterségek, népművészet alapanyagai</w:t>
            </w: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6.2.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Műveletek gyakorlása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 xml:space="preserve">főzéshez,sütéshez szükséges anyagok, eszközök, </w:t>
            </w: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6.3.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Hagyományos élelmiszer tartósítás gyakorlása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tartósításhoz szükséges anyagok, eszközök</w:t>
            </w:r>
          </w:p>
        </w:tc>
      </w:tr>
      <w:tr w:rsidR="00AA018A" w:rsidRPr="008B08A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Üzemeltetési tevékenységek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7.1.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Kisüzemi élelmiszer feldolgozó üzem megfigyelése adott szempontok alapján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Vizsgálati tevékenységek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8.1.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Mintavételek végzése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8.2.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Minták elemzésének elvégzése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8.3.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Mérési gyakorlat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8.4.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Laboratóriumi alapmérések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Szolgáltatási tevékenységek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9.1.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Adminisztráció vezetése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9.2.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Önálló szakmai munkavégzés felügyelet mellett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9.3.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Önálló szakmai munkavégzés közvetlen irányítással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A018A" w:rsidRPr="008B08AA" w:rsidRDefault="00AA018A" w:rsidP="00D37B6A">
      <w:pPr>
        <w:widowControl w:val="0"/>
        <w:suppressAutoHyphens/>
        <w:spacing w:after="0" w:line="240" w:lineRule="auto"/>
        <w:ind w:left="826" w:firstLine="266"/>
        <w:rPr>
          <w:rFonts w:ascii="Times New Roman" w:hAnsi="Times New Roman"/>
          <w:b/>
          <w:bCs/>
          <w:i/>
          <w:sz w:val="24"/>
          <w:szCs w:val="24"/>
        </w:rPr>
      </w:pPr>
    </w:p>
    <w:p w:rsidR="00AA018A" w:rsidRPr="008B08AA" w:rsidRDefault="00AA018A" w:rsidP="002374D9">
      <w:pPr>
        <w:widowControl w:val="0"/>
        <w:numPr>
          <w:ilvl w:val="2"/>
          <w:numId w:val="25"/>
        </w:numPr>
        <w:suppressAutoHyphens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8B08AA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AA018A" w:rsidRPr="008B08AA">
        <w:trPr>
          <w:jc w:val="center"/>
        </w:trPr>
        <w:tc>
          <w:tcPr>
            <w:tcW w:w="994" w:type="dxa"/>
            <w:vMerge w:val="restart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AA018A" w:rsidRPr="008B08AA">
        <w:trPr>
          <w:jc w:val="center"/>
        </w:trPr>
        <w:tc>
          <w:tcPr>
            <w:tcW w:w="994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994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1.1</w:t>
            </w:r>
            <w:r w:rsidR="00F10F27" w:rsidRPr="008B08A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bemutatás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994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994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994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gyakorlati munka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szerszámok, konyhai eszközök</w:t>
            </w:r>
          </w:p>
        </w:tc>
      </w:tr>
      <w:tr w:rsidR="00AA018A" w:rsidRPr="008B08AA">
        <w:trPr>
          <w:jc w:val="center"/>
        </w:trPr>
        <w:tc>
          <w:tcPr>
            <w:tcW w:w="994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kooperatív munkavégzés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alapanyagok a helyi termék előállításához</w:t>
            </w:r>
          </w:p>
        </w:tc>
      </w:tr>
    </w:tbl>
    <w:p w:rsidR="00AA018A" w:rsidRPr="008B08AA" w:rsidRDefault="00AA018A" w:rsidP="002374D9">
      <w:pPr>
        <w:widowControl w:val="0"/>
        <w:suppressAutoHyphens/>
        <w:spacing w:after="0" w:line="240" w:lineRule="auto"/>
        <w:ind w:left="1440"/>
        <w:rPr>
          <w:rFonts w:ascii="Times New Roman" w:hAnsi="Times New Roman"/>
          <w:b/>
          <w:bCs/>
          <w:sz w:val="24"/>
          <w:szCs w:val="24"/>
        </w:rPr>
      </w:pPr>
    </w:p>
    <w:p w:rsidR="00AA018A" w:rsidRPr="008B08AA" w:rsidRDefault="00AA018A" w:rsidP="00421437">
      <w:pPr>
        <w:widowControl w:val="0"/>
        <w:numPr>
          <w:ilvl w:val="1"/>
          <w:numId w:val="25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B08AA">
        <w:rPr>
          <w:rFonts w:ascii="Times New Roman" w:hAnsi="Times New Roman"/>
          <w:b/>
          <w:bCs/>
          <w:sz w:val="24"/>
          <w:szCs w:val="24"/>
        </w:rPr>
        <w:t xml:space="preserve"> A </w:t>
      </w:r>
      <w:r w:rsidRPr="008B08AA">
        <w:rPr>
          <w:rFonts w:ascii="Times New Roman" w:hAnsi="Times New Roman"/>
          <w:b/>
          <w:sz w:val="24"/>
          <w:szCs w:val="24"/>
        </w:rPr>
        <w:t>tantárgy</w:t>
      </w:r>
      <w:r w:rsidRPr="008B08A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B08AA">
        <w:rPr>
          <w:rFonts w:ascii="Times New Roman" w:hAnsi="Times New Roman"/>
          <w:b/>
          <w:sz w:val="24"/>
          <w:szCs w:val="24"/>
        </w:rPr>
        <w:t>értékelésének</w:t>
      </w:r>
      <w:r w:rsidRPr="008B08AA">
        <w:rPr>
          <w:rFonts w:ascii="Times New Roman" w:hAnsi="Times New Roman"/>
          <w:b/>
          <w:bCs/>
          <w:sz w:val="24"/>
          <w:szCs w:val="24"/>
        </w:rPr>
        <w:t xml:space="preserve"> módja </w:t>
      </w:r>
    </w:p>
    <w:p w:rsidR="00AA018A" w:rsidRPr="008B08AA" w:rsidRDefault="00AA018A" w:rsidP="00D37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8B08AA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értékeléssel.”</w:t>
      </w:r>
    </w:p>
    <w:p w:rsidR="00AA018A" w:rsidRPr="008B08AA" w:rsidRDefault="00AA018A" w:rsidP="00D37B6A">
      <w:pPr>
        <w:spacing w:after="0" w:line="240" w:lineRule="auto"/>
        <w:ind w:left="30"/>
        <w:jc w:val="center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D37B6A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  <w:r w:rsidRPr="008B08AA">
        <w:rPr>
          <w:rFonts w:ascii="Times New Roman" w:hAnsi="Times New Roman"/>
          <w:b/>
          <w:bCs/>
          <w:sz w:val="44"/>
          <w:szCs w:val="44"/>
        </w:rPr>
        <w:br w:type="page"/>
      </w:r>
    </w:p>
    <w:p w:rsidR="00AA018A" w:rsidRPr="008B08AA" w:rsidRDefault="00AA018A" w:rsidP="00D37B6A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AA018A" w:rsidRPr="008B08AA" w:rsidRDefault="00AA018A" w:rsidP="00D37B6A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AA018A" w:rsidRPr="008B08AA" w:rsidRDefault="00AA018A" w:rsidP="00D37B6A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AA018A" w:rsidRPr="008B08AA" w:rsidRDefault="00AA018A" w:rsidP="00D37B6A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AA018A" w:rsidRPr="008B08AA" w:rsidRDefault="00AA018A" w:rsidP="00D37B6A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8B08AA">
        <w:rPr>
          <w:rFonts w:ascii="Times New Roman" w:hAnsi="Times New Roman"/>
          <w:b/>
          <w:sz w:val="44"/>
          <w:szCs w:val="44"/>
          <w:lang w:eastAsia="hu-HU"/>
        </w:rPr>
        <w:t>A</w:t>
      </w:r>
    </w:p>
    <w:p w:rsidR="00AA018A" w:rsidRPr="008B08AA" w:rsidRDefault="00AA018A" w:rsidP="00D37B6A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8B08AA">
        <w:rPr>
          <w:rFonts w:ascii="Times New Roman" w:hAnsi="Times New Roman"/>
          <w:b/>
          <w:sz w:val="44"/>
          <w:szCs w:val="44"/>
          <w:lang w:eastAsia="hu-HU"/>
        </w:rPr>
        <w:t>11068-12 azonosító számú</w:t>
      </w:r>
    </w:p>
    <w:p w:rsidR="00AA018A" w:rsidRPr="008B08AA" w:rsidRDefault="00AA018A" w:rsidP="00D37B6A">
      <w:pPr>
        <w:spacing w:after="0" w:line="240" w:lineRule="auto"/>
        <w:jc w:val="center"/>
        <w:rPr>
          <w:rFonts w:ascii="Times New Roman" w:hAnsi="Times New Roman"/>
          <w:sz w:val="44"/>
          <w:szCs w:val="44"/>
          <w:lang w:eastAsia="hu-HU"/>
        </w:rPr>
      </w:pPr>
    </w:p>
    <w:p w:rsidR="00AA018A" w:rsidRPr="008B08AA" w:rsidRDefault="00AA018A" w:rsidP="00D37B6A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8B08AA">
        <w:rPr>
          <w:rFonts w:ascii="Times New Roman" w:hAnsi="Times New Roman"/>
          <w:b/>
          <w:sz w:val="44"/>
          <w:szCs w:val="44"/>
          <w:lang w:eastAsia="hu-HU"/>
        </w:rPr>
        <w:t>Támogatások, pályázatok</w:t>
      </w:r>
    </w:p>
    <w:p w:rsidR="00AA018A" w:rsidRPr="008B08AA" w:rsidRDefault="00AA018A" w:rsidP="00D37B6A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8B08AA">
        <w:rPr>
          <w:rFonts w:ascii="Times New Roman" w:hAnsi="Times New Roman"/>
          <w:b/>
          <w:sz w:val="44"/>
          <w:szCs w:val="44"/>
          <w:lang w:eastAsia="hu-HU"/>
        </w:rPr>
        <w:t>megnevezésű</w:t>
      </w:r>
    </w:p>
    <w:p w:rsidR="00AA018A" w:rsidRPr="008B08AA" w:rsidRDefault="00AA018A" w:rsidP="00D37B6A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AA018A" w:rsidRPr="008B08AA" w:rsidRDefault="00AA018A" w:rsidP="00D37B6A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8B08AA">
        <w:rPr>
          <w:rFonts w:ascii="Times New Roman" w:hAnsi="Times New Roman"/>
          <w:b/>
          <w:sz w:val="44"/>
          <w:szCs w:val="44"/>
        </w:rPr>
        <w:t>szakmai követelménymodul</w:t>
      </w:r>
    </w:p>
    <w:p w:rsidR="00AA018A" w:rsidRPr="008B08AA" w:rsidRDefault="00AA018A" w:rsidP="00D37B6A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</w:p>
    <w:p w:rsidR="00AA018A" w:rsidRPr="008B08AA" w:rsidRDefault="00AA018A" w:rsidP="00D37B6A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8B08AA">
        <w:rPr>
          <w:rFonts w:ascii="Times New Roman" w:hAnsi="Times New Roman"/>
          <w:b/>
          <w:sz w:val="44"/>
          <w:szCs w:val="44"/>
        </w:rPr>
        <w:t>tantárgyai, témakörei</w:t>
      </w:r>
    </w:p>
    <w:p w:rsidR="00AA018A" w:rsidRPr="008B08AA" w:rsidRDefault="00AA018A" w:rsidP="00D37B6A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:rsidR="00AA018A" w:rsidRPr="008B08AA" w:rsidRDefault="00AA018A" w:rsidP="00D37B6A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  <w:r w:rsidRPr="008B08AA">
        <w:rPr>
          <w:rFonts w:ascii="Times New Roman" w:hAnsi="Times New Roman"/>
          <w:sz w:val="20"/>
          <w:szCs w:val="20"/>
          <w:lang w:eastAsia="hu-HU"/>
        </w:rPr>
        <w:br w:type="page"/>
      </w:r>
      <w:r w:rsidRPr="008B08AA">
        <w:rPr>
          <w:rFonts w:ascii="Times New Roman" w:hAnsi="Times New Roman"/>
          <w:b/>
          <w:sz w:val="24"/>
          <w:szCs w:val="24"/>
        </w:rPr>
        <w:lastRenderedPageBreak/>
        <w:t>A 11068-12 azonosító számú Támogatások, pályázatok megnevezésű szakmai követelménymodulhoz tartozó tantárgyak és témakörök oktatása során fejlesztendő kompetenciák</w:t>
      </w:r>
    </w:p>
    <w:p w:rsidR="00AA018A" w:rsidRPr="008B08AA" w:rsidRDefault="00AA018A" w:rsidP="00D37B6A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83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6"/>
        <w:gridCol w:w="622"/>
        <w:gridCol w:w="709"/>
        <w:gridCol w:w="709"/>
        <w:gridCol w:w="709"/>
        <w:gridCol w:w="708"/>
      </w:tblGrid>
      <w:tr w:rsidR="00AA018A" w:rsidRPr="008B08AA">
        <w:trPr>
          <w:trHeight w:val="570"/>
          <w:jc w:val="center"/>
        </w:trPr>
        <w:tc>
          <w:tcPr>
            <w:tcW w:w="4936" w:type="dxa"/>
            <w:vMerge w:val="restart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08AA">
              <w:rPr>
                <w:rFonts w:ascii="Times New Roman" w:hAnsi="Times New Roman"/>
                <w:b/>
                <w:sz w:val="24"/>
                <w:szCs w:val="24"/>
              </w:rPr>
              <w:t>11068-12</w:t>
            </w:r>
          </w:p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b/>
                <w:sz w:val="24"/>
                <w:szCs w:val="24"/>
              </w:rPr>
              <w:t xml:space="preserve">Támogatások, pályázatok </w:t>
            </w: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2040" w:type="dxa"/>
            <w:gridSpan w:val="3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b/>
                <w:bCs/>
                <w:lang w:eastAsia="hu-HU"/>
              </w:rPr>
              <w:t>Vidékfejlesztési támogatások, pályázatok</w:t>
            </w: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17" w:type="dxa"/>
            <w:gridSpan w:val="2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b/>
                <w:bCs/>
                <w:lang w:eastAsia="hu-HU"/>
              </w:rPr>
              <w:t>Pályázatírás gyakorlata</w:t>
            </w: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 </w:t>
            </w:r>
          </w:p>
        </w:tc>
      </w:tr>
      <w:tr w:rsidR="00AA018A" w:rsidRPr="008B08AA">
        <w:trPr>
          <w:trHeight w:val="2070"/>
          <w:jc w:val="center"/>
        </w:trPr>
        <w:tc>
          <w:tcPr>
            <w:tcW w:w="4936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22" w:type="dxa"/>
            <w:textDirection w:val="btLr"/>
            <w:vAlign w:val="center"/>
          </w:tcPr>
          <w:p w:rsidR="00AA018A" w:rsidRPr="008B08AA" w:rsidRDefault="00AA018A" w:rsidP="00D37B6A">
            <w:pPr>
              <w:spacing w:after="0" w:line="240" w:lineRule="auto"/>
              <w:ind w:left="113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bCs/>
                <w:sz w:val="20"/>
                <w:szCs w:val="20"/>
                <w:lang w:eastAsia="hu-HU"/>
              </w:rPr>
              <w:t>Agrárrendtartás</w:t>
            </w:r>
          </w:p>
        </w:tc>
        <w:tc>
          <w:tcPr>
            <w:tcW w:w="709" w:type="dxa"/>
            <w:textDirection w:val="btLr"/>
            <w:vAlign w:val="center"/>
          </w:tcPr>
          <w:p w:rsidR="00AA018A" w:rsidRPr="008B08AA" w:rsidRDefault="00AA018A" w:rsidP="00D37B6A">
            <w:pPr>
              <w:spacing w:after="0" w:line="240" w:lineRule="auto"/>
              <w:ind w:left="113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Támogatások, pályázatok, projektek</w:t>
            </w:r>
          </w:p>
        </w:tc>
        <w:tc>
          <w:tcPr>
            <w:tcW w:w="709" w:type="dxa"/>
            <w:textDirection w:val="btLr"/>
            <w:vAlign w:val="center"/>
          </w:tcPr>
          <w:p w:rsidR="00AA018A" w:rsidRPr="008B08AA" w:rsidRDefault="00AA018A" w:rsidP="00D37B6A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Kommunikáció, kapcsolattartás</w:t>
            </w:r>
          </w:p>
        </w:tc>
        <w:tc>
          <w:tcPr>
            <w:tcW w:w="709" w:type="dxa"/>
            <w:textDirection w:val="btLr"/>
            <w:vAlign w:val="center"/>
          </w:tcPr>
          <w:p w:rsidR="00AA018A" w:rsidRPr="008B08AA" w:rsidRDefault="00AA018A" w:rsidP="00D37B6A">
            <w:pPr>
              <w:spacing w:after="0" w:line="240" w:lineRule="auto"/>
              <w:ind w:left="113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Támogatások igénylése</w:t>
            </w:r>
          </w:p>
        </w:tc>
        <w:tc>
          <w:tcPr>
            <w:tcW w:w="708" w:type="dxa"/>
            <w:textDirection w:val="btLr"/>
            <w:vAlign w:val="center"/>
          </w:tcPr>
          <w:p w:rsidR="00AA018A" w:rsidRPr="008B08AA" w:rsidRDefault="00AA018A" w:rsidP="00D37B6A">
            <w:pPr>
              <w:spacing w:after="0" w:line="240" w:lineRule="auto"/>
              <w:ind w:left="113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Pályázat készítés</w:t>
            </w:r>
          </w:p>
        </w:tc>
      </w:tr>
      <w:tr w:rsidR="00AA018A" w:rsidRPr="008B08AA">
        <w:trPr>
          <w:trHeight w:val="345"/>
          <w:jc w:val="center"/>
        </w:trPr>
        <w:tc>
          <w:tcPr>
            <w:tcW w:w="8393" w:type="dxa"/>
            <w:gridSpan w:val="6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FELADATOK</w:t>
            </w:r>
          </w:p>
        </w:tc>
      </w:tr>
      <w:tr w:rsidR="00AA018A" w:rsidRPr="008B08AA">
        <w:trPr>
          <w:trHeight w:val="255"/>
          <w:jc w:val="center"/>
        </w:trPr>
        <w:tc>
          <w:tcPr>
            <w:tcW w:w="4936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Támogatást igényel</w:t>
            </w:r>
          </w:p>
        </w:tc>
        <w:tc>
          <w:tcPr>
            <w:tcW w:w="62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7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7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7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70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  <w:tr w:rsidR="00AA018A" w:rsidRPr="008B08AA">
        <w:trPr>
          <w:trHeight w:val="255"/>
          <w:jc w:val="center"/>
        </w:trPr>
        <w:tc>
          <w:tcPr>
            <w:tcW w:w="4936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Vidékfejlesztési pályázatot készít</w:t>
            </w:r>
          </w:p>
        </w:tc>
        <w:tc>
          <w:tcPr>
            <w:tcW w:w="62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7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7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7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70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  <w:tr w:rsidR="00AA018A" w:rsidRPr="008B08AA">
        <w:trPr>
          <w:trHeight w:val="255"/>
          <w:jc w:val="center"/>
        </w:trPr>
        <w:tc>
          <w:tcPr>
            <w:tcW w:w="4936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A gazdálkodókkal kapcsolatot tart</w:t>
            </w:r>
          </w:p>
        </w:tc>
        <w:tc>
          <w:tcPr>
            <w:tcW w:w="62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AA018A" w:rsidRPr="008B08AA">
        <w:trPr>
          <w:trHeight w:val="255"/>
          <w:jc w:val="center"/>
        </w:trPr>
        <w:tc>
          <w:tcPr>
            <w:tcW w:w="4936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A szakhatóságokkal egyeztet</w:t>
            </w:r>
          </w:p>
        </w:tc>
        <w:tc>
          <w:tcPr>
            <w:tcW w:w="62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AA018A" w:rsidRPr="008B08AA">
        <w:trPr>
          <w:trHeight w:val="360"/>
          <w:jc w:val="center"/>
        </w:trPr>
        <w:tc>
          <w:tcPr>
            <w:tcW w:w="8393" w:type="dxa"/>
            <w:gridSpan w:val="6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SZAKMAI ISMERETEK</w:t>
            </w:r>
          </w:p>
        </w:tc>
      </w:tr>
      <w:tr w:rsidR="00AA018A" w:rsidRPr="008B08AA">
        <w:trPr>
          <w:trHeight w:val="255"/>
          <w:jc w:val="center"/>
        </w:trPr>
        <w:tc>
          <w:tcPr>
            <w:tcW w:w="4936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Pr="008B08AA">
              <w:rPr>
                <w:rFonts w:ascii="Times New Roman" w:hAnsi="Times New Roman"/>
                <w:sz w:val="20"/>
                <w:szCs w:val="20"/>
              </w:rPr>
              <w:t>Az agrárpiaci rendtartás jellemzői</w:t>
            </w:r>
          </w:p>
        </w:tc>
        <w:tc>
          <w:tcPr>
            <w:tcW w:w="62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7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AA018A" w:rsidRPr="008B08AA">
        <w:trPr>
          <w:trHeight w:val="255"/>
          <w:jc w:val="center"/>
        </w:trPr>
        <w:tc>
          <w:tcPr>
            <w:tcW w:w="4936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Pr="008B08AA">
              <w:rPr>
                <w:rFonts w:ascii="Times New Roman" w:hAnsi="Times New Roman"/>
                <w:sz w:val="20"/>
                <w:szCs w:val="20"/>
              </w:rPr>
              <w:t>Településfejlesztési, vidékfejlesztési támogatások</w:t>
            </w:r>
          </w:p>
        </w:tc>
        <w:tc>
          <w:tcPr>
            <w:tcW w:w="62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7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70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AA018A" w:rsidRPr="008B08AA">
        <w:trPr>
          <w:trHeight w:val="255"/>
          <w:jc w:val="center"/>
        </w:trPr>
        <w:tc>
          <w:tcPr>
            <w:tcW w:w="4936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Pr="008B08AA">
              <w:rPr>
                <w:rFonts w:ascii="Times New Roman" w:hAnsi="Times New Roman"/>
                <w:sz w:val="20"/>
                <w:szCs w:val="20"/>
              </w:rPr>
              <w:t>Pályázati források és pályázati technikák alkalmazása</w:t>
            </w:r>
          </w:p>
        </w:tc>
        <w:tc>
          <w:tcPr>
            <w:tcW w:w="62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709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8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</w:tr>
      <w:tr w:rsidR="00AA018A" w:rsidRPr="008B08AA">
        <w:trPr>
          <w:trHeight w:val="255"/>
          <w:jc w:val="center"/>
        </w:trPr>
        <w:tc>
          <w:tcPr>
            <w:tcW w:w="4936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Pr="008B08AA">
              <w:rPr>
                <w:rFonts w:ascii="Times New Roman" w:hAnsi="Times New Roman"/>
                <w:sz w:val="20"/>
                <w:szCs w:val="20"/>
              </w:rPr>
              <w:t>Térinformatika alkalmazása a mezőgazdaságban</w:t>
            </w:r>
          </w:p>
        </w:tc>
        <w:tc>
          <w:tcPr>
            <w:tcW w:w="62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709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708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AA018A" w:rsidRPr="008B08AA">
        <w:trPr>
          <w:trHeight w:val="360"/>
          <w:jc w:val="center"/>
        </w:trPr>
        <w:tc>
          <w:tcPr>
            <w:tcW w:w="8393" w:type="dxa"/>
            <w:gridSpan w:val="6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SZAKMAI KÉSZSÉGEK</w:t>
            </w:r>
          </w:p>
        </w:tc>
      </w:tr>
      <w:tr w:rsidR="00AA018A" w:rsidRPr="008B08AA">
        <w:trPr>
          <w:trHeight w:val="240"/>
          <w:jc w:val="center"/>
        </w:trPr>
        <w:tc>
          <w:tcPr>
            <w:tcW w:w="4936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ECDL 3. m. Szövegszerkesztés</w:t>
            </w:r>
          </w:p>
        </w:tc>
        <w:tc>
          <w:tcPr>
            <w:tcW w:w="62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70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  <w:tr w:rsidR="00AA018A" w:rsidRPr="008B08AA">
        <w:trPr>
          <w:trHeight w:val="255"/>
          <w:jc w:val="center"/>
        </w:trPr>
        <w:tc>
          <w:tcPr>
            <w:tcW w:w="4936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Pr="008B08AA">
              <w:rPr>
                <w:rFonts w:ascii="Times New Roman" w:hAnsi="Times New Roman"/>
                <w:sz w:val="20"/>
                <w:szCs w:val="20"/>
              </w:rPr>
              <w:t xml:space="preserve">ECDL 4. m. Táblázatkezelés </w:t>
            </w:r>
          </w:p>
        </w:tc>
        <w:tc>
          <w:tcPr>
            <w:tcW w:w="62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70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  <w:tr w:rsidR="00AA018A" w:rsidRPr="008B08AA">
        <w:trPr>
          <w:trHeight w:val="255"/>
          <w:jc w:val="center"/>
        </w:trPr>
        <w:tc>
          <w:tcPr>
            <w:tcW w:w="4936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Pr="008B08AA">
              <w:rPr>
                <w:rFonts w:ascii="Times New Roman" w:hAnsi="Times New Roman"/>
                <w:sz w:val="20"/>
                <w:szCs w:val="20"/>
              </w:rPr>
              <w:t xml:space="preserve">ECDL 7. m. Információ és kommunikáció </w:t>
            </w:r>
          </w:p>
        </w:tc>
        <w:tc>
          <w:tcPr>
            <w:tcW w:w="62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7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70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</w:tr>
      <w:tr w:rsidR="00AA018A" w:rsidRPr="008B08AA">
        <w:trPr>
          <w:trHeight w:val="255"/>
          <w:jc w:val="center"/>
        </w:trPr>
        <w:tc>
          <w:tcPr>
            <w:tcW w:w="4936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Pr="008B08AA">
              <w:rPr>
                <w:rFonts w:ascii="Times New Roman" w:hAnsi="Times New Roman"/>
                <w:sz w:val="20"/>
                <w:szCs w:val="20"/>
              </w:rPr>
              <w:t xml:space="preserve">Szakmai nyelvi íráskészség, írásbeli fogalmazókészség </w:t>
            </w:r>
          </w:p>
        </w:tc>
        <w:tc>
          <w:tcPr>
            <w:tcW w:w="62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7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70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</w:tr>
      <w:tr w:rsidR="00AA018A" w:rsidRPr="008B08AA">
        <w:trPr>
          <w:trHeight w:val="360"/>
          <w:jc w:val="center"/>
        </w:trPr>
        <w:tc>
          <w:tcPr>
            <w:tcW w:w="8393" w:type="dxa"/>
            <w:gridSpan w:val="6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AA018A" w:rsidRPr="008B08AA">
        <w:trPr>
          <w:trHeight w:val="300"/>
          <w:jc w:val="center"/>
        </w:trPr>
        <w:tc>
          <w:tcPr>
            <w:tcW w:w="4936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Pr="008B08AA">
              <w:rPr>
                <w:rFonts w:ascii="Times New Roman" w:hAnsi="Times New Roman"/>
                <w:sz w:val="20"/>
                <w:szCs w:val="20"/>
              </w:rPr>
              <w:t>Önállóság</w:t>
            </w:r>
          </w:p>
        </w:tc>
        <w:tc>
          <w:tcPr>
            <w:tcW w:w="62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7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7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70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  <w:tr w:rsidR="00AA018A" w:rsidRPr="008B08AA">
        <w:trPr>
          <w:trHeight w:val="300"/>
          <w:jc w:val="center"/>
        </w:trPr>
        <w:tc>
          <w:tcPr>
            <w:tcW w:w="4936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Pr="008B08AA">
              <w:rPr>
                <w:rFonts w:ascii="Times New Roman" w:hAnsi="Times New Roman"/>
                <w:sz w:val="20"/>
                <w:szCs w:val="20"/>
              </w:rPr>
              <w:t>Pontosság</w:t>
            </w:r>
          </w:p>
        </w:tc>
        <w:tc>
          <w:tcPr>
            <w:tcW w:w="62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709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709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708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  <w:tr w:rsidR="00AA018A" w:rsidRPr="008B08AA">
        <w:trPr>
          <w:trHeight w:val="300"/>
          <w:jc w:val="center"/>
        </w:trPr>
        <w:tc>
          <w:tcPr>
            <w:tcW w:w="4936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Pr="008B08AA">
              <w:rPr>
                <w:rFonts w:ascii="Times New Roman" w:hAnsi="Times New Roman"/>
                <w:sz w:val="20"/>
                <w:szCs w:val="20"/>
              </w:rPr>
              <w:t>Felelősségtudat</w:t>
            </w:r>
          </w:p>
        </w:tc>
        <w:tc>
          <w:tcPr>
            <w:tcW w:w="62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709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709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709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708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  <w:tr w:rsidR="00AA018A" w:rsidRPr="008B08AA">
        <w:trPr>
          <w:trHeight w:val="360"/>
          <w:jc w:val="center"/>
        </w:trPr>
        <w:tc>
          <w:tcPr>
            <w:tcW w:w="8393" w:type="dxa"/>
            <w:gridSpan w:val="6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AA018A" w:rsidRPr="008B08AA">
        <w:trPr>
          <w:trHeight w:val="300"/>
          <w:jc w:val="center"/>
        </w:trPr>
        <w:tc>
          <w:tcPr>
            <w:tcW w:w="4936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Pr="008B08AA">
              <w:rPr>
                <w:rFonts w:ascii="Times New Roman" w:hAnsi="Times New Roman"/>
                <w:sz w:val="20"/>
                <w:szCs w:val="20"/>
              </w:rPr>
              <w:t>Kapcsolatfenntartó készség</w:t>
            </w:r>
          </w:p>
        </w:tc>
        <w:tc>
          <w:tcPr>
            <w:tcW w:w="62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7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70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  <w:tr w:rsidR="00AA018A" w:rsidRPr="008B08AA">
        <w:trPr>
          <w:trHeight w:val="300"/>
          <w:jc w:val="center"/>
        </w:trPr>
        <w:tc>
          <w:tcPr>
            <w:tcW w:w="4936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Pr="008B08AA">
              <w:rPr>
                <w:rFonts w:ascii="Times New Roman" w:hAnsi="Times New Roman"/>
                <w:sz w:val="20"/>
                <w:szCs w:val="20"/>
              </w:rPr>
              <w:t>Tömör fogalmazás készsége</w:t>
            </w:r>
          </w:p>
        </w:tc>
        <w:tc>
          <w:tcPr>
            <w:tcW w:w="62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7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7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70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</w:tr>
      <w:tr w:rsidR="00AA018A" w:rsidRPr="008B08AA">
        <w:trPr>
          <w:trHeight w:val="360"/>
          <w:jc w:val="center"/>
        </w:trPr>
        <w:tc>
          <w:tcPr>
            <w:tcW w:w="8393" w:type="dxa"/>
            <w:gridSpan w:val="6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MÓDSZER</w:t>
            </w:r>
            <w:r w:rsidRPr="008B08AA" w:rsidDel="006C0E7C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KOMPETENCIÁK</w:t>
            </w:r>
          </w:p>
        </w:tc>
      </w:tr>
      <w:tr w:rsidR="00AA018A" w:rsidRPr="008B08AA">
        <w:trPr>
          <w:trHeight w:val="300"/>
          <w:jc w:val="center"/>
        </w:trPr>
        <w:tc>
          <w:tcPr>
            <w:tcW w:w="4936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Pr="008B08AA">
              <w:rPr>
                <w:rFonts w:ascii="Times New Roman" w:hAnsi="Times New Roman"/>
                <w:sz w:val="20"/>
                <w:szCs w:val="20"/>
              </w:rPr>
              <w:t>Okok feltárása</w:t>
            </w:r>
          </w:p>
        </w:tc>
        <w:tc>
          <w:tcPr>
            <w:tcW w:w="62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7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70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  <w:tr w:rsidR="00AA018A" w:rsidRPr="008B08AA">
        <w:trPr>
          <w:trHeight w:val="300"/>
          <w:jc w:val="center"/>
        </w:trPr>
        <w:tc>
          <w:tcPr>
            <w:tcW w:w="4936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Pr="008B08AA">
              <w:rPr>
                <w:rFonts w:ascii="Times New Roman" w:hAnsi="Times New Roman"/>
                <w:sz w:val="20"/>
                <w:szCs w:val="20"/>
              </w:rPr>
              <w:t>Lényegfelismerés (lényeglátás)</w:t>
            </w:r>
          </w:p>
        </w:tc>
        <w:tc>
          <w:tcPr>
            <w:tcW w:w="622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708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  <w:tr w:rsidR="00AA018A" w:rsidRPr="008B08AA">
        <w:trPr>
          <w:trHeight w:val="300"/>
          <w:jc w:val="center"/>
        </w:trPr>
        <w:tc>
          <w:tcPr>
            <w:tcW w:w="4936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Pr="008B08AA">
              <w:rPr>
                <w:rFonts w:ascii="Times New Roman" w:hAnsi="Times New Roman"/>
                <w:sz w:val="20"/>
                <w:szCs w:val="20"/>
              </w:rPr>
              <w:t xml:space="preserve">Logikus gondolkodás    </w:t>
            </w:r>
          </w:p>
        </w:tc>
        <w:tc>
          <w:tcPr>
            <w:tcW w:w="622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7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08" w:type="dxa"/>
            <w:noWrap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8B08AA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</w:tbl>
    <w:p w:rsidR="00AA018A" w:rsidRPr="008B08AA" w:rsidRDefault="00AA018A" w:rsidP="00D37B6A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2374D9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</w:rPr>
        <w:br w:type="page"/>
      </w:r>
      <w:r w:rsidRPr="008B08AA">
        <w:rPr>
          <w:rFonts w:ascii="Times New Roman" w:hAnsi="Times New Roman"/>
          <w:b/>
          <w:sz w:val="24"/>
          <w:szCs w:val="24"/>
        </w:rPr>
        <w:lastRenderedPageBreak/>
        <w:t>7.</w:t>
      </w:r>
      <w:r w:rsidRPr="008B08AA">
        <w:rPr>
          <w:rFonts w:ascii="Times New Roman" w:hAnsi="Times New Roman"/>
          <w:b/>
          <w:bCs/>
          <w:lang w:eastAsia="hu-HU"/>
        </w:rPr>
        <w:t xml:space="preserve"> </w:t>
      </w:r>
      <w:r w:rsidRPr="008B08AA">
        <w:rPr>
          <w:rFonts w:ascii="Times New Roman" w:hAnsi="Times New Roman"/>
          <w:b/>
          <w:bCs/>
          <w:sz w:val="24"/>
          <w:szCs w:val="24"/>
          <w:lang w:eastAsia="hu-HU"/>
        </w:rPr>
        <w:t>Vidékfejlesztési támogatások, pályázatok</w:t>
      </w:r>
      <w:r w:rsidRPr="008B08AA">
        <w:rPr>
          <w:rFonts w:ascii="Times New Roman" w:hAnsi="Times New Roman"/>
          <w:b/>
          <w:bCs/>
          <w:lang w:eastAsia="hu-HU"/>
        </w:rPr>
        <w:t xml:space="preserve"> </w:t>
      </w:r>
      <w:r w:rsidRPr="008B08AA">
        <w:rPr>
          <w:rFonts w:ascii="Times New Roman" w:hAnsi="Times New Roman"/>
          <w:b/>
          <w:sz w:val="24"/>
          <w:szCs w:val="24"/>
          <w:lang w:eastAsia="hu-HU"/>
        </w:rPr>
        <w:t>t</w:t>
      </w:r>
      <w:r w:rsidRPr="008B08AA">
        <w:rPr>
          <w:rFonts w:ascii="Times New Roman" w:hAnsi="Times New Roman"/>
          <w:b/>
          <w:sz w:val="24"/>
          <w:szCs w:val="24"/>
        </w:rPr>
        <w:t>antárgy</w:t>
      </w:r>
      <w:r w:rsidRPr="008B08AA">
        <w:rPr>
          <w:rFonts w:ascii="Times New Roman" w:hAnsi="Times New Roman"/>
          <w:sz w:val="24"/>
          <w:szCs w:val="24"/>
        </w:rPr>
        <w:tab/>
      </w:r>
      <w:r w:rsidRPr="008B08AA">
        <w:rPr>
          <w:rFonts w:ascii="Times New Roman" w:hAnsi="Times New Roman"/>
          <w:sz w:val="24"/>
          <w:szCs w:val="24"/>
        </w:rPr>
        <w:tab/>
      </w:r>
      <w:r w:rsidRPr="008B08AA">
        <w:rPr>
          <w:rFonts w:ascii="Times New Roman" w:hAnsi="Times New Roman"/>
          <w:sz w:val="24"/>
          <w:szCs w:val="24"/>
        </w:rPr>
        <w:tab/>
      </w:r>
      <w:r w:rsidRPr="008B08AA">
        <w:rPr>
          <w:rFonts w:ascii="Times New Roman" w:hAnsi="Times New Roman"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>6</w:t>
      </w:r>
      <w:r w:rsidR="00B07036" w:rsidRPr="008B08AA">
        <w:rPr>
          <w:rFonts w:ascii="Times New Roman" w:hAnsi="Times New Roman"/>
          <w:b/>
          <w:sz w:val="24"/>
          <w:szCs w:val="24"/>
        </w:rPr>
        <w:t>2</w:t>
      </w:r>
      <w:r w:rsidRPr="008B08AA">
        <w:rPr>
          <w:rFonts w:ascii="Times New Roman" w:hAnsi="Times New Roman"/>
          <w:b/>
          <w:sz w:val="24"/>
          <w:szCs w:val="24"/>
        </w:rPr>
        <w:t xml:space="preserve"> óra</w:t>
      </w:r>
    </w:p>
    <w:p w:rsidR="00AA018A" w:rsidRPr="008B08AA" w:rsidRDefault="00AA018A" w:rsidP="00D37B6A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D95CBD">
      <w:pPr>
        <w:numPr>
          <w:ilvl w:val="1"/>
          <w:numId w:val="26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B08AA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8B08AA">
        <w:rPr>
          <w:rFonts w:ascii="Times New Roman" w:hAnsi="Times New Roman"/>
          <w:b/>
          <w:sz w:val="24"/>
          <w:szCs w:val="24"/>
        </w:rPr>
        <w:t xml:space="preserve">A tantárgy tanításának célja </w:t>
      </w:r>
    </w:p>
    <w:p w:rsidR="00AA018A" w:rsidRPr="008B08AA" w:rsidRDefault="00AA018A" w:rsidP="00CF40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vidékfejlesztés legnagyobb forrása a támogatások, pályázati pénzek elnyerése. Ezért kell a helyes pályázatírási gyakorlatot elsajátítani a képzés során. A gazdálkodóknak rendszeres adatszolgáltatási kötelezettsége van a támogatásokhoz kötődően. Fontos, hogy a szakember eligazodjon ezekben és segítséget tudjon nyújtani a partnereinek.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D95CBD">
      <w:pPr>
        <w:numPr>
          <w:ilvl w:val="1"/>
          <w:numId w:val="26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AA018A" w:rsidRPr="008B08AA" w:rsidRDefault="00AA018A" w:rsidP="00D95CBD">
      <w:pPr>
        <w:spacing w:after="0" w:line="240" w:lineRule="auto"/>
        <w:ind w:left="1080"/>
        <w:rPr>
          <w:rFonts w:ascii="Times New Roman" w:hAnsi="Times New Roman"/>
          <w:b/>
          <w:i/>
          <w:sz w:val="24"/>
          <w:szCs w:val="24"/>
        </w:rPr>
      </w:pP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Az agrárpiaci rendtartás jellemzői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Településfejlesztési, vidékfejlesztési támogatások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Pályázati források és pályázati technikák alkalmazása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Térinformatika alkalmazása a mezőgazdaságban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018A" w:rsidRPr="008B08AA" w:rsidRDefault="00AA018A" w:rsidP="002374D9">
      <w:pPr>
        <w:widowControl w:val="0"/>
        <w:numPr>
          <w:ilvl w:val="1"/>
          <w:numId w:val="26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</w:rPr>
        <w:t>Témakörök</w:t>
      </w:r>
    </w:p>
    <w:p w:rsidR="00AA018A" w:rsidRPr="008B08AA" w:rsidRDefault="00AA018A" w:rsidP="002374D9">
      <w:pPr>
        <w:widowControl w:val="0"/>
        <w:numPr>
          <w:ilvl w:val="2"/>
          <w:numId w:val="26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B08AA">
        <w:rPr>
          <w:rFonts w:ascii="Times New Roman" w:hAnsi="Times New Roman"/>
          <w:b/>
          <w:i/>
          <w:sz w:val="24"/>
          <w:szCs w:val="24"/>
        </w:rPr>
        <w:tab/>
      </w:r>
      <w:r w:rsidRPr="008B08AA">
        <w:rPr>
          <w:rFonts w:ascii="Times New Roman" w:hAnsi="Times New Roman"/>
          <w:b/>
          <w:bCs/>
          <w:sz w:val="24"/>
          <w:szCs w:val="24"/>
          <w:lang w:eastAsia="hu-HU"/>
        </w:rPr>
        <w:t>Agrárrendtartás</w:t>
      </w:r>
      <w:r w:rsidRPr="008B08AA">
        <w:rPr>
          <w:rFonts w:ascii="Times New Roman" w:hAnsi="Times New Roman"/>
          <w:b/>
          <w:i/>
          <w:sz w:val="24"/>
          <w:szCs w:val="24"/>
        </w:rPr>
        <w:tab/>
      </w:r>
      <w:r w:rsidRPr="008B08AA">
        <w:rPr>
          <w:rFonts w:ascii="Times New Roman" w:hAnsi="Times New Roman"/>
          <w:b/>
          <w:i/>
          <w:sz w:val="24"/>
          <w:szCs w:val="24"/>
        </w:rPr>
        <w:tab/>
      </w:r>
      <w:r w:rsidRPr="008B08AA">
        <w:rPr>
          <w:rFonts w:ascii="Times New Roman" w:hAnsi="Times New Roman"/>
          <w:b/>
          <w:i/>
          <w:sz w:val="24"/>
          <w:szCs w:val="24"/>
        </w:rPr>
        <w:tab/>
      </w:r>
      <w:r w:rsidRPr="008B08AA">
        <w:rPr>
          <w:rFonts w:ascii="Times New Roman" w:hAnsi="Times New Roman"/>
          <w:b/>
          <w:i/>
          <w:sz w:val="24"/>
          <w:szCs w:val="24"/>
        </w:rPr>
        <w:tab/>
      </w:r>
      <w:r w:rsidRPr="008B08AA">
        <w:rPr>
          <w:rFonts w:ascii="Times New Roman" w:hAnsi="Times New Roman"/>
          <w:b/>
          <w:i/>
          <w:sz w:val="24"/>
          <w:szCs w:val="24"/>
        </w:rPr>
        <w:tab/>
        <w:t>1</w:t>
      </w:r>
      <w:r w:rsidR="00E96995" w:rsidRPr="008B08AA">
        <w:rPr>
          <w:rFonts w:ascii="Times New Roman" w:hAnsi="Times New Roman"/>
          <w:b/>
          <w:i/>
          <w:sz w:val="24"/>
          <w:szCs w:val="24"/>
        </w:rPr>
        <w:t>5</w:t>
      </w:r>
      <w:r w:rsidRPr="008B08AA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AA018A" w:rsidRPr="008B08AA" w:rsidRDefault="00AA018A" w:rsidP="00A43A20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</w:rPr>
        <w:t>Az agrárrendtartás fogalma, célja, intézményei</w:t>
      </w:r>
    </w:p>
    <w:p w:rsidR="00AA018A" w:rsidRPr="008B08AA" w:rsidRDefault="00AA018A" w:rsidP="00CF40ED">
      <w:pPr>
        <w:spacing w:after="0" w:line="240" w:lineRule="auto"/>
        <w:ind w:right="1497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Az agrárpiaci rendtartás eszközrendszere:</w:t>
      </w:r>
    </w:p>
    <w:p w:rsidR="00AA018A" w:rsidRPr="008B08AA" w:rsidRDefault="00AA018A" w:rsidP="006761E2">
      <w:pPr>
        <w:numPr>
          <w:ilvl w:val="0"/>
          <w:numId w:val="11"/>
        </w:numPr>
        <w:spacing w:after="0" w:line="240" w:lineRule="auto"/>
        <w:ind w:left="330" w:right="1497" w:firstLine="0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Intervenciós intézkedések</w:t>
      </w:r>
    </w:p>
    <w:p w:rsidR="00AA018A" w:rsidRPr="008B08AA" w:rsidRDefault="00AA018A" w:rsidP="006761E2">
      <w:pPr>
        <w:numPr>
          <w:ilvl w:val="0"/>
          <w:numId w:val="11"/>
        </w:numPr>
        <w:spacing w:after="0" w:line="240" w:lineRule="auto"/>
        <w:ind w:left="330" w:right="1497" w:firstLine="0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Belpiaci intézkedések</w:t>
      </w:r>
    </w:p>
    <w:p w:rsidR="00AA018A" w:rsidRPr="008B08AA" w:rsidRDefault="00AA018A" w:rsidP="006761E2">
      <w:pPr>
        <w:numPr>
          <w:ilvl w:val="0"/>
          <w:numId w:val="11"/>
        </w:numPr>
        <w:spacing w:after="0" w:line="240" w:lineRule="auto"/>
        <w:ind w:left="330" w:right="1497" w:firstLine="0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Külpiaci intézkedések</w:t>
      </w:r>
    </w:p>
    <w:p w:rsidR="00AA018A" w:rsidRPr="008B08AA" w:rsidRDefault="00AA018A" w:rsidP="006761E2">
      <w:pPr>
        <w:numPr>
          <w:ilvl w:val="0"/>
          <w:numId w:val="11"/>
        </w:numPr>
        <w:spacing w:after="0" w:line="240" w:lineRule="auto"/>
        <w:ind w:left="330" w:right="1497" w:firstLine="0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Kísérő Intézkedések</w:t>
      </w:r>
    </w:p>
    <w:p w:rsidR="00AA018A" w:rsidRPr="008B08AA" w:rsidRDefault="00AA018A" w:rsidP="00CF40ED">
      <w:pPr>
        <w:spacing w:after="0" w:line="240" w:lineRule="auto"/>
        <w:ind w:right="1680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 kapcsolódó intézkedések részletezve:</w:t>
      </w:r>
    </w:p>
    <w:p w:rsidR="00AA018A" w:rsidRPr="008B08AA" w:rsidRDefault="00AA018A" w:rsidP="006761E2">
      <w:pPr>
        <w:pStyle w:val="Listaszerbekezds4"/>
        <w:numPr>
          <w:ilvl w:val="0"/>
          <w:numId w:val="19"/>
        </w:numPr>
        <w:spacing w:after="0" w:line="240" w:lineRule="auto"/>
        <w:ind w:right="-27" w:hanging="390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intervenciós felvásárlási ár;</w:t>
      </w:r>
    </w:p>
    <w:p w:rsidR="00AA018A" w:rsidRPr="008B08AA" w:rsidRDefault="00AA018A" w:rsidP="006761E2">
      <w:pPr>
        <w:pStyle w:val="Listaszerbekezds4"/>
        <w:numPr>
          <w:ilvl w:val="0"/>
          <w:numId w:val="19"/>
        </w:numPr>
        <w:spacing w:after="0" w:line="240" w:lineRule="auto"/>
        <w:ind w:right="-27" w:hanging="390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irányár;</w:t>
      </w:r>
    </w:p>
    <w:p w:rsidR="00AA018A" w:rsidRPr="008B08AA" w:rsidRDefault="00AA018A" w:rsidP="006761E2">
      <w:pPr>
        <w:pStyle w:val="Listaszerbekezds4"/>
        <w:numPr>
          <w:ilvl w:val="0"/>
          <w:numId w:val="19"/>
        </w:numPr>
        <w:spacing w:after="0" w:line="240" w:lineRule="auto"/>
        <w:ind w:right="-27" w:hanging="390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alapár;</w:t>
      </w:r>
    </w:p>
    <w:p w:rsidR="00AA018A" w:rsidRPr="008B08AA" w:rsidRDefault="00AA018A" w:rsidP="006761E2">
      <w:pPr>
        <w:pStyle w:val="Listaszerbekezds4"/>
        <w:numPr>
          <w:ilvl w:val="0"/>
          <w:numId w:val="19"/>
        </w:numPr>
        <w:spacing w:after="0" w:line="240" w:lineRule="auto"/>
        <w:ind w:right="-27" w:hanging="390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minimumár;</w:t>
      </w:r>
    </w:p>
    <w:p w:rsidR="00AA018A" w:rsidRPr="008B08AA" w:rsidRDefault="00AA018A" w:rsidP="006761E2">
      <w:pPr>
        <w:pStyle w:val="Listaszerbekezds4"/>
        <w:numPr>
          <w:ilvl w:val="0"/>
          <w:numId w:val="19"/>
        </w:numPr>
        <w:spacing w:after="0" w:line="240" w:lineRule="auto"/>
        <w:ind w:right="-27" w:hanging="390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intervenciós felvásárlás;</w:t>
      </w:r>
    </w:p>
    <w:p w:rsidR="00AA018A" w:rsidRPr="008B08AA" w:rsidRDefault="00AA018A" w:rsidP="006761E2">
      <w:pPr>
        <w:pStyle w:val="Listaszerbekezds4"/>
        <w:numPr>
          <w:ilvl w:val="0"/>
          <w:numId w:val="19"/>
        </w:numPr>
        <w:spacing w:after="0" w:line="240" w:lineRule="auto"/>
        <w:ind w:right="-27" w:hanging="390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magántárolási támogatás;</w:t>
      </w:r>
    </w:p>
    <w:p w:rsidR="00AA018A" w:rsidRPr="008B08AA" w:rsidRDefault="00AA018A" w:rsidP="006761E2">
      <w:pPr>
        <w:pStyle w:val="Listaszerbekezds4"/>
        <w:numPr>
          <w:ilvl w:val="0"/>
          <w:numId w:val="19"/>
        </w:numPr>
        <w:spacing w:after="0" w:line="240" w:lineRule="auto"/>
        <w:ind w:right="-27" w:hanging="390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állami készletezés, állami készlet értékesítése, feldolgoztatás, bértároltatás;</w:t>
      </w:r>
    </w:p>
    <w:p w:rsidR="00AA018A" w:rsidRPr="008B08AA" w:rsidRDefault="00AA018A" w:rsidP="006761E2">
      <w:pPr>
        <w:pStyle w:val="Listaszerbekezds4"/>
        <w:numPr>
          <w:ilvl w:val="0"/>
          <w:numId w:val="19"/>
        </w:numPr>
        <w:spacing w:after="0" w:line="240" w:lineRule="auto"/>
        <w:ind w:right="-27" w:hanging="390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közraktári támogatás;</w:t>
      </w:r>
    </w:p>
    <w:p w:rsidR="00AA018A" w:rsidRPr="008B08AA" w:rsidRDefault="00AA018A" w:rsidP="006761E2">
      <w:pPr>
        <w:pStyle w:val="Listaszerbekezds4"/>
        <w:numPr>
          <w:ilvl w:val="0"/>
          <w:numId w:val="19"/>
        </w:numPr>
        <w:spacing w:after="0" w:line="240" w:lineRule="auto"/>
        <w:ind w:right="-27" w:hanging="390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krízislepárlási intézkedés;</w:t>
      </w:r>
    </w:p>
    <w:p w:rsidR="00AA018A" w:rsidRPr="008B08AA" w:rsidRDefault="00AA018A" w:rsidP="006761E2">
      <w:pPr>
        <w:pStyle w:val="Listaszerbekezds4"/>
        <w:numPr>
          <w:ilvl w:val="0"/>
          <w:numId w:val="19"/>
        </w:numPr>
        <w:spacing w:after="0" w:line="240" w:lineRule="auto"/>
        <w:ind w:right="-27" w:hanging="390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szeszesital-piac ellátását szolgáló lepárlási támogatás;</w:t>
      </w:r>
    </w:p>
    <w:p w:rsidR="00AA018A" w:rsidRPr="008B08AA" w:rsidRDefault="00AA018A" w:rsidP="006761E2">
      <w:pPr>
        <w:pStyle w:val="Listaszerbekezds4"/>
        <w:numPr>
          <w:ilvl w:val="0"/>
          <w:numId w:val="19"/>
        </w:numPr>
        <w:spacing w:after="0" w:line="240" w:lineRule="auto"/>
        <w:ind w:right="-27" w:hanging="390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szőlőmust és sűrített szőlőmust felhasználásának támogatása;</w:t>
      </w:r>
    </w:p>
    <w:p w:rsidR="00AA018A" w:rsidRPr="008B08AA" w:rsidRDefault="00AA018A" w:rsidP="006761E2">
      <w:pPr>
        <w:pStyle w:val="Listaszerbekezds4"/>
        <w:numPr>
          <w:ilvl w:val="0"/>
          <w:numId w:val="19"/>
        </w:numPr>
        <w:spacing w:after="0" w:line="240" w:lineRule="auto"/>
        <w:ind w:right="-27" w:hanging="390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export-visszatérítés;</w:t>
      </w:r>
    </w:p>
    <w:p w:rsidR="00AA018A" w:rsidRPr="008B08AA" w:rsidRDefault="00AA018A" w:rsidP="006761E2">
      <w:pPr>
        <w:pStyle w:val="Listaszerbekezds4"/>
        <w:numPr>
          <w:ilvl w:val="0"/>
          <w:numId w:val="19"/>
        </w:numPr>
        <w:spacing w:after="0" w:line="240" w:lineRule="auto"/>
        <w:ind w:right="-27" w:hanging="390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kiegyenlítő befizetés előírása;</w:t>
      </w:r>
    </w:p>
    <w:p w:rsidR="00AA018A" w:rsidRPr="008B08AA" w:rsidRDefault="00AA018A" w:rsidP="006761E2">
      <w:pPr>
        <w:pStyle w:val="Listaszerbekezds4"/>
        <w:numPr>
          <w:ilvl w:val="0"/>
          <w:numId w:val="19"/>
        </w:numPr>
        <w:spacing w:after="0" w:line="240" w:lineRule="auto"/>
        <w:ind w:right="-27" w:hanging="390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export bizonylatolása;</w:t>
      </w:r>
    </w:p>
    <w:p w:rsidR="00AA018A" w:rsidRPr="008B08AA" w:rsidRDefault="00AA018A" w:rsidP="006761E2">
      <w:pPr>
        <w:pStyle w:val="Listaszerbekezds4"/>
        <w:numPr>
          <w:ilvl w:val="0"/>
          <w:numId w:val="19"/>
        </w:numPr>
        <w:spacing w:after="0" w:line="240" w:lineRule="auto"/>
        <w:ind w:right="-27" w:hanging="390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nemzetközi kötelezettségvállalás alapján vámkedvezményes import;</w:t>
      </w:r>
    </w:p>
    <w:p w:rsidR="00AA018A" w:rsidRPr="008B08AA" w:rsidRDefault="00AA018A" w:rsidP="006761E2">
      <w:pPr>
        <w:pStyle w:val="Listaszerbekezds4"/>
        <w:numPr>
          <w:ilvl w:val="0"/>
          <w:numId w:val="19"/>
        </w:numPr>
        <w:spacing w:after="0" w:line="240" w:lineRule="auto"/>
        <w:ind w:right="-27" w:hanging="390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kvóta meghatározása;</w:t>
      </w:r>
    </w:p>
    <w:p w:rsidR="00AA018A" w:rsidRPr="008B08AA" w:rsidRDefault="00AA018A" w:rsidP="006761E2">
      <w:pPr>
        <w:pStyle w:val="Listaszerbekezds4"/>
        <w:numPr>
          <w:ilvl w:val="0"/>
          <w:numId w:val="19"/>
        </w:numPr>
        <w:spacing w:after="0" w:line="240" w:lineRule="auto"/>
        <w:ind w:right="-27" w:hanging="390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termelési önkorlátozás</w:t>
      </w:r>
    </w:p>
    <w:p w:rsidR="00AA018A" w:rsidRPr="008B08AA" w:rsidRDefault="00AA018A" w:rsidP="006761E2">
      <w:pPr>
        <w:pStyle w:val="Listaszerbekezds4"/>
        <w:numPr>
          <w:ilvl w:val="0"/>
          <w:numId w:val="19"/>
        </w:numPr>
        <w:spacing w:after="0" w:line="240" w:lineRule="auto"/>
        <w:ind w:right="-27" w:hanging="390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közvetlen termelői (terület-, állatlétszám- és kvóta-alapú, illetve minőséghez kötött) támogatás;</w:t>
      </w:r>
    </w:p>
    <w:p w:rsidR="00AA018A" w:rsidRPr="008B08AA" w:rsidRDefault="00AA018A" w:rsidP="006761E2">
      <w:pPr>
        <w:pStyle w:val="Listaszerbekezds4"/>
        <w:numPr>
          <w:ilvl w:val="0"/>
          <w:numId w:val="19"/>
        </w:numPr>
        <w:spacing w:after="0" w:line="240" w:lineRule="auto"/>
        <w:ind w:right="-27" w:hanging="390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 zöldség-, gyümölcstermelői, -értékesítő szervezet támogatása;</w:t>
      </w:r>
    </w:p>
    <w:p w:rsidR="00AA018A" w:rsidRPr="008B08AA" w:rsidRDefault="00AA018A" w:rsidP="006761E2">
      <w:pPr>
        <w:pStyle w:val="Listaszerbekezds4"/>
        <w:numPr>
          <w:ilvl w:val="0"/>
          <w:numId w:val="19"/>
        </w:numPr>
        <w:spacing w:after="0" w:line="240" w:lineRule="auto"/>
        <w:ind w:right="-27" w:hanging="390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 dohány ágazatban működő termelői csoportok támogatása;</w:t>
      </w:r>
    </w:p>
    <w:p w:rsidR="00AA018A" w:rsidRPr="008B08AA" w:rsidRDefault="00AA018A" w:rsidP="006761E2">
      <w:pPr>
        <w:pStyle w:val="Listaszerbekezds4"/>
        <w:numPr>
          <w:ilvl w:val="0"/>
          <w:numId w:val="19"/>
        </w:numPr>
        <w:spacing w:after="0" w:line="240" w:lineRule="auto"/>
        <w:ind w:right="-27" w:hanging="390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termelő kapacitások csökkentéséhez nyújtott támogatás;</w:t>
      </w:r>
    </w:p>
    <w:p w:rsidR="00AA018A" w:rsidRPr="008B08AA" w:rsidRDefault="00AA018A" w:rsidP="006761E2">
      <w:pPr>
        <w:pStyle w:val="Listaszerbekezds4"/>
        <w:numPr>
          <w:ilvl w:val="0"/>
          <w:numId w:val="19"/>
        </w:numPr>
        <w:spacing w:after="0" w:line="240" w:lineRule="auto"/>
        <w:ind w:right="-27" w:hanging="390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belföldi szociális célú élelmiszer-segélyezéshez nyújtott támogatás;</w:t>
      </w:r>
    </w:p>
    <w:p w:rsidR="00AA018A" w:rsidRPr="008B08AA" w:rsidRDefault="00AA018A" w:rsidP="006761E2">
      <w:pPr>
        <w:pStyle w:val="Listaszerbekezds4"/>
        <w:numPr>
          <w:ilvl w:val="0"/>
          <w:numId w:val="19"/>
        </w:numPr>
        <w:spacing w:after="0" w:line="240" w:lineRule="auto"/>
        <w:ind w:right="-27" w:hanging="390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egyes termékek állati takarmányozási célú, illetve élelmiszer-ipari felhasználására adott támogatás;</w:t>
      </w:r>
    </w:p>
    <w:p w:rsidR="00AA018A" w:rsidRPr="008B08AA" w:rsidRDefault="00AA018A" w:rsidP="006761E2">
      <w:pPr>
        <w:pStyle w:val="Listaszerbekezds4"/>
        <w:numPr>
          <w:ilvl w:val="0"/>
          <w:numId w:val="19"/>
        </w:numPr>
        <w:spacing w:after="0" w:line="240" w:lineRule="auto"/>
        <w:ind w:right="-27" w:hanging="390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lastRenderedPageBreak/>
        <w:t>a piacra jutást elősegítő agrár-környezetvédelmi költségek és a biogazdálkodás támogatása;</w:t>
      </w:r>
    </w:p>
    <w:p w:rsidR="00AA018A" w:rsidRPr="008B08AA" w:rsidRDefault="00AA018A" w:rsidP="006761E2">
      <w:pPr>
        <w:pStyle w:val="Listaszerbekezds4"/>
        <w:numPr>
          <w:ilvl w:val="0"/>
          <w:numId w:val="19"/>
        </w:numPr>
        <w:spacing w:after="0" w:line="240" w:lineRule="auto"/>
        <w:ind w:right="-27" w:hanging="390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közösségi agrármarketing támogatása;</w:t>
      </w:r>
    </w:p>
    <w:p w:rsidR="00AA018A" w:rsidRPr="008B08AA" w:rsidRDefault="00AA018A" w:rsidP="006761E2">
      <w:pPr>
        <w:pStyle w:val="Listaszerbekezds4"/>
        <w:numPr>
          <w:ilvl w:val="0"/>
          <w:numId w:val="19"/>
        </w:numPr>
        <w:spacing w:after="0" w:line="240" w:lineRule="auto"/>
        <w:ind w:right="-27" w:hanging="390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élelmiszer-biztonság</w:t>
      </w:r>
    </w:p>
    <w:p w:rsidR="00AA018A" w:rsidRPr="008B08AA" w:rsidRDefault="00AA018A" w:rsidP="006761E2">
      <w:pPr>
        <w:pStyle w:val="Listaszerbekezds4"/>
        <w:numPr>
          <w:ilvl w:val="0"/>
          <w:numId w:val="19"/>
        </w:numPr>
        <w:spacing w:after="0" w:line="240" w:lineRule="auto"/>
        <w:ind w:right="-27" w:hanging="390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termelés- és kereskedelem-finanszírozási eszközök (kamattámogatás, exporthitel-támogatás és exporthitel-biztosítás támogatása);</w:t>
      </w:r>
    </w:p>
    <w:p w:rsidR="00AA018A" w:rsidRPr="008B08AA" w:rsidRDefault="00AA018A" w:rsidP="006761E2">
      <w:pPr>
        <w:pStyle w:val="Listaszerbekezds4"/>
        <w:numPr>
          <w:ilvl w:val="0"/>
          <w:numId w:val="19"/>
        </w:numPr>
        <w:spacing w:after="0" w:line="240" w:lineRule="auto"/>
        <w:ind w:right="-27" w:hanging="390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minőségi támogatás;</w:t>
      </w:r>
    </w:p>
    <w:p w:rsidR="00AA018A" w:rsidRPr="008B08AA" w:rsidRDefault="00AA018A" w:rsidP="006761E2">
      <w:pPr>
        <w:pStyle w:val="Listaszerbekezds4"/>
        <w:numPr>
          <w:ilvl w:val="0"/>
          <w:numId w:val="19"/>
        </w:numPr>
        <w:spacing w:after="0" w:line="240" w:lineRule="auto"/>
        <w:ind w:right="-27" w:hanging="390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egyes termékek minőségvizsgálati támogatása;</w:t>
      </w:r>
    </w:p>
    <w:p w:rsidR="00AA018A" w:rsidRPr="008B08AA" w:rsidRDefault="00AA018A" w:rsidP="006761E2">
      <w:pPr>
        <w:pStyle w:val="Listaszerbekezds4"/>
        <w:numPr>
          <w:ilvl w:val="0"/>
          <w:numId w:val="19"/>
        </w:numPr>
        <w:spacing w:after="0" w:line="240" w:lineRule="auto"/>
        <w:ind w:right="-27" w:hanging="390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informatikai támogatás;</w:t>
      </w:r>
    </w:p>
    <w:p w:rsidR="00AA018A" w:rsidRPr="008B08AA" w:rsidRDefault="00AA018A" w:rsidP="006761E2">
      <w:pPr>
        <w:pStyle w:val="Listaszerbekezds4"/>
        <w:numPr>
          <w:ilvl w:val="0"/>
          <w:numId w:val="19"/>
        </w:numPr>
        <w:spacing w:after="0" w:line="240" w:lineRule="auto"/>
        <w:ind w:right="-27" w:hanging="390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állam által kezdeményezett export lebonyolítása;</w:t>
      </w:r>
    </w:p>
    <w:p w:rsidR="00AA018A" w:rsidRPr="008B08AA" w:rsidRDefault="00AA018A" w:rsidP="006761E2">
      <w:pPr>
        <w:pStyle w:val="Listaszerbekezds4"/>
        <w:numPr>
          <w:ilvl w:val="0"/>
          <w:numId w:val="19"/>
        </w:numPr>
        <w:spacing w:after="0" w:line="240" w:lineRule="auto"/>
        <w:ind w:right="-27" w:hanging="390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államilag támogatott forgalomba hozatal;</w:t>
      </w:r>
    </w:p>
    <w:p w:rsidR="00AA018A" w:rsidRPr="008B08AA" w:rsidRDefault="00AA018A" w:rsidP="006761E2">
      <w:pPr>
        <w:pStyle w:val="Listaszerbekezds4"/>
        <w:numPr>
          <w:ilvl w:val="0"/>
          <w:numId w:val="19"/>
        </w:numPr>
        <w:spacing w:after="0" w:line="240" w:lineRule="auto"/>
        <w:ind w:right="-27" w:hanging="390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 termék megsemmisítése;</w:t>
      </w:r>
    </w:p>
    <w:p w:rsidR="00AA018A" w:rsidRPr="008B08AA" w:rsidRDefault="00AA018A" w:rsidP="006761E2">
      <w:pPr>
        <w:pStyle w:val="Listaszerbekezds4"/>
        <w:numPr>
          <w:ilvl w:val="0"/>
          <w:numId w:val="19"/>
        </w:numPr>
        <w:spacing w:after="0" w:line="240" w:lineRule="auto"/>
        <w:ind w:right="-27" w:hanging="390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import kezdeményezése, taktikai célú importvásárlás lebonyolítása és e termékek szükség szerinti kedvezményekkel történő forgalomba hozatala;</w:t>
      </w:r>
    </w:p>
    <w:p w:rsidR="00AA018A" w:rsidRPr="008B08AA" w:rsidRDefault="00AA018A" w:rsidP="006761E2">
      <w:pPr>
        <w:pStyle w:val="Listaszerbekezds4"/>
        <w:numPr>
          <w:ilvl w:val="0"/>
          <w:numId w:val="19"/>
        </w:numPr>
        <w:spacing w:after="0" w:line="240" w:lineRule="auto"/>
        <w:ind w:right="-27" w:hanging="390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egyéb, a miniszter által külön jogszabályban meghatározott eszközök</w:t>
      </w:r>
    </w:p>
    <w:p w:rsidR="00AA018A" w:rsidRPr="008B08AA" w:rsidRDefault="00AA018A" w:rsidP="006761E2">
      <w:pPr>
        <w:spacing w:after="0" w:line="240" w:lineRule="auto"/>
        <w:ind w:left="720" w:right="-27" w:hanging="720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6761E2">
      <w:pPr>
        <w:widowControl w:val="0"/>
        <w:numPr>
          <w:ilvl w:val="2"/>
          <w:numId w:val="26"/>
        </w:numPr>
        <w:suppressAutoHyphens/>
        <w:spacing w:after="0" w:line="240" w:lineRule="auto"/>
        <w:ind w:right="-27"/>
        <w:rPr>
          <w:rFonts w:ascii="Times New Roman" w:hAnsi="Times New Roman"/>
          <w:b/>
          <w:i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  <w:lang w:eastAsia="hu-HU"/>
        </w:rPr>
        <w:t>Támogatások, pályázatok, projektek</w:t>
      </w:r>
      <w:r w:rsidRPr="008B08AA">
        <w:rPr>
          <w:rFonts w:ascii="Times New Roman" w:hAnsi="Times New Roman"/>
          <w:b/>
          <w:i/>
          <w:sz w:val="24"/>
          <w:szCs w:val="24"/>
        </w:rPr>
        <w:tab/>
      </w:r>
      <w:r w:rsidRPr="008B08AA">
        <w:rPr>
          <w:rFonts w:ascii="Times New Roman" w:hAnsi="Times New Roman"/>
          <w:b/>
          <w:i/>
          <w:sz w:val="24"/>
          <w:szCs w:val="24"/>
        </w:rPr>
        <w:tab/>
      </w:r>
      <w:r w:rsidRPr="008B08AA">
        <w:rPr>
          <w:rFonts w:ascii="Times New Roman" w:hAnsi="Times New Roman"/>
          <w:b/>
          <w:i/>
          <w:sz w:val="24"/>
          <w:szCs w:val="24"/>
        </w:rPr>
        <w:tab/>
        <w:t>32 óra</w:t>
      </w:r>
    </w:p>
    <w:p w:rsidR="00AA018A" w:rsidRPr="008B08AA" w:rsidRDefault="00AA018A" w:rsidP="006761E2">
      <w:pPr>
        <w:widowControl w:val="0"/>
        <w:suppressAutoHyphens/>
        <w:spacing w:after="0" w:line="240" w:lineRule="auto"/>
        <w:ind w:right="-27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Támogatások típusai</w:t>
      </w:r>
    </w:p>
    <w:p w:rsidR="00AA018A" w:rsidRPr="008B08AA" w:rsidRDefault="00AA018A" w:rsidP="006761E2">
      <w:pPr>
        <w:widowControl w:val="0"/>
        <w:suppressAutoHyphens/>
        <w:spacing w:after="0" w:line="240" w:lineRule="auto"/>
        <w:ind w:right="-27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pályázatírás formai és tartalmi feltételei</w:t>
      </w:r>
    </w:p>
    <w:p w:rsidR="00AA018A" w:rsidRPr="008B08AA" w:rsidRDefault="00AA018A" w:rsidP="006761E2">
      <w:pPr>
        <w:widowControl w:val="0"/>
        <w:suppressAutoHyphens/>
        <w:spacing w:after="0" w:line="240" w:lineRule="auto"/>
        <w:ind w:right="-27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projekttervezési technikák</w:t>
      </w:r>
    </w:p>
    <w:p w:rsidR="00AA018A" w:rsidRPr="008B08AA" w:rsidRDefault="00AA018A" w:rsidP="006761E2">
      <w:pPr>
        <w:spacing w:after="0" w:line="240" w:lineRule="auto"/>
        <w:ind w:right="-27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jó projekt jellemzői:</w:t>
      </w:r>
    </w:p>
    <w:p w:rsidR="00AA018A" w:rsidRPr="008B08AA" w:rsidRDefault="00AA018A" w:rsidP="006761E2">
      <w:pPr>
        <w:spacing w:after="0" w:line="240" w:lineRule="auto"/>
        <w:ind w:right="-27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reális problémákra és lehetőségekre szabott,</w:t>
      </w:r>
    </w:p>
    <w:p w:rsidR="00AA018A" w:rsidRPr="008B08AA" w:rsidRDefault="00AA018A" w:rsidP="006761E2">
      <w:pPr>
        <w:spacing w:after="0" w:line="240" w:lineRule="auto"/>
        <w:ind w:right="-27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illeszkedik a pályázó hosszú távú fejlesztési terveihez,</w:t>
      </w:r>
    </w:p>
    <w:p w:rsidR="00AA018A" w:rsidRPr="008B08AA" w:rsidRDefault="00AA018A" w:rsidP="006761E2">
      <w:pPr>
        <w:spacing w:after="0" w:line="240" w:lineRule="auto"/>
        <w:ind w:right="-27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bírja a partnerek és az érintettek támogatását,</w:t>
      </w:r>
    </w:p>
    <w:p w:rsidR="00AA018A" w:rsidRPr="008B08AA" w:rsidRDefault="00AA018A" w:rsidP="006761E2">
      <w:pPr>
        <w:spacing w:after="0" w:line="240" w:lineRule="auto"/>
        <w:ind w:right="-27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megvalósítható,</w:t>
      </w:r>
    </w:p>
    <w:p w:rsidR="00AA018A" w:rsidRPr="008B08AA" w:rsidRDefault="00AA018A" w:rsidP="006761E2">
      <w:pPr>
        <w:spacing w:after="0" w:line="240" w:lineRule="auto"/>
        <w:ind w:right="-27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egyedi,</w:t>
      </w:r>
    </w:p>
    <w:p w:rsidR="00AA018A" w:rsidRPr="008B08AA" w:rsidRDefault="00AA018A" w:rsidP="006761E2">
      <w:pPr>
        <w:spacing w:after="0" w:line="240" w:lineRule="auto"/>
        <w:ind w:right="-27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jelentős hatással van a külső környezetre is.</w:t>
      </w:r>
    </w:p>
    <w:p w:rsidR="00AA018A" w:rsidRPr="008B08AA" w:rsidRDefault="00AA018A" w:rsidP="00CF40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2374D9">
      <w:pPr>
        <w:widowControl w:val="0"/>
        <w:numPr>
          <w:ilvl w:val="2"/>
          <w:numId w:val="26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</w:rPr>
        <w:t>Kommunikáció, kapcsolattartás</w:t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i/>
          <w:sz w:val="24"/>
          <w:szCs w:val="24"/>
        </w:rPr>
        <w:tab/>
        <w:t xml:space="preserve">        1</w:t>
      </w:r>
      <w:r w:rsidR="00E96995" w:rsidRPr="008B08AA">
        <w:rPr>
          <w:rFonts w:ascii="Times New Roman" w:hAnsi="Times New Roman"/>
          <w:b/>
          <w:i/>
          <w:sz w:val="24"/>
          <w:szCs w:val="24"/>
        </w:rPr>
        <w:t>5</w:t>
      </w:r>
      <w:r w:rsidRPr="008B08AA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AA018A" w:rsidRPr="008B08AA" w:rsidRDefault="00AA018A" w:rsidP="00CF40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kommunikáció jelentése</w:t>
      </w:r>
      <w:r w:rsidRPr="008B08AA">
        <w:rPr>
          <w:rFonts w:ascii="Times New Roman" w:hAnsi="Times New Roman"/>
          <w:sz w:val="24"/>
          <w:szCs w:val="24"/>
        </w:rPr>
        <w:tab/>
      </w:r>
    </w:p>
    <w:p w:rsidR="00AA018A" w:rsidRPr="008B08AA" w:rsidRDefault="00AA018A" w:rsidP="00CF40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kommunikáció résztvevői</w:t>
      </w:r>
    </w:p>
    <w:p w:rsidR="00AA018A" w:rsidRPr="008B08AA" w:rsidRDefault="00AA018A" w:rsidP="00CF40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kommunikáció alkotóelemei</w:t>
      </w:r>
    </w:p>
    <w:p w:rsidR="00AA018A" w:rsidRPr="008B08AA" w:rsidRDefault="00AA018A" w:rsidP="00CF40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Tömegkommunikáció</w:t>
      </w:r>
    </w:p>
    <w:p w:rsidR="00AA018A" w:rsidRPr="008B08AA" w:rsidRDefault="00AA018A" w:rsidP="00CF40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ab/>
        <w:t>A kommunikáció tervezése</w:t>
      </w:r>
    </w:p>
    <w:p w:rsidR="00AA018A" w:rsidRPr="008B08AA" w:rsidRDefault="00AA018A" w:rsidP="00CF40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ab/>
        <w:t>A PR</w:t>
      </w:r>
      <w:r w:rsidRPr="008B08AA">
        <w:rPr>
          <w:rFonts w:ascii="Times New Roman" w:hAnsi="Times New Roman"/>
          <w:sz w:val="24"/>
          <w:szCs w:val="24"/>
        </w:rPr>
        <w:tab/>
      </w:r>
    </w:p>
    <w:p w:rsidR="00AA018A" w:rsidRPr="008B08AA" w:rsidRDefault="00AA018A" w:rsidP="00CF40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marketingkommunikáció, disszemináció</w:t>
      </w:r>
    </w:p>
    <w:p w:rsidR="00AA018A" w:rsidRPr="008B08AA" w:rsidRDefault="00AA018A" w:rsidP="00CF40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Egy projekt belső kommunikációja</w:t>
      </w:r>
    </w:p>
    <w:p w:rsidR="00AA018A" w:rsidRPr="008B08AA" w:rsidRDefault="00AA018A" w:rsidP="00CF40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belső kommunikáció célja és feladata</w:t>
      </w:r>
      <w:r w:rsidRPr="008B08AA">
        <w:rPr>
          <w:rFonts w:ascii="Times New Roman" w:hAnsi="Times New Roman"/>
          <w:sz w:val="24"/>
          <w:szCs w:val="24"/>
        </w:rPr>
        <w:tab/>
      </w:r>
    </w:p>
    <w:p w:rsidR="00AA018A" w:rsidRPr="008B08AA" w:rsidRDefault="00AA018A" w:rsidP="00CF40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belső kommunikáció eszközei</w:t>
      </w:r>
      <w:r w:rsidRPr="008B08AA">
        <w:rPr>
          <w:rFonts w:ascii="Times New Roman" w:hAnsi="Times New Roman"/>
          <w:sz w:val="24"/>
          <w:szCs w:val="24"/>
        </w:rPr>
        <w:tab/>
      </w:r>
    </w:p>
    <w:p w:rsidR="00AA018A" w:rsidRPr="008B08AA" w:rsidRDefault="00AA018A" w:rsidP="00CF40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Egy projekt külső kommunikációja</w:t>
      </w:r>
    </w:p>
    <w:p w:rsidR="00AA018A" w:rsidRPr="008B08AA" w:rsidRDefault="00AA018A" w:rsidP="00CF40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külső kommunikáció célja és feladata</w:t>
      </w:r>
      <w:r w:rsidRPr="008B08AA">
        <w:rPr>
          <w:rFonts w:ascii="Times New Roman" w:hAnsi="Times New Roman"/>
          <w:sz w:val="24"/>
          <w:szCs w:val="24"/>
        </w:rPr>
        <w:tab/>
      </w:r>
    </w:p>
    <w:p w:rsidR="00AA018A" w:rsidRPr="008B08AA" w:rsidRDefault="00AA018A" w:rsidP="00CF40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kommunikáció tervezés lépései:</w:t>
      </w:r>
    </w:p>
    <w:p w:rsidR="00AA018A" w:rsidRPr="008B08AA" w:rsidRDefault="00AA018A" w:rsidP="00CF40ED">
      <w:pPr>
        <w:pStyle w:val="Listaszerbekezds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Kapcsolati térkép elkészítése</w:t>
      </w:r>
    </w:p>
    <w:p w:rsidR="00AA018A" w:rsidRPr="008B08AA" w:rsidRDefault="00AA018A" w:rsidP="00CF40ED">
      <w:pPr>
        <w:pStyle w:val="Listaszerbekezds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Kommunikációs terv</w:t>
      </w:r>
    </w:p>
    <w:p w:rsidR="00AA018A" w:rsidRPr="008B08AA" w:rsidRDefault="00AA018A" w:rsidP="00CF40ED">
      <w:pPr>
        <w:pStyle w:val="Listaszerbekezds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kapcsolattartás eszközei</w:t>
      </w:r>
      <w:r w:rsidRPr="008B08AA">
        <w:rPr>
          <w:rFonts w:ascii="Times New Roman" w:hAnsi="Times New Roman"/>
          <w:sz w:val="24"/>
          <w:szCs w:val="24"/>
        </w:rPr>
        <w:tab/>
      </w:r>
    </w:p>
    <w:p w:rsidR="00AA018A" w:rsidRPr="008B08AA" w:rsidRDefault="00AA018A" w:rsidP="00CF40ED">
      <w:pPr>
        <w:pStyle w:val="Listaszerbekezds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Személyes kommunikáció eszközei</w:t>
      </w:r>
    </w:p>
    <w:p w:rsidR="00AA018A" w:rsidRPr="008B08AA" w:rsidRDefault="00AA018A" w:rsidP="00CF40ED">
      <w:pPr>
        <w:pStyle w:val="Listaszerbekezds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Csoportkommunikáció eszközei</w:t>
      </w:r>
      <w:r w:rsidRPr="008B08AA">
        <w:rPr>
          <w:rFonts w:ascii="Times New Roman" w:hAnsi="Times New Roman"/>
          <w:sz w:val="24"/>
          <w:szCs w:val="24"/>
        </w:rPr>
        <w:tab/>
      </w:r>
    </w:p>
    <w:p w:rsidR="00AA018A" w:rsidRPr="008B08AA" w:rsidRDefault="00AA018A" w:rsidP="00CF40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Tömegkommunikáció eszközei</w:t>
      </w:r>
    </w:p>
    <w:p w:rsidR="00AA018A" w:rsidRPr="008B08AA" w:rsidRDefault="00AA018A" w:rsidP="00CF40ED">
      <w:pPr>
        <w:spacing w:after="0" w:line="240" w:lineRule="auto"/>
        <w:rPr>
          <w:rFonts w:ascii="Times New Roman" w:hAnsi="Times New Roman"/>
          <w:b/>
        </w:rPr>
      </w:pPr>
    </w:p>
    <w:p w:rsidR="00AA018A" w:rsidRPr="008B08AA" w:rsidRDefault="00AA018A" w:rsidP="002374D9">
      <w:pPr>
        <w:widowControl w:val="0"/>
        <w:numPr>
          <w:ilvl w:val="1"/>
          <w:numId w:val="26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B08AA">
        <w:rPr>
          <w:rFonts w:ascii="Times New Roman" w:hAnsi="Times New Roman"/>
          <w:b/>
          <w:i/>
          <w:sz w:val="24"/>
          <w:szCs w:val="24"/>
        </w:rPr>
        <w:t>A képzés javasolt helyszíne (ajánlás)</w:t>
      </w:r>
    </w:p>
    <w:p w:rsidR="00AA018A" w:rsidRPr="008B08AA" w:rsidRDefault="00AA018A" w:rsidP="00D37B6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B08AA">
        <w:rPr>
          <w:rFonts w:ascii="Times New Roman" w:hAnsi="Times New Roman"/>
          <w:b/>
          <w:i/>
          <w:sz w:val="24"/>
          <w:szCs w:val="24"/>
        </w:rPr>
        <w:lastRenderedPageBreak/>
        <w:t>-</w:t>
      </w:r>
    </w:p>
    <w:p w:rsidR="00AA018A" w:rsidRPr="008B08AA" w:rsidRDefault="00AA018A" w:rsidP="00D37B6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AA018A" w:rsidRPr="008B08AA" w:rsidRDefault="00AA018A" w:rsidP="002374D9">
      <w:pPr>
        <w:widowControl w:val="0"/>
        <w:numPr>
          <w:ilvl w:val="1"/>
          <w:numId w:val="26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B08AA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AA018A" w:rsidRPr="008B08AA" w:rsidRDefault="00AA018A" w:rsidP="002374D9">
      <w:pPr>
        <w:numPr>
          <w:ilvl w:val="2"/>
          <w:numId w:val="26"/>
        </w:numPr>
        <w:spacing w:after="0" w:line="240" w:lineRule="auto"/>
        <w:jc w:val="both"/>
        <w:rPr>
          <w:rFonts w:ascii="Times New Roman" w:hAnsi="Times New Roman"/>
          <w:iCs/>
        </w:rPr>
      </w:pPr>
      <w:r w:rsidRPr="008B08AA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p w:rsidR="00AA018A" w:rsidRPr="008B08AA" w:rsidRDefault="00AA018A" w:rsidP="002374D9">
      <w:pPr>
        <w:widowControl w:val="0"/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809"/>
        <w:gridCol w:w="798"/>
        <w:gridCol w:w="763"/>
        <w:gridCol w:w="2190"/>
      </w:tblGrid>
      <w:tr w:rsidR="00AA018A" w:rsidRPr="008B08AA">
        <w:trPr>
          <w:cantSplit/>
          <w:trHeight w:val="921"/>
          <w:jc w:val="center"/>
        </w:trPr>
        <w:tc>
          <w:tcPr>
            <w:tcW w:w="828" w:type="dxa"/>
            <w:vMerge w:val="restart"/>
            <w:vAlign w:val="center"/>
          </w:tcPr>
          <w:p w:rsidR="00AA018A" w:rsidRPr="008B08AA" w:rsidRDefault="00AA018A" w:rsidP="002374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AA018A" w:rsidRPr="008B08AA">
        <w:trPr>
          <w:cantSplit/>
          <w:trHeight w:val="1076"/>
          <w:jc w:val="center"/>
        </w:trPr>
        <w:tc>
          <w:tcPr>
            <w:tcW w:w="828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  <w:textDirection w:val="btLr"/>
            <w:vAlign w:val="center"/>
          </w:tcPr>
          <w:p w:rsidR="00AA018A" w:rsidRPr="008B08AA" w:rsidRDefault="00AA018A" w:rsidP="00D37B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:rsidR="00AA018A" w:rsidRPr="008B08AA" w:rsidRDefault="00AA018A" w:rsidP="00D37B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AA018A" w:rsidRPr="008B08AA" w:rsidRDefault="00AA018A" w:rsidP="00D37B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:rsidR="00AA018A" w:rsidRPr="008B08AA" w:rsidRDefault="00AA018A" w:rsidP="00D37B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AA018A" w:rsidRPr="008B08AA" w:rsidRDefault="00AA018A" w:rsidP="00D37B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Szakirodalom fejlesztési projektek</w:t>
            </w: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Írásos elemzések készítése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2.4.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2.5.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Tapasztalatok utólagos ismertetése szóban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trHeight w:val="499"/>
          <w:jc w:val="center"/>
        </w:trPr>
        <w:tc>
          <w:tcPr>
            <w:tcW w:w="82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Komplex információk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Elemzés készítése tapasztalatokról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AA018A" w:rsidRPr="008B08AA" w:rsidRDefault="00AA018A" w:rsidP="002374D9">
      <w:pPr>
        <w:widowControl w:val="0"/>
        <w:numPr>
          <w:ilvl w:val="2"/>
          <w:numId w:val="26"/>
        </w:numPr>
        <w:suppressAutoHyphens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8B08AA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p w:rsidR="00AA018A" w:rsidRPr="008B08AA" w:rsidRDefault="00AA018A" w:rsidP="00D37B6A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:rsidR="00AA018A" w:rsidRPr="008B08AA" w:rsidRDefault="00AA018A" w:rsidP="002374D9">
      <w:pPr>
        <w:widowControl w:val="0"/>
        <w:numPr>
          <w:ilvl w:val="1"/>
          <w:numId w:val="26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B08AA">
        <w:rPr>
          <w:rFonts w:ascii="Times New Roman" w:hAnsi="Times New Roman"/>
          <w:b/>
          <w:bCs/>
          <w:sz w:val="24"/>
          <w:szCs w:val="24"/>
        </w:rPr>
        <w:t xml:space="preserve"> A </w:t>
      </w:r>
      <w:r w:rsidRPr="008B08AA">
        <w:rPr>
          <w:rFonts w:ascii="Times New Roman" w:hAnsi="Times New Roman"/>
          <w:b/>
          <w:sz w:val="24"/>
          <w:szCs w:val="24"/>
        </w:rPr>
        <w:t>tantárgy</w:t>
      </w:r>
      <w:r w:rsidRPr="008B08A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B08AA">
        <w:rPr>
          <w:rFonts w:ascii="Times New Roman" w:hAnsi="Times New Roman"/>
          <w:b/>
          <w:sz w:val="24"/>
          <w:szCs w:val="24"/>
        </w:rPr>
        <w:t>értékelésének</w:t>
      </w:r>
      <w:r w:rsidRPr="008B08AA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AA018A" w:rsidRPr="008B08AA" w:rsidRDefault="00AA018A" w:rsidP="00CF40E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B08AA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értékeléssel.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A018A" w:rsidRPr="008B08AA" w:rsidRDefault="00AA018A" w:rsidP="00D37B6A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A018A" w:rsidRPr="008B08AA" w:rsidRDefault="00AA018A" w:rsidP="002374D9">
      <w:pPr>
        <w:widowControl w:val="0"/>
        <w:numPr>
          <w:ilvl w:val="0"/>
          <w:numId w:val="26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B08AA">
        <w:rPr>
          <w:rFonts w:ascii="Times New Roman" w:hAnsi="Times New Roman"/>
          <w:b/>
          <w:bCs/>
          <w:sz w:val="24"/>
          <w:szCs w:val="24"/>
          <w:lang w:eastAsia="hu-HU"/>
        </w:rPr>
        <w:t>Pályázatírás gyakorlata tantárgy</w:t>
      </w:r>
      <w:r w:rsidRPr="008B08AA">
        <w:rPr>
          <w:rFonts w:ascii="Times New Roman" w:hAnsi="Times New Roman"/>
          <w:b/>
          <w:bCs/>
          <w:sz w:val="24"/>
          <w:szCs w:val="24"/>
          <w:lang w:eastAsia="hu-HU"/>
        </w:rPr>
        <w:tab/>
      </w:r>
      <w:r w:rsidRPr="008B08AA">
        <w:rPr>
          <w:rFonts w:ascii="Times New Roman" w:hAnsi="Times New Roman"/>
          <w:sz w:val="24"/>
          <w:szCs w:val="24"/>
        </w:rPr>
        <w:tab/>
      </w:r>
      <w:r w:rsidRPr="008B08AA">
        <w:rPr>
          <w:rFonts w:ascii="Times New Roman" w:hAnsi="Times New Roman"/>
          <w:sz w:val="24"/>
          <w:szCs w:val="24"/>
        </w:rPr>
        <w:tab/>
      </w:r>
      <w:r w:rsidRPr="008B08AA">
        <w:rPr>
          <w:rFonts w:ascii="Times New Roman" w:hAnsi="Times New Roman"/>
          <w:sz w:val="24"/>
          <w:szCs w:val="24"/>
        </w:rPr>
        <w:tab/>
      </w:r>
      <w:r w:rsidRPr="008B08AA">
        <w:rPr>
          <w:rFonts w:ascii="Times New Roman" w:hAnsi="Times New Roman"/>
          <w:sz w:val="24"/>
          <w:szCs w:val="24"/>
        </w:rPr>
        <w:tab/>
      </w:r>
      <w:r w:rsidRPr="008B08AA">
        <w:rPr>
          <w:rFonts w:ascii="Times New Roman" w:hAnsi="Times New Roman"/>
          <w:sz w:val="24"/>
          <w:szCs w:val="24"/>
        </w:rPr>
        <w:tab/>
      </w:r>
      <w:r w:rsidRPr="008B08AA">
        <w:rPr>
          <w:rFonts w:ascii="Times New Roman" w:hAnsi="Times New Roman"/>
          <w:b/>
          <w:sz w:val="24"/>
          <w:szCs w:val="24"/>
        </w:rPr>
        <w:t>1</w:t>
      </w:r>
      <w:r w:rsidR="00E96995" w:rsidRPr="008B08AA">
        <w:rPr>
          <w:rFonts w:ascii="Times New Roman" w:hAnsi="Times New Roman"/>
          <w:b/>
          <w:sz w:val="24"/>
          <w:szCs w:val="24"/>
        </w:rPr>
        <w:t>86</w:t>
      </w:r>
      <w:r w:rsidRPr="008B08AA">
        <w:rPr>
          <w:rFonts w:ascii="Times New Roman" w:hAnsi="Times New Roman"/>
          <w:b/>
          <w:sz w:val="24"/>
          <w:szCs w:val="24"/>
        </w:rPr>
        <w:t xml:space="preserve"> óra</w:t>
      </w:r>
    </w:p>
    <w:p w:rsidR="00AA018A" w:rsidRPr="008B08AA" w:rsidRDefault="00AA018A" w:rsidP="00D37B6A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2374D9">
      <w:pPr>
        <w:numPr>
          <w:ilvl w:val="1"/>
          <w:numId w:val="26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AA018A" w:rsidRPr="008B08AA" w:rsidRDefault="00AA018A" w:rsidP="00CF40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gyakorlatban tudja alkalmazni a tanuló a támogatás, pályázatírás, projektkészítés technikáit</w:t>
      </w:r>
    </w:p>
    <w:p w:rsidR="00AA018A" w:rsidRPr="008B08AA" w:rsidRDefault="00AA018A" w:rsidP="00CF40E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2374D9">
      <w:pPr>
        <w:widowControl w:val="0"/>
        <w:numPr>
          <w:ilvl w:val="1"/>
          <w:numId w:val="26"/>
        </w:numPr>
        <w:suppressAutoHyphens/>
        <w:spacing w:after="0" w:line="240" w:lineRule="auto"/>
        <w:jc w:val="both"/>
        <w:rPr>
          <w:rFonts w:ascii="Times New Roman" w:hAnsi="Times New Roman"/>
          <w:b/>
          <w:kern w:val="2"/>
          <w:lang w:eastAsia="hi-IN" w:bidi="hi-IN"/>
        </w:rPr>
      </w:pPr>
      <w:r w:rsidRPr="008B08AA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:rsidR="00AA018A" w:rsidRPr="008B08AA" w:rsidRDefault="00AA018A" w:rsidP="00CF40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Támogatások igénylése, kérelmek, regisztráció elkészítése, a monitoring során együttműködés. Pályázatfigyelés, pályázatírás. A projekt felépítése, folyamata</w:t>
      </w:r>
    </w:p>
    <w:p w:rsidR="00AA018A" w:rsidRPr="008B08AA" w:rsidRDefault="00AA018A" w:rsidP="002374D9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2374D9">
      <w:pPr>
        <w:widowControl w:val="0"/>
        <w:numPr>
          <w:ilvl w:val="1"/>
          <w:numId w:val="26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</w:rPr>
        <w:t>Témakörök</w:t>
      </w:r>
    </w:p>
    <w:p w:rsidR="00AA018A" w:rsidRPr="008B08AA" w:rsidRDefault="00AA018A" w:rsidP="002E5F02">
      <w:pPr>
        <w:widowControl w:val="0"/>
        <w:numPr>
          <w:ilvl w:val="2"/>
          <w:numId w:val="26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  <w:lang w:eastAsia="hu-HU"/>
        </w:rPr>
        <w:t>Támogatások igénylése</w:t>
      </w:r>
      <w:r w:rsidRPr="008B08AA">
        <w:rPr>
          <w:rFonts w:ascii="Times New Roman" w:hAnsi="Times New Roman"/>
          <w:b/>
          <w:i/>
          <w:sz w:val="24"/>
          <w:szCs w:val="24"/>
        </w:rPr>
        <w:tab/>
      </w:r>
      <w:r w:rsidRPr="008B08AA">
        <w:rPr>
          <w:rFonts w:ascii="Times New Roman" w:hAnsi="Times New Roman"/>
          <w:b/>
          <w:i/>
          <w:sz w:val="24"/>
          <w:szCs w:val="24"/>
        </w:rPr>
        <w:tab/>
      </w:r>
      <w:r w:rsidRPr="008B08AA">
        <w:rPr>
          <w:rFonts w:ascii="Times New Roman" w:hAnsi="Times New Roman"/>
          <w:b/>
          <w:i/>
          <w:sz w:val="24"/>
          <w:szCs w:val="24"/>
        </w:rPr>
        <w:tab/>
      </w:r>
      <w:r w:rsidRPr="008B08AA">
        <w:rPr>
          <w:rFonts w:ascii="Times New Roman" w:hAnsi="Times New Roman"/>
          <w:b/>
          <w:i/>
          <w:sz w:val="24"/>
          <w:szCs w:val="24"/>
        </w:rPr>
        <w:tab/>
      </w:r>
      <w:r w:rsidR="00E96995" w:rsidRPr="008B08AA">
        <w:rPr>
          <w:rFonts w:ascii="Times New Roman" w:hAnsi="Times New Roman"/>
          <w:b/>
          <w:i/>
          <w:sz w:val="24"/>
          <w:szCs w:val="24"/>
        </w:rPr>
        <w:t>78</w:t>
      </w:r>
      <w:r w:rsidRPr="008B08AA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bookmarkStart w:id="8" w:name="a_6"/>
      <w:r w:rsidRPr="008B08AA">
        <w:rPr>
          <w:rFonts w:ascii="Times New Roman" w:hAnsi="Times New Roman"/>
          <w:bCs/>
          <w:sz w:val="24"/>
          <w:szCs w:val="24"/>
          <w:lang w:eastAsia="hu-HU"/>
        </w:rPr>
        <w:t>Agrár-vidékfejlesztési támogatások</w:t>
      </w:r>
      <w:bookmarkEnd w:id="8"/>
      <w:r w:rsidRPr="008B08AA">
        <w:rPr>
          <w:rFonts w:ascii="Times New Roman" w:hAnsi="Times New Roman"/>
          <w:bCs/>
          <w:sz w:val="24"/>
          <w:szCs w:val="24"/>
          <w:lang w:eastAsia="hu-HU"/>
        </w:rPr>
        <w:t>: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bCs/>
          <w:sz w:val="24"/>
          <w:szCs w:val="24"/>
          <w:lang w:eastAsia="hu-HU"/>
        </w:rPr>
        <w:lastRenderedPageBreak/>
        <w:t>Területalapú támogatások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8B08AA">
        <w:rPr>
          <w:rFonts w:ascii="Times New Roman" w:hAnsi="Times New Roman"/>
          <w:bCs/>
          <w:sz w:val="24"/>
          <w:szCs w:val="24"/>
          <w:lang w:eastAsia="hu-HU"/>
        </w:rPr>
        <w:t>Egységes területalapú támogatás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bCs/>
          <w:sz w:val="24"/>
          <w:szCs w:val="24"/>
          <w:lang w:eastAsia="hu-HU"/>
        </w:rPr>
        <w:t>Kiegészítő támogatás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8B08AA">
        <w:rPr>
          <w:rFonts w:ascii="Times New Roman" w:hAnsi="Times New Roman"/>
          <w:bCs/>
          <w:sz w:val="24"/>
          <w:szCs w:val="24"/>
          <w:shd w:val="clear" w:color="auto" w:fill="FFFFFF"/>
        </w:rPr>
        <w:t>Termelési támogatások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bCs/>
          <w:sz w:val="24"/>
          <w:szCs w:val="24"/>
          <w:lang w:eastAsia="hu-HU"/>
        </w:rPr>
        <w:t>Állatszám alapú támogatások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Aktuális támogatások megismerése az igénylés módja, Támogatási kérelem elkészítése, az elektronikus adatszolgáltatás használata</w:t>
      </w:r>
    </w:p>
    <w:p w:rsidR="00AA018A" w:rsidRPr="008B08AA" w:rsidRDefault="00AA018A" w:rsidP="00D37B6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A018A" w:rsidRPr="008B08AA" w:rsidRDefault="00AA018A" w:rsidP="002374D9">
      <w:pPr>
        <w:widowControl w:val="0"/>
        <w:numPr>
          <w:ilvl w:val="2"/>
          <w:numId w:val="26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B08AA">
        <w:rPr>
          <w:rFonts w:ascii="Times New Roman" w:hAnsi="Times New Roman"/>
          <w:b/>
          <w:sz w:val="24"/>
          <w:szCs w:val="24"/>
          <w:lang w:eastAsia="hu-HU"/>
        </w:rPr>
        <w:t>Pályázat készítés</w:t>
      </w:r>
      <w:r w:rsidR="00F81EDA" w:rsidRPr="008B08AA">
        <w:rPr>
          <w:rFonts w:ascii="Times New Roman" w:hAnsi="Times New Roman"/>
          <w:b/>
          <w:sz w:val="24"/>
          <w:szCs w:val="24"/>
          <w:lang w:eastAsia="hu-HU"/>
        </w:rPr>
        <w:t>, projektelemzés</w:t>
      </w:r>
      <w:r w:rsidRPr="008B08AA">
        <w:rPr>
          <w:rFonts w:ascii="Times New Roman" w:hAnsi="Times New Roman"/>
          <w:b/>
          <w:sz w:val="24"/>
          <w:szCs w:val="24"/>
        </w:rPr>
        <w:tab/>
      </w:r>
      <w:r w:rsidRPr="008B08AA">
        <w:rPr>
          <w:rFonts w:ascii="Times New Roman" w:hAnsi="Times New Roman"/>
          <w:b/>
          <w:i/>
          <w:sz w:val="24"/>
          <w:szCs w:val="24"/>
        </w:rPr>
        <w:tab/>
      </w:r>
      <w:r w:rsidRPr="008B08AA">
        <w:rPr>
          <w:rFonts w:ascii="Times New Roman" w:hAnsi="Times New Roman"/>
          <w:b/>
          <w:i/>
          <w:sz w:val="24"/>
          <w:szCs w:val="24"/>
        </w:rPr>
        <w:tab/>
      </w:r>
      <w:r w:rsidRPr="008B08AA">
        <w:rPr>
          <w:rFonts w:ascii="Times New Roman" w:hAnsi="Times New Roman"/>
          <w:b/>
          <w:i/>
          <w:sz w:val="24"/>
          <w:szCs w:val="24"/>
        </w:rPr>
        <w:tab/>
      </w:r>
      <w:r w:rsidRPr="008B08AA">
        <w:rPr>
          <w:rFonts w:ascii="Times New Roman" w:hAnsi="Times New Roman"/>
          <w:b/>
          <w:i/>
          <w:sz w:val="24"/>
          <w:szCs w:val="24"/>
        </w:rPr>
        <w:tab/>
        <w:t>1</w:t>
      </w:r>
      <w:r w:rsidR="00E96995" w:rsidRPr="008B08AA">
        <w:rPr>
          <w:rFonts w:ascii="Times New Roman" w:hAnsi="Times New Roman"/>
          <w:b/>
          <w:i/>
          <w:sz w:val="24"/>
          <w:szCs w:val="24"/>
        </w:rPr>
        <w:t>08</w:t>
      </w:r>
      <w:r w:rsidRPr="008B08AA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Projekt ötletek gyűjtése, előkészítő munkák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Pályázatfigyelés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bCs/>
          <w:sz w:val="24"/>
          <w:szCs w:val="24"/>
          <w:shd w:val="clear" w:color="auto" w:fill="FFFFFF"/>
        </w:rPr>
        <w:t>SWOT elemzés készítése</w:t>
      </w:r>
    </w:p>
    <w:p w:rsidR="00AA018A" w:rsidRPr="008B08AA" w:rsidRDefault="00AA018A" w:rsidP="00D37B6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pályázat, projekt tervezése: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 célok eléréséhez szükséges főtevékenységek meghatározása;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 főtevékenységek feladatokra bontása és a konkrét eredmények (indikátorok) pontos kidolgozása;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Szakaszhatárok és munkacsomagok és határidők kijelölése;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Az egyes tevékenységek elvégzéséhez szükséges szükségletek (szakértelem, infrastruktúra, kommunikációs anyag) meghatározása;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Felelősök és megvalósítók kijelölése;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Várható költségek felsorolása,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B08AA">
        <w:rPr>
          <w:rFonts w:ascii="Times New Roman" w:hAnsi="Times New Roman"/>
          <w:sz w:val="24"/>
          <w:szCs w:val="24"/>
          <w:lang w:eastAsia="hu-HU"/>
        </w:rPr>
        <w:t>Kritikus pontok és beavatkozások összegyűjtése.</w:t>
      </w:r>
    </w:p>
    <w:p w:rsidR="00AA018A" w:rsidRPr="008B08AA" w:rsidRDefault="00AA018A" w:rsidP="00D37B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08AA">
        <w:rPr>
          <w:rFonts w:ascii="Times New Roman" w:hAnsi="Times New Roman"/>
          <w:sz w:val="24"/>
          <w:szCs w:val="24"/>
        </w:rPr>
        <w:t>A pályázati lapok kitöltése, az értékelés szempontjai</w:t>
      </w:r>
    </w:p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018A" w:rsidRPr="008B08AA" w:rsidRDefault="00AA018A" w:rsidP="002374D9">
      <w:pPr>
        <w:widowControl w:val="0"/>
        <w:numPr>
          <w:ilvl w:val="1"/>
          <w:numId w:val="26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B08AA">
        <w:rPr>
          <w:rFonts w:ascii="Times New Roman" w:hAnsi="Times New Roman"/>
          <w:b/>
          <w:i/>
          <w:sz w:val="24"/>
          <w:szCs w:val="24"/>
        </w:rPr>
        <w:t xml:space="preserve"> A képzés javasolt helyszíne (ajánlás)</w:t>
      </w:r>
    </w:p>
    <w:p w:rsidR="00AA018A" w:rsidRPr="008B08AA" w:rsidRDefault="00AA018A" w:rsidP="00D37B6A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AA018A" w:rsidRPr="008B08AA" w:rsidRDefault="00AA018A" w:rsidP="002374D9">
      <w:pPr>
        <w:widowControl w:val="0"/>
        <w:numPr>
          <w:ilvl w:val="1"/>
          <w:numId w:val="26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8B08AA">
        <w:rPr>
          <w:rFonts w:ascii="Times New Roman" w:hAnsi="Times New Roman"/>
          <w:b/>
          <w:i/>
          <w:sz w:val="24"/>
          <w:szCs w:val="24"/>
        </w:rPr>
        <w:t xml:space="preserve"> A tantárgy elsajátítása során alkalmazható sajátos módszerek, tanulói tevékenységformák (ajánlás)</w:t>
      </w:r>
    </w:p>
    <w:p w:rsidR="00AA018A" w:rsidRPr="008B08AA" w:rsidRDefault="00AA018A" w:rsidP="002374D9">
      <w:pPr>
        <w:numPr>
          <w:ilvl w:val="2"/>
          <w:numId w:val="26"/>
        </w:numPr>
        <w:spacing w:after="0" w:line="240" w:lineRule="auto"/>
        <w:jc w:val="both"/>
        <w:rPr>
          <w:rFonts w:ascii="Times New Roman" w:hAnsi="Times New Roman"/>
          <w:iCs/>
        </w:rPr>
      </w:pPr>
      <w:r w:rsidRPr="008B08AA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p w:rsidR="00AA018A" w:rsidRPr="008B08AA" w:rsidRDefault="00AA018A" w:rsidP="002374D9">
      <w:pPr>
        <w:widowControl w:val="0"/>
        <w:suppressAutoHyphens/>
        <w:spacing w:after="0" w:line="240" w:lineRule="auto"/>
        <w:ind w:left="1440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90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809"/>
        <w:gridCol w:w="798"/>
        <w:gridCol w:w="763"/>
        <w:gridCol w:w="2190"/>
      </w:tblGrid>
      <w:tr w:rsidR="00AA018A" w:rsidRPr="008B08AA">
        <w:trPr>
          <w:cantSplit/>
          <w:trHeight w:val="921"/>
        </w:trPr>
        <w:tc>
          <w:tcPr>
            <w:tcW w:w="828" w:type="dxa"/>
            <w:vMerge w:val="restart"/>
            <w:vAlign w:val="center"/>
          </w:tcPr>
          <w:p w:rsidR="00AA018A" w:rsidRPr="008B08AA" w:rsidRDefault="00AA018A" w:rsidP="002374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AA018A" w:rsidRPr="008B08AA">
        <w:trPr>
          <w:cantSplit/>
          <w:trHeight w:val="1076"/>
        </w:trPr>
        <w:tc>
          <w:tcPr>
            <w:tcW w:w="828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09" w:type="dxa"/>
            <w:textDirection w:val="btLr"/>
            <w:vAlign w:val="center"/>
          </w:tcPr>
          <w:p w:rsidR="00AA018A" w:rsidRPr="008B08AA" w:rsidRDefault="00AA018A" w:rsidP="00D37B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:rsidR="00AA018A" w:rsidRPr="008B08AA" w:rsidRDefault="00AA018A" w:rsidP="00D37B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:rsidR="00AA018A" w:rsidRPr="008B08AA" w:rsidRDefault="00AA018A" w:rsidP="00D37B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:rsidR="00AA018A" w:rsidRPr="008B08AA" w:rsidRDefault="00AA018A" w:rsidP="00D37B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:rsidR="00AA018A" w:rsidRPr="008B08AA" w:rsidRDefault="00AA018A" w:rsidP="00D37B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A018A" w:rsidRPr="008B08AA">
        <w:tc>
          <w:tcPr>
            <w:tcW w:w="82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pályázati felhívás,</w:t>
            </w:r>
          </w:p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jogszabályok</w:t>
            </w:r>
          </w:p>
        </w:tc>
      </w:tr>
      <w:tr w:rsidR="00AA018A" w:rsidRPr="008B08AA"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c>
          <w:tcPr>
            <w:tcW w:w="82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Írásos elemzések készítése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lastRenderedPageBreak/>
              <w:t>2.4.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2.5.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Tapasztalatok utólagos ismertetése szóban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trHeight w:val="499"/>
        </w:trPr>
        <w:tc>
          <w:tcPr>
            <w:tcW w:w="82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Komplex információk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Elemzés készítése tapasztalatokról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c>
          <w:tcPr>
            <w:tcW w:w="82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Irodahelyiség, irodai anyagok és eszközök (számítógép, nyomtató, fénymásoló, szkenner, telefon, fax, stb.)</w:t>
            </w:r>
          </w:p>
        </w:tc>
      </w:tr>
      <w:tr w:rsidR="00AA018A" w:rsidRPr="008B08AA">
        <w:tc>
          <w:tcPr>
            <w:tcW w:w="82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Gyakorlati munkavégzés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Műveletek gyakorlása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Internet elérés és szoftverek</w:t>
            </w:r>
          </w:p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Bizonylatok,  nyilvántartások</w:t>
            </w:r>
          </w:p>
        </w:tc>
      </w:tr>
      <w:tr w:rsidR="00AA018A" w:rsidRPr="008B08AA"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5.2.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Munkamegfigyelés adott szempontok alapján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fejlesztési projektek</w:t>
            </w:r>
          </w:p>
        </w:tc>
      </w:tr>
      <w:tr w:rsidR="00AA018A" w:rsidRPr="008B08AA">
        <w:tc>
          <w:tcPr>
            <w:tcW w:w="828" w:type="dxa"/>
            <w:shd w:val="pct15" w:color="auto" w:fill="auto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3621" w:type="dxa"/>
            <w:shd w:val="pct15" w:color="auto" w:fill="auto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Szolgáltatási tevékenységek körében</w:t>
            </w:r>
          </w:p>
        </w:tc>
        <w:tc>
          <w:tcPr>
            <w:tcW w:w="809" w:type="dxa"/>
            <w:shd w:val="pct15" w:color="auto" w:fill="auto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  <w:tc>
          <w:tcPr>
            <w:tcW w:w="798" w:type="dxa"/>
            <w:shd w:val="pct15" w:color="auto" w:fill="auto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  <w:tc>
          <w:tcPr>
            <w:tcW w:w="763" w:type="dxa"/>
            <w:shd w:val="pct15" w:color="auto" w:fill="auto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  <w:tc>
          <w:tcPr>
            <w:tcW w:w="2190" w:type="dxa"/>
            <w:shd w:val="pct15" w:color="auto" w:fill="auto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</w:p>
        </w:tc>
      </w:tr>
      <w:tr w:rsidR="00AA018A" w:rsidRPr="008B08AA"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6.1.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Részvétel az ügyfélfogadáson, esetmegfigyelés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falugazdász, MVH. kamara</w:t>
            </w:r>
          </w:p>
        </w:tc>
      </w:tr>
      <w:tr w:rsidR="00AA018A" w:rsidRPr="008B08AA"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6.2.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Önálló szakmai munkavégzés felügyelet mellett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Támogatási kérelmek</w:t>
            </w:r>
          </w:p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számítógép, internet</w:t>
            </w:r>
          </w:p>
        </w:tc>
      </w:tr>
      <w:tr w:rsidR="00AA018A" w:rsidRPr="008B08AA">
        <w:tc>
          <w:tcPr>
            <w:tcW w:w="82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6.3.</w:t>
            </w:r>
          </w:p>
        </w:tc>
        <w:tc>
          <w:tcPr>
            <w:tcW w:w="3621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Önálló szakmai munkavégzés közvetlen irányítással</w:t>
            </w:r>
          </w:p>
        </w:tc>
        <w:tc>
          <w:tcPr>
            <w:tcW w:w="80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A018A" w:rsidRPr="008B08AA" w:rsidRDefault="00AA018A" w:rsidP="00D37B6A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AA018A" w:rsidRPr="008B08AA" w:rsidRDefault="00AA018A" w:rsidP="002374D9">
      <w:pPr>
        <w:widowControl w:val="0"/>
        <w:numPr>
          <w:ilvl w:val="2"/>
          <w:numId w:val="26"/>
        </w:numPr>
        <w:suppressAutoHyphens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8B08AA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AA018A" w:rsidRPr="008B08AA">
        <w:trPr>
          <w:jc w:val="center"/>
        </w:trPr>
        <w:tc>
          <w:tcPr>
            <w:tcW w:w="994" w:type="dxa"/>
            <w:vMerge w:val="restart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AA018A" w:rsidRPr="008B08AA">
        <w:trPr>
          <w:jc w:val="center"/>
        </w:trPr>
        <w:tc>
          <w:tcPr>
            <w:tcW w:w="994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08AA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994" w:type="dxa"/>
            <w:vAlign w:val="center"/>
          </w:tcPr>
          <w:p w:rsidR="00AA018A" w:rsidRPr="008B08AA" w:rsidRDefault="00AA018A" w:rsidP="00F1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</w:t>
            </w:r>
            <w:r w:rsidR="00F10F27" w:rsidRPr="008B08AA">
              <w:rPr>
                <w:rFonts w:ascii="Times New Roman" w:hAnsi="Times New Roman"/>
                <w:sz w:val="20"/>
                <w:szCs w:val="20"/>
              </w:rPr>
              <w:t>1</w:t>
            </w:r>
            <w:r w:rsidRPr="008B08A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elbeszélés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994" w:type="dxa"/>
            <w:vAlign w:val="center"/>
          </w:tcPr>
          <w:p w:rsidR="00AA018A" w:rsidRPr="008B08AA" w:rsidRDefault="00AA018A" w:rsidP="00F10F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</w:t>
            </w:r>
            <w:r w:rsidR="00F10F27" w:rsidRPr="008B08A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994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994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994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vita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994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2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994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2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szimuláció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18A" w:rsidRPr="008B08AA">
        <w:trPr>
          <w:jc w:val="center"/>
        </w:trPr>
        <w:tc>
          <w:tcPr>
            <w:tcW w:w="994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1.8.</w:t>
            </w:r>
          </w:p>
        </w:tc>
        <w:tc>
          <w:tcPr>
            <w:tcW w:w="2800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8AA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AA018A" w:rsidRPr="008B08AA" w:rsidRDefault="00AA018A" w:rsidP="00D37B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A018A" w:rsidRPr="008B08AA" w:rsidRDefault="00AA018A" w:rsidP="00D37B6A">
      <w:pPr>
        <w:widowControl w:val="0"/>
        <w:suppressAutoHyphens/>
        <w:spacing w:after="0" w:line="240" w:lineRule="auto"/>
        <w:ind w:left="826" w:firstLine="266"/>
        <w:rPr>
          <w:rFonts w:ascii="Times New Roman" w:hAnsi="Times New Roman"/>
          <w:b/>
          <w:bCs/>
          <w:i/>
          <w:sz w:val="24"/>
          <w:szCs w:val="24"/>
        </w:rPr>
      </w:pPr>
    </w:p>
    <w:p w:rsidR="00AA018A" w:rsidRPr="008B08AA" w:rsidRDefault="00AA018A" w:rsidP="00D37B6A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:rsidR="00AA018A" w:rsidRPr="008B08AA" w:rsidRDefault="00AA018A" w:rsidP="002374D9">
      <w:pPr>
        <w:widowControl w:val="0"/>
        <w:numPr>
          <w:ilvl w:val="1"/>
          <w:numId w:val="26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B08AA">
        <w:rPr>
          <w:rFonts w:ascii="Times New Roman" w:hAnsi="Times New Roman"/>
          <w:b/>
          <w:bCs/>
          <w:sz w:val="24"/>
          <w:szCs w:val="24"/>
        </w:rPr>
        <w:t xml:space="preserve"> A </w:t>
      </w:r>
      <w:r w:rsidRPr="008B08AA">
        <w:rPr>
          <w:rFonts w:ascii="Times New Roman" w:hAnsi="Times New Roman"/>
          <w:b/>
          <w:sz w:val="24"/>
          <w:szCs w:val="24"/>
        </w:rPr>
        <w:t>tantárgy</w:t>
      </w:r>
      <w:r w:rsidRPr="008B08A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B08AA">
        <w:rPr>
          <w:rFonts w:ascii="Times New Roman" w:hAnsi="Times New Roman"/>
          <w:b/>
          <w:sz w:val="24"/>
          <w:szCs w:val="24"/>
        </w:rPr>
        <w:t>értékelésének</w:t>
      </w:r>
      <w:r w:rsidRPr="008B08AA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:rsidR="00AA018A" w:rsidRPr="008B08AA" w:rsidRDefault="00AA018A" w:rsidP="002374D9">
      <w:pPr>
        <w:spacing w:after="0" w:line="240" w:lineRule="auto"/>
        <w:ind w:left="30"/>
        <w:rPr>
          <w:rFonts w:ascii="Times New Roman" w:hAnsi="Times New Roman"/>
          <w:b/>
          <w:sz w:val="24"/>
          <w:szCs w:val="24"/>
        </w:rPr>
      </w:pPr>
      <w:r w:rsidRPr="008B08AA">
        <w:rPr>
          <w:rFonts w:ascii="Times New Roman" w:hAnsi="Times New Roman"/>
          <w:bCs/>
          <w:sz w:val="24"/>
          <w:szCs w:val="24"/>
        </w:rPr>
        <w:t>A nemzeti köznevelésről szóló 2011. évi CXC. törvény. 54. § (2) a) pontja szerinti értékeléssel.</w:t>
      </w:r>
    </w:p>
    <w:p w:rsidR="00AA018A" w:rsidRPr="008B08AA" w:rsidRDefault="00AA018A" w:rsidP="00D37B6A">
      <w:pPr>
        <w:spacing w:after="0" w:line="240" w:lineRule="auto"/>
        <w:ind w:left="30"/>
        <w:jc w:val="center"/>
        <w:rPr>
          <w:rFonts w:ascii="Times New Roman" w:hAnsi="Times New Roman"/>
          <w:b/>
          <w:sz w:val="24"/>
          <w:szCs w:val="24"/>
        </w:rPr>
      </w:pPr>
    </w:p>
    <w:sectPr w:rsidR="00AA018A" w:rsidRPr="008B08AA" w:rsidSect="006477B1"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257" w:rsidRDefault="00CF2257">
      <w:pPr>
        <w:spacing w:after="0" w:line="240" w:lineRule="auto"/>
      </w:pPr>
      <w:r>
        <w:separator/>
      </w:r>
    </w:p>
  </w:endnote>
  <w:endnote w:type="continuationSeparator" w:id="0">
    <w:p w:rsidR="00CF2257" w:rsidRDefault="00CF2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257" w:rsidRDefault="00CF2257" w:rsidP="00F252FD">
    <w:pPr>
      <w:pStyle w:val="llb"/>
      <w:ind w:left="720"/>
    </w:pPr>
  </w:p>
  <w:p w:rsidR="00CF2257" w:rsidRDefault="00CF2257" w:rsidP="00CE203C">
    <w:pPr>
      <w:pStyle w:val="llb"/>
      <w:ind w:left="72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257" w:rsidRPr="0028078A" w:rsidRDefault="00CF2257" w:rsidP="006B316A">
    <w:pPr>
      <w:pStyle w:val="llb"/>
      <w:ind w:left="720"/>
    </w:pPr>
    <w:r>
      <w:tab/>
    </w:r>
  </w:p>
  <w:p w:rsidR="00CF2257" w:rsidRDefault="00CF225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257" w:rsidRDefault="00CF2257">
      <w:pPr>
        <w:spacing w:after="0" w:line="240" w:lineRule="auto"/>
      </w:pPr>
      <w:r>
        <w:separator/>
      </w:r>
    </w:p>
  </w:footnote>
  <w:footnote w:type="continuationSeparator" w:id="0">
    <w:p w:rsidR="00CF2257" w:rsidRDefault="00CF22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697"/>
    <w:multiLevelType w:val="hybridMultilevel"/>
    <w:tmpl w:val="C934769A"/>
    <w:lvl w:ilvl="0" w:tplc="F46C8F7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D7F55"/>
    <w:multiLevelType w:val="multilevel"/>
    <w:tmpl w:val="886AEB0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460"/>
        </w:tabs>
        <w:ind w:left="14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920"/>
        </w:tabs>
        <w:ind w:left="2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020"/>
        </w:tabs>
        <w:ind w:left="40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80"/>
        </w:tabs>
        <w:ind w:left="5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580"/>
        </w:tabs>
        <w:ind w:left="6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040"/>
        </w:tabs>
        <w:ind w:left="80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140"/>
        </w:tabs>
        <w:ind w:left="91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600"/>
        </w:tabs>
        <w:ind w:left="10600" w:hanging="1800"/>
      </w:pPr>
      <w:rPr>
        <w:rFonts w:cs="Times New Roman" w:hint="default"/>
      </w:rPr>
    </w:lvl>
  </w:abstractNum>
  <w:abstractNum w:abstractNumId="2">
    <w:nsid w:val="05CE4F1D"/>
    <w:multiLevelType w:val="multilevel"/>
    <w:tmpl w:val="AF8074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60"/>
        </w:tabs>
        <w:ind w:left="14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920"/>
        </w:tabs>
        <w:ind w:left="2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020"/>
        </w:tabs>
        <w:ind w:left="40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80"/>
        </w:tabs>
        <w:ind w:left="5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580"/>
        </w:tabs>
        <w:ind w:left="6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040"/>
        </w:tabs>
        <w:ind w:left="80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140"/>
        </w:tabs>
        <w:ind w:left="91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600"/>
        </w:tabs>
        <w:ind w:left="10600" w:hanging="1800"/>
      </w:pPr>
      <w:rPr>
        <w:rFonts w:cs="Times New Roman" w:hint="default"/>
      </w:rPr>
    </w:lvl>
  </w:abstractNum>
  <w:abstractNum w:abstractNumId="3">
    <w:nsid w:val="06C0222E"/>
    <w:multiLevelType w:val="hybridMultilevel"/>
    <w:tmpl w:val="D2F0E04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1644FF5"/>
    <w:multiLevelType w:val="multilevel"/>
    <w:tmpl w:val="73D06AE8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4"/>
        </w:tabs>
        <w:ind w:left="1092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170"/>
      </w:pPr>
      <w:rPr>
        <w:rFonts w:cs="Times New Roman" w:hint="default"/>
        <w:b/>
        <w:i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18E964A7"/>
    <w:multiLevelType w:val="multilevel"/>
    <w:tmpl w:val="CF3E303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  <w:b/>
        <w:i/>
        <w:sz w:val="24"/>
        <w:szCs w:val="24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6">
    <w:nsid w:val="20C446F6"/>
    <w:multiLevelType w:val="hybridMultilevel"/>
    <w:tmpl w:val="0FBA994A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117E4A"/>
    <w:multiLevelType w:val="hybridMultilevel"/>
    <w:tmpl w:val="71124A58"/>
    <w:lvl w:ilvl="0" w:tplc="F46C8F7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5C540B"/>
    <w:multiLevelType w:val="multilevel"/>
    <w:tmpl w:val="E12CD1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  <w:b/>
        <w:i/>
        <w:sz w:val="24"/>
        <w:szCs w:val="24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9">
    <w:nsid w:val="33B1499F"/>
    <w:multiLevelType w:val="multilevel"/>
    <w:tmpl w:val="2894104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0">
    <w:nsid w:val="34EA3632"/>
    <w:multiLevelType w:val="hybridMultilevel"/>
    <w:tmpl w:val="0F9056B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9CF7DAE"/>
    <w:multiLevelType w:val="hybridMultilevel"/>
    <w:tmpl w:val="981CF1A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174310"/>
    <w:multiLevelType w:val="multilevel"/>
    <w:tmpl w:val="030AD618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4"/>
        </w:tabs>
        <w:ind w:left="1092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170" w:hanging="17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3">
    <w:nsid w:val="3DC85227"/>
    <w:multiLevelType w:val="multilevel"/>
    <w:tmpl w:val="DA3A5BD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80"/>
        </w:tabs>
        <w:ind w:left="16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360"/>
        </w:tabs>
        <w:ind w:left="33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680"/>
        </w:tabs>
        <w:ind w:left="46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360"/>
        </w:tabs>
        <w:ind w:left="63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680"/>
        </w:tabs>
        <w:ind w:left="7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9360"/>
        </w:tabs>
        <w:ind w:left="93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680"/>
        </w:tabs>
        <w:ind w:left="106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60"/>
        </w:tabs>
        <w:ind w:left="12360" w:hanging="1800"/>
      </w:pPr>
      <w:rPr>
        <w:rFonts w:cs="Times New Roman" w:hint="default"/>
      </w:rPr>
    </w:lvl>
  </w:abstractNum>
  <w:abstractNum w:abstractNumId="14">
    <w:nsid w:val="3E69036C"/>
    <w:multiLevelType w:val="multilevel"/>
    <w:tmpl w:val="FF6800F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2"/>
      <w:numFmt w:val="decimal"/>
      <w:lvlText w:val="%1.%2"/>
      <w:lvlJc w:val="left"/>
      <w:pPr>
        <w:tabs>
          <w:tab w:val="num" w:pos="1460"/>
        </w:tabs>
        <w:ind w:left="146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920"/>
        </w:tabs>
        <w:ind w:left="29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020"/>
        </w:tabs>
        <w:ind w:left="40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5480"/>
        </w:tabs>
        <w:ind w:left="54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6580"/>
        </w:tabs>
        <w:ind w:left="65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8040"/>
        </w:tabs>
        <w:ind w:left="80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9140"/>
        </w:tabs>
        <w:ind w:left="91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0600"/>
        </w:tabs>
        <w:ind w:left="10600" w:hanging="1800"/>
      </w:pPr>
      <w:rPr>
        <w:rFonts w:cs="Times New Roman" w:hint="default"/>
        <w:b/>
      </w:rPr>
    </w:lvl>
  </w:abstractNum>
  <w:abstractNum w:abstractNumId="15">
    <w:nsid w:val="414374ED"/>
    <w:multiLevelType w:val="hybridMultilevel"/>
    <w:tmpl w:val="F4AE813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2B54DAA"/>
    <w:multiLevelType w:val="multilevel"/>
    <w:tmpl w:val="73D06AE8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94"/>
        </w:tabs>
        <w:ind w:left="1092" w:hanging="525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170" w:hanging="170"/>
      </w:pPr>
      <w:rPr>
        <w:rFonts w:cs="Times New Roman" w:hint="default"/>
        <w:b/>
        <w:i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>
    <w:nsid w:val="45D548AF"/>
    <w:multiLevelType w:val="hybridMultilevel"/>
    <w:tmpl w:val="52B09B90"/>
    <w:lvl w:ilvl="0" w:tplc="F46C8F76">
      <w:start w:val="1"/>
      <w:numFmt w:val="bullet"/>
      <w:lvlText w:val="-"/>
      <w:lvlJc w:val="left"/>
      <w:pPr>
        <w:ind w:left="25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>
    <w:nsid w:val="49754213"/>
    <w:multiLevelType w:val="hybridMultilevel"/>
    <w:tmpl w:val="12186B6E"/>
    <w:lvl w:ilvl="0" w:tplc="8AF08ED4">
      <w:start w:val="4"/>
      <w:numFmt w:val="upperRoman"/>
      <w:lvlText w:val="%1."/>
      <w:lvlJc w:val="left"/>
      <w:pPr>
        <w:ind w:left="750" w:hanging="72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abstractNum w:abstractNumId="19">
    <w:nsid w:val="577F5E50"/>
    <w:multiLevelType w:val="hybridMultilevel"/>
    <w:tmpl w:val="D7A0B280"/>
    <w:lvl w:ilvl="0" w:tplc="426CBAB6">
      <w:numFmt w:val="bullet"/>
      <w:lvlText w:val=""/>
      <w:lvlJc w:val="left"/>
      <w:pPr>
        <w:ind w:left="2138" w:hanging="360"/>
      </w:pPr>
      <w:rPr>
        <w:rFonts w:ascii="Symbol" w:eastAsia="Times New Roman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DB68A4"/>
    <w:multiLevelType w:val="hybridMultilevel"/>
    <w:tmpl w:val="774CFA18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B241D0"/>
    <w:multiLevelType w:val="hybridMultilevel"/>
    <w:tmpl w:val="2CDEC7C8"/>
    <w:lvl w:ilvl="0" w:tplc="986CDA16">
      <w:numFmt w:val="bullet"/>
      <w:lvlText w:val="–"/>
      <w:lvlJc w:val="left"/>
      <w:pPr>
        <w:tabs>
          <w:tab w:val="num" w:pos="1275"/>
        </w:tabs>
        <w:ind w:left="127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abstractNum w:abstractNumId="22">
    <w:nsid w:val="67AE428A"/>
    <w:multiLevelType w:val="multilevel"/>
    <w:tmpl w:val="295859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9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  <w:b/>
        <w:i/>
        <w:sz w:val="24"/>
        <w:szCs w:val="24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23">
    <w:nsid w:val="6E7552F3"/>
    <w:multiLevelType w:val="hybridMultilevel"/>
    <w:tmpl w:val="D520D6C2"/>
    <w:lvl w:ilvl="0" w:tplc="4FAE302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287C98">
      <w:start w:val="2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hint="default"/>
      </w:rPr>
    </w:lvl>
    <w:lvl w:ilvl="2" w:tplc="64FC819A">
      <w:start w:val="500"/>
      <w:numFmt w:val="bullet"/>
      <w:lvlText w:val="–"/>
      <w:lvlJc w:val="left"/>
      <w:pPr>
        <w:tabs>
          <w:tab w:val="num" w:pos="2027"/>
        </w:tabs>
        <w:ind w:left="2084" w:hanging="284"/>
      </w:pPr>
      <w:rPr>
        <w:rFonts w:ascii="Perpetua Titling MT" w:eastAsia="Times New Roman" w:hAnsi="Perpetua Titling MT" w:hint="default"/>
      </w:rPr>
    </w:lvl>
    <w:lvl w:ilvl="3" w:tplc="2F2C24A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0EA3D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CCD48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F41BD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32F8F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7892B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CE2346A"/>
    <w:multiLevelType w:val="hybridMultilevel"/>
    <w:tmpl w:val="BCA81A4E"/>
    <w:lvl w:ilvl="0" w:tplc="BD202BCC">
      <w:start w:val="2"/>
      <w:numFmt w:val="upperRoman"/>
      <w:lvlText w:val="%1."/>
      <w:lvlJc w:val="left"/>
      <w:pPr>
        <w:tabs>
          <w:tab w:val="num" w:pos="750"/>
        </w:tabs>
        <w:ind w:left="75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  <w:rPr>
        <w:rFonts w:cs="Times New Roman"/>
      </w:rPr>
    </w:lvl>
  </w:abstractNum>
  <w:abstractNum w:abstractNumId="25">
    <w:nsid w:val="7EEF78CB"/>
    <w:multiLevelType w:val="hybridMultilevel"/>
    <w:tmpl w:val="CC14D4C4"/>
    <w:lvl w:ilvl="0" w:tplc="040E000F">
      <w:start w:val="1"/>
      <w:numFmt w:val="decimal"/>
      <w:lvlText w:val="%1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6520"/>
        </w:tabs>
        <w:ind w:left="65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7240"/>
        </w:tabs>
        <w:ind w:left="72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7960"/>
        </w:tabs>
        <w:ind w:left="79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8680"/>
        </w:tabs>
        <w:ind w:left="8680" w:hanging="180"/>
      </w:pPr>
      <w:rPr>
        <w:rFonts w:cs="Times New Roman"/>
      </w:rPr>
    </w:lvl>
  </w:abstractNum>
  <w:num w:numId="1">
    <w:abstractNumId w:val="21"/>
  </w:num>
  <w:num w:numId="2">
    <w:abstractNumId w:val="24"/>
  </w:num>
  <w:num w:numId="3">
    <w:abstractNumId w:val="18"/>
  </w:num>
  <w:num w:numId="4">
    <w:abstractNumId w:val="4"/>
  </w:num>
  <w:num w:numId="5">
    <w:abstractNumId w:val="19"/>
  </w:num>
  <w:num w:numId="6">
    <w:abstractNumId w:val="3"/>
  </w:num>
  <w:num w:numId="7">
    <w:abstractNumId w:val="12"/>
  </w:num>
  <w:num w:numId="8">
    <w:abstractNumId w:val="23"/>
  </w:num>
  <w:num w:numId="9">
    <w:abstractNumId w:val="11"/>
  </w:num>
  <w:num w:numId="10">
    <w:abstractNumId w:val="0"/>
  </w:num>
  <w:num w:numId="11">
    <w:abstractNumId w:val="17"/>
  </w:num>
  <w:num w:numId="12">
    <w:abstractNumId w:val="7"/>
  </w:num>
  <w:num w:numId="13">
    <w:abstractNumId w:val="15"/>
  </w:num>
  <w:num w:numId="14">
    <w:abstractNumId w:val="16"/>
  </w:num>
  <w:num w:numId="15">
    <w:abstractNumId w:val="10"/>
  </w:num>
  <w:num w:numId="16">
    <w:abstractNumId w:val="5"/>
  </w:num>
  <w:num w:numId="17">
    <w:abstractNumId w:val="22"/>
  </w:num>
  <w:num w:numId="18">
    <w:abstractNumId w:val="8"/>
  </w:num>
  <w:num w:numId="19">
    <w:abstractNumId w:val="20"/>
  </w:num>
  <w:num w:numId="20">
    <w:abstractNumId w:val="6"/>
  </w:num>
  <w:num w:numId="21">
    <w:abstractNumId w:val="25"/>
  </w:num>
  <w:num w:numId="22">
    <w:abstractNumId w:val="2"/>
  </w:num>
  <w:num w:numId="23">
    <w:abstractNumId w:val="14"/>
  </w:num>
  <w:num w:numId="24">
    <w:abstractNumId w:val="1"/>
  </w:num>
  <w:num w:numId="25">
    <w:abstractNumId w:val="13"/>
  </w:num>
  <w:num w:numId="26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8C3"/>
    <w:rsid w:val="00007468"/>
    <w:rsid w:val="00010A89"/>
    <w:rsid w:val="0001193F"/>
    <w:rsid w:val="000125D1"/>
    <w:rsid w:val="00013AB8"/>
    <w:rsid w:val="00017C63"/>
    <w:rsid w:val="000250E2"/>
    <w:rsid w:val="00036091"/>
    <w:rsid w:val="00037185"/>
    <w:rsid w:val="00040DB7"/>
    <w:rsid w:val="000425BF"/>
    <w:rsid w:val="0004622D"/>
    <w:rsid w:val="00051ECE"/>
    <w:rsid w:val="0005319C"/>
    <w:rsid w:val="00060BF7"/>
    <w:rsid w:val="00061282"/>
    <w:rsid w:val="00063534"/>
    <w:rsid w:val="0006357D"/>
    <w:rsid w:val="0006464E"/>
    <w:rsid w:val="000768BE"/>
    <w:rsid w:val="00077785"/>
    <w:rsid w:val="000941DC"/>
    <w:rsid w:val="00096C56"/>
    <w:rsid w:val="000A1817"/>
    <w:rsid w:val="000A75AA"/>
    <w:rsid w:val="000B1E88"/>
    <w:rsid w:val="000B6E91"/>
    <w:rsid w:val="000C0281"/>
    <w:rsid w:val="000C50D9"/>
    <w:rsid w:val="000D70BA"/>
    <w:rsid w:val="000D75AE"/>
    <w:rsid w:val="000E06F0"/>
    <w:rsid w:val="000E120B"/>
    <w:rsid w:val="000E1568"/>
    <w:rsid w:val="000E27AE"/>
    <w:rsid w:val="000E36A1"/>
    <w:rsid w:val="000E4BA4"/>
    <w:rsid w:val="000F7879"/>
    <w:rsid w:val="0010260C"/>
    <w:rsid w:val="0010660C"/>
    <w:rsid w:val="001111AF"/>
    <w:rsid w:val="001238E1"/>
    <w:rsid w:val="0012619D"/>
    <w:rsid w:val="0012622B"/>
    <w:rsid w:val="0013585C"/>
    <w:rsid w:val="001361AD"/>
    <w:rsid w:val="00136317"/>
    <w:rsid w:val="00137A02"/>
    <w:rsid w:val="001410B7"/>
    <w:rsid w:val="001465A5"/>
    <w:rsid w:val="001619DE"/>
    <w:rsid w:val="0017355C"/>
    <w:rsid w:val="00175BEA"/>
    <w:rsid w:val="00176AB7"/>
    <w:rsid w:val="00184EC5"/>
    <w:rsid w:val="00197EB4"/>
    <w:rsid w:val="001B2CAD"/>
    <w:rsid w:val="001B3D1D"/>
    <w:rsid w:val="001B3E42"/>
    <w:rsid w:val="001D48FA"/>
    <w:rsid w:val="001D574D"/>
    <w:rsid w:val="001D5FBB"/>
    <w:rsid w:val="001D7F37"/>
    <w:rsid w:val="001E3CFD"/>
    <w:rsid w:val="001F0AFD"/>
    <w:rsid w:val="001F0E07"/>
    <w:rsid w:val="001F55D3"/>
    <w:rsid w:val="001F74EF"/>
    <w:rsid w:val="00211733"/>
    <w:rsid w:val="0021193D"/>
    <w:rsid w:val="00211D33"/>
    <w:rsid w:val="00212C64"/>
    <w:rsid w:val="002163EE"/>
    <w:rsid w:val="00223EB5"/>
    <w:rsid w:val="00226DBC"/>
    <w:rsid w:val="00227C48"/>
    <w:rsid w:val="00230798"/>
    <w:rsid w:val="002320C6"/>
    <w:rsid w:val="00232FEE"/>
    <w:rsid w:val="002374D9"/>
    <w:rsid w:val="002413BF"/>
    <w:rsid w:val="00241EF9"/>
    <w:rsid w:val="00244FA5"/>
    <w:rsid w:val="00250C51"/>
    <w:rsid w:val="0025173A"/>
    <w:rsid w:val="00255AD3"/>
    <w:rsid w:val="00256BCD"/>
    <w:rsid w:val="0026674D"/>
    <w:rsid w:val="002713C0"/>
    <w:rsid w:val="00272FA1"/>
    <w:rsid w:val="00274985"/>
    <w:rsid w:val="00275589"/>
    <w:rsid w:val="002760B0"/>
    <w:rsid w:val="002770D7"/>
    <w:rsid w:val="0028078A"/>
    <w:rsid w:val="00283100"/>
    <w:rsid w:val="00294E84"/>
    <w:rsid w:val="00296446"/>
    <w:rsid w:val="002971CF"/>
    <w:rsid w:val="00297217"/>
    <w:rsid w:val="002A23FC"/>
    <w:rsid w:val="002A7C0F"/>
    <w:rsid w:val="002B1523"/>
    <w:rsid w:val="002B1ACF"/>
    <w:rsid w:val="002C0772"/>
    <w:rsid w:val="002C1F1F"/>
    <w:rsid w:val="002C7009"/>
    <w:rsid w:val="002C799A"/>
    <w:rsid w:val="002D29E0"/>
    <w:rsid w:val="002D3E9D"/>
    <w:rsid w:val="002D59FA"/>
    <w:rsid w:val="002E2145"/>
    <w:rsid w:val="002E3BFB"/>
    <w:rsid w:val="002E43CF"/>
    <w:rsid w:val="002E4E36"/>
    <w:rsid w:val="002E5F02"/>
    <w:rsid w:val="002E71B8"/>
    <w:rsid w:val="002F27D0"/>
    <w:rsid w:val="002F44E8"/>
    <w:rsid w:val="00304DAF"/>
    <w:rsid w:val="003062A8"/>
    <w:rsid w:val="003104A2"/>
    <w:rsid w:val="00310B85"/>
    <w:rsid w:val="0031385F"/>
    <w:rsid w:val="003140F7"/>
    <w:rsid w:val="003145D2"/>
    <w:rsid w:val="003150D6"/>
    <w:rsid w:val="0031653C"/>
    <w:rsid w:val="00317302"/>
    <w:rsid w:val="003232B9"/>
    <w:rsid w:val="00325781"/>
    <w:rsid w:val="00335DE8"/>
    <w:rsid w:val="0033796D"/>
    <w:rsid w:val="0034095D"/>
    <w:rsid w:val="0034097C"/>
    <w:rsid w:val="00345650"/>
    <w:rsid w:val="0035309F"/>
    <w:rsid w:val="003533DB"/>
    <w:rsid w:val="00356E82"/>
    <w:rsid w:val="00363F8E"/>
    <w:rsid w:val="0036419D"/>
    <w:rsid w:val="003645EA"/>
    <w:rsid w:val="003724F9"/>
    <w:rsid w:val="00376663"/>
    <w:rsid w:val="00376DA6"/>
    <w:rsid w:val="003771E7"/>
    <w:rsid w:val="00377902"/>
    <w:rsid w:val="00385149"/>
    <w:rsid w:val="00386D9D"/>
    <w:rsid w:val="00390553"/>
    <w:rsid w:val="003915F1"/>
    <w:rsid w:val="00391E5C"/>
    <w:rsid w:val="00395BAF"/>
    <w:rsid w:val="003A2F68"/>
    <w:rsid w:val="003A5D8F"/>
    <w:rsid w:val="003A6EE7"/>
    <w:rsid w:val="003A7BCA"/>
    <w:rsid w:val="003B0408"/>
    <w:rsid w:val="003B0512"/>
    <w:rsid w:val="003B398F"/>
    <w:rsid w:val="003C1756"/>
    <w:rsid w:val="003C305D"/>
    <w:rsid w:val="003C59F1"/>
    <w:rsid w:val="003D167A"/>
    <w:rsid w:val="003D3919"/>
    <w:rsid w:val="003E0C64"/>
    <w:rsid w:val="003E2412"/>
    <w:rsid w:val="003E445A"/>
    <w:rsid w:val="003F0BCD"/>
    <w:rsid w:val="003F3067"/>
    <w:rsid w:val="003F3ED3"/>
    <w:rsid w:val="004036EA"/>
    <w:rsid w:val="00411B68"/>
    <w:rsid w:val="00411C61"/>
    <w:rsid w:val="00412D05"/>
    <w:rsid w:val="0041412F"/>
    <w:rsid w:val="00414E80"/>
    <w:rsid w:val="004153BF"/>
    <w:rsid w:val="0041633E"/>
    <w:rsid w:val="0041796A"/>
    <w:rsid w:val="00421437"/>
    <w:rsid w:val="00424E04"/>
    <w:rsid w:val="00425C80"/>
    <w:rsid w:val="00426E4E"/>
    <w:rsid w:val="0044378F"/>
    <w:rsid w:val="0045044E"/>
    <w:rsid w:val="00452B42"/>
    <w:rsid w:val="00454D2A"/>
    <w:rsid w:val="00455454"/>
    <w:rsid w:val="00465ADD"/>
    <w:rsid w:val="00465BA9"/>
    <w:rsid w:val="00467466"/>
    <w:rsid w:val="0047043F"/>
    <w:rsid w:val="00472527"/>
    <w:rsid w:val="00474AA5"/>
    <w:rsid w:val="00475B6E"/>
    <w:rsid w:val="00475DB9"/>
    <w:rsid w:val="00476465"/>
    <w:rsid w:val="00481B3F"/>
    <w:rsid w:val="004842CC"/>
    <w:rsid w:val="004845E9"/>
    <w:rsid w:val="00484F0C"/>
    <w:rsid w:val="00492AC0"/>
    <w:rsid w:val="00494883"/>
    <w:rsid w:val="004A0695"/>
    <w:rsid w:val="004A3332"/>
    <w:rsid w:val="004B1001"/>
    <w:rsid w:val="004B2BB1"/>
    <w:rsid w:val="004B527C"/>
    <w:rsid w:val="004C488C"/>
    <w:rsid w:val="004C699F"/>
    <w:rsid w:val="004D4845"/>
    <w:rsid w:val="004D5DC0"/>
    <w:rsid w:val="004D6AC3"/>
    <w:rsid w:val="004F3A30"/>
    <w:rsid w:val="004F3DC8"/>
    <w:rsid w:val="004F5BB1"/>
    <w:rsid w:val="005004AA"/>
    <w:rsid w:val="00501C6A"/>
    <w:rsid w:val="00502691"/>
    <w:rsid w:val="00503CAD"/>
    <w:rsid w:val="00505B0A"/>
    <w:rsid w:val="00507985"/>
    <w:rsid w:val="00511AAD"/>
    <w:rsid w:val="00512C80"/>
    <w:rsid w:val="00516DE4"/>
    <w:rsid w:val="00523A15"/>
    <w:rsid w:val="00526E91"/>
    <w:rsid w:val="005276C4"/>
    <w:rsid w:val="005335D4"/>
    <w:rsid w:val="00541931"/>
    <w:rsid w:val="00542132"/>
    <w:rsid w:val="00542D4F"/>
    <w:rsid w:val="005448ED"/>
    <w:rsid w:val="0054581C"/>
    <w:rsid w:val="005501DE"/>
    <w:rsid w:val="0055119C"/>
    <w:rsid w:val="0056148E"/>
    <w:rsid w:val="00561C35"/>
    <w:rsid w:val="00563CAE"/>
    <w:rsid w:val="00571BD6"/>
    <w:rsid w:val="00574A54"/>
    <w:rsid w:val="005804B4"/>
    <w:rsid w:val="00583213"/>
    <w:rsid w:val="00583F85"/>
    <w:rsid w:val="00584D1B"/>
    <w:rsid w:val="00584D55"/>
    <w:rsid w:val="0058722A"/>
    <w:rsid w:val="005912B1"/>
    <w:rsid w:val="00593CCB"/>
    <w:rsid w:val="00594FF1"/>
    <w:rsid w:val="005B090C"/>
    <w:rsid w:val="005B23B1"/>
    <w:rsid w:val="005B31A2"/>
    <w:rsid w:val="005B3555"/>
    <w:rsid w:val="005B3BCF"/>
    <w:rsid w:val="005B5462"/>
    <w:rsid w:val="005C68B6"/>
    <w:rsid w:val="005C6F46"/>
    <w:rsid w:val="005D478B"/>
    <w:rsid w:val="005D7D26"/>
    <w:rsid w:val="005E7154"/>
    <w:rsid w:val="005F1299"/>
    <w:rsid w:val="005F38A5"/>
    <w:rsid w:val="005F50F9"/>
    <w:rsid w:val="005F712D"/>
    <w:rsid w:val="00600DFC"/>
    <w:rsid w:val="00610D8E"/>
    <w:rsid w:val="00615D69"/>
    <w:rsid w:val="00621D37"/>
    <w:rsid w:val="006223E2"/>
    <w:rsid w:val="0062578C"/>
    <w:rsid w:val="00627AFB"/>
    <w:rsid w:val="00630A49"/>
    <w:rsid w:val="006333F3"/>
    <w:rsid w:val="006371A8"/>
    <w:rsid w:val="006418D4"/>
    <w:rsid w:val="006460EC"/>
    <w:rsid w:val="006477B1"/>
    <w:rsid w:val="0065442A"/>
    <w:rsid w:val="00655889"/>
    <w:rsid w:val="00655FA2"/>
    <w:rsid w:val="00656D36"/>
    <w:rsid w:val="006615EC"/>
    <w:rsid w:val="006625D7"/>
    <w:rsid w:val="00662E5E"/>
    <w:rsid w:val="0066701A"/>
    <w:rsid w:val="00667BFF"/>
    <w:rsid w:val="00667D17"/>
    <w:rsid w:val="0067245A"/>
    <w:rsid w:val="006727D5"/>
    <w:rsid w:val="00674955"/>
    <w:rsid w:val="006758F7"/>
    <w:rsid w:val="00675CB1"/>
    <w:rsid w:val="006761E2"/>
    <w:rsid w:val="00677F5B"/>
    <w:rsid w:val="006817F4"/>
    <w:rsid w:val="00690466"/>
    <w:rsid w:val="00690519"/>
    <w:rsid w:val="0069147E"/>
    <w:rsid w:val="0069229D"/>
    <w:rsid w:val="006A03CF"/>
    <w:rsid w:val="006A1878"/>
    <w:rsid w:val="006A4D80"/>
    <w:rsid w:val="006A5041"/>
    <w:rsid w:val="006A55DC"/>
    <w:rsid w:val="006B063D"/>
    <w:rsid w:val="006B1288"/>
    <w:rsid w:val="006B257A"/>
    <w:rsid w:val="006B316A"/>
    <w:rsid w:val="006B59F9"/>
    <w:rsid w:val="006B61B8"/>
    <w:rsid w:val="006B6F19"/>
    <w:rsid w:val="006C0E7C"/>
    <w:rsid w:val="006C36C9"/>
    <w:rsid w:val="006C3C3F"/>
    <w:rsid w:val="006C54A6"/>
    <w:rsid w:val="006C6623"/>
    <w:rsid w:val="006C6AA4"/>
    <w:rsid w:val="006C7BC1"/>
    <w:rsid w:val="006C7F7D"/>
    <w:rsid w:val="006D1B77"/>
    <w:rsid w:val="006D2D86"/>
    <w:rsid w:val="006D3FEC"/>
    <w:rsid w:val="006D4A9A"/>
    <w:rsid w:val="006D62C3"/>
    <w:rsid w:val="006D7527"/>
    <w:rsid w:val="006E3CA6"/>
    <w:rsid w:val="006E4520"/>
    <w:rsid w:val="006E6449"/>
    <w:rsid w:val="006E7B5E"/>
    <w:rsid w:val="006F2449"/>
    <w:rsid w:val="006F7366"/>
    <w:rsid w:val="00705310"/>
    <w:rsid w:val="00707095"/>
    <w:rsid w:val="00721247"/>
    <w:rsid w:val="007238A5"/>
    <w:rsid w:val="00724728"/>
    <w:rsid w:val="00727D78"/>
    <w:rsid w:val="0073646D"/>
    <w:rsid w:val="00741A22"/>
    <w:rsid w:val="0074487F"/>
    <w:rsid w:val="00746AA3"/>
    <w:rsid w:val="00750154"/>
    <w:rsid w:val="00750A72"/>
    <w:rsid w:val="0075277E"/>
    <w:rsid w:val="0075340D"/>
    <w:rsid w:val="00753597"/>
    <w:rsid w:val="007540AA"/>
    <w:rsid w:val="007557EA"/>
    <w:rsid w:val="007561C1"/>
    <w:rsid w:val="00760E99"/>
    <w:rsid w:val="007642C4"/>
    <w:rsid w:val="007654AE"/>
    <w:rsid w:val="00767F46"/>
    <w:rsid w:val="00770E10"/>
    <w:rsid w:val="0077105A"/>
    <w:rsid w:val="00772A64"/>
    <w:rsid w:val="0077417B"/>
    <w:rsid w:val="00774C44"/>
    <w:rsid w:val="00775D2B"/>
    <w:rsid w:val="00780BCD"/>
    <w:rsid w:val="00785CDF"/>
    <w:rsid w:val="00795A5D"/>
    <w:rsid w:val="007962AD"/>
    <w:rsid w:val="007A029A"/>
    <w:rsid w:val="007A2EBE"/>
    <w:rsid w:val="007A3A4F"/>
    <w:rsid w:val="007B50D1"/>
    <w:rsid w:val="007B7043"/>
    <w:rsid w:val="007B7A2A"/>
    <w:rsid w:val="007C036E"/>
    <w:rsid w:val="007C3861"/>
    <w:rsid w:val="007C4F73"/>
    <w:rsid w:val="007C5248"/>
    <w:rsid w:val="007D06D1"/>
    <w:rsid w:val="007D1079"/>
    <w:rsid w:val="007D29A1"/>
    <w:rsid w:val="007D3163"/>
    <w:rsid w:val="007D757E"/>
    <w:rsid w:val="007E0219"/>
    <w:rsid w:val="007E32D1"/>
    <w:rsid w:val="007F12BC"/>
    <w:rsid w:val="00800C6D"/>
    <w:rsid w:val="00804CA0"/>
    <w:rsid w:val="00806351"/>
    <w:rsid w:val="00810765"/>
    <w:rsid w:val="00821714"/>
    <w:rsid w:val="0082270E"/>
    <w:rsid w:val="00822C1F"/>
    <w:rsid w:val="0082413C"/>
    <w:rsid w:val="00826B78"/>
    <w:rsid w:val="008271B1"/>
    <w:rsid w:val="0083109F"/>
    <w:rsid w:val="0083563E"/>
    <w:rsid w:val="00837F7F"/>
    <w:rsid w:val="0084060E"/>
    <w:rsid w:val="00843FA0"/>
    <w:rsid w:val="008440AD"/>
    <w:rsid w:val="00846AC7"/>
    <w:rsid w:val="008626E6"/>
    <w:rsid w:val="00865DD0"/>
    <w:rsid w:val="0086653A"/>
    <w:rsid w:val="0086674A"/>
    <w:rsid w:val="00867091"/>
    <w:rsid w:val="00876441"/>
    <w:rsid w:val="00881251"/>
    <w:rsid w:val="008820EA"/>
    <w:rsid w:val="00883AE4"/>
    <w:rsid w:val="00887A9A"/>
    <w:rsid w:val="00892866"/>
    <w:rsid w:val="008943C2"/>
    <w:rsid w:val="008A5AA6"/>
    <w:rsid w:val="008B08AA"/>
    <w:rsid w:val="008B207F"/>
    <w:rsid w:val="008B3896"/>
    <w:rsid w:val="008B4BF3"/>
    <w:rsid w:val="008B56E8"/>
    <w:rsid w:val="008B6E73"/>
    <w:rsid w:val="008C10B4"/>
    <w:rsid w:val="008C2341"/>
    <w:rsid w:val="008C7369"/>
    <w:rsid w:val="008D06AF"/>
    <w:rsid w:val="008D206C"/>
    <w:rsid w:val="008E5055"/>
    <w:rsid w:val="008E514E"/>
    <w:rsid w:val="008E6484"/>
    <w:rsid w:val="008E7969"/>
    <w:rsid w:val="008F1EEB"/>
    <w:rsid w:val="008F274F"/>
    <w:rsid w:val="008F7232"/>
    <w:rsid w:val="00900268"/>
    <w:rsid w:val="00900361"/>
    <w:rsid w:val="0090197B"/>
    <w:rsid w:val="00911ED9"/>
    <w:rsid w:val="009234AD"/>
    <w:rsid w:val="00923805"/>
    <w:rsid w:val="00926B23"/>
    <w:rsid w:val="009338C3"/>
    <w:rsid w:val="00934612"/>
    <w:rsid w:val="009360A0"/>
    <w:rsid w:val="00944D7C"/>
    <w:rsid w:val="009466B0"/>
    <w:rsid w:val="00964A7E"/>
    <w:rsid w:val="00965D4E"/>
    <w:rsid w:val="009700A5"/>
    <w:rsid w:val="009730CA"/>
    <w:rsid w:val="0097329F"/>
    <w:rsid w:val="009809B4"/>
    <w:rsid w:val="00982082"/>
    <w:rsid w:val="00984CD2"/>
    <w:rsid w:val="0099065A"/>
    <w:rsid w:val="00990830"/>
    <w:rsid w:val="0099089D"/>
    <w:rsid w:val="00993A21"/>
    <w:rsid w:val="009A1C69"/>
    <w:rsid w:val="009B5868"/>
    <w:rsid w:val="009C245C"/>
    <w:rsid w:val="009C7C79"/>
    <w:rsid w:val="009E51D1"/>
    <w:rsid w:val="009E5D22"/>
    <w:rsid w:val="009E755F"/>
    <w:rsid w:val="009F1E24"/>
    <w:rsid w:val="00A0040B"/>
    <w:rsid w:val="00A04D9A"/>
    <w:rsid w:val="00A05942"/>
    <w:rsid w:val="00A13407"/>
    <w:rsid w:val="00A13F43"/>
    <w:rsid w:val="00A17701"/>
    <w:rsid w:val="00A2552E"/>
    <w:rsid w:val="00A31EE8"/>
    <w:rsid w:val="00A32373"/>
    <w:rsid w:val="00A33484"/>
    <w:rsid w:val="00A366BC"/>
    <w:rsid w:val="00A40B71"/>
    <w:rsid w:val="00A4190E"/>
    <w:rsid w:val="00A43A20"/>
    <w:rsid w:val="00A44E6F"/>
    <w:rsid w:val="00A51FE1"/>
    <w:rsid w:val="00A536A3"/>
    <w:rsid w:val="00A6239B"/>
    <w:rsid w:val="00A63096"/>
    <w:rsid w:val="00A63B08"/>
    <w:rsid w:val="00A63D41"/>
    <w:rsid w:val="00A73704"/>
    <w:rsid w:val="00A80F35"/>
    <w:rsid w:val="00A8134F"/>
    <w:rsid w:val="00AA018A"/>
    <w:rsid w:val="00AA4618"/>
    <w:rsid w:val="00AA565C"/>
    <w:rsid w:val="00AA720A"/>
    <w:rsid w:val="00AB2F41"/>
    <w:rsid w:val="00AB52B5"/>
    <w:rsid w:val="00AB6185"/>
    <w:rsid w:val="00AB7A23"/>
    <w:rsid w:val="00AD061E"/>
    <w:rsid w:val="00AD5B07"/>
    <w:rsid w:val="00AD629F"/>
    <w:rsid w:val="00AE1DA7"/>
    <w:rsid w:val="00AE41B9"/>
    <w:rsid w:val="00AF77BB"/>
    <w:rsid w:val="00B03EEF"/>
    <w:rsid w:val="00B07036"/>
    <w:rsid w:val="00B074E3"/>
    <w:rsid w:val="00B11823"/>
    <w:rsid w:val="00B13C63"/>
    <w:rsid w:val="00B14673"/>
    <w:rsid w:val="00B15039"/>
    <w:rsid w:val="00B15353"/>
    <w:rsid w:val="00B15384"/>
    <w:rsid w:val="00B22A1F"/>
    <w:rsid w:val="00B23C5A"/>
    <w:rsid w:val="00B34B90"/>
    <w:rsid w:val="00B36C29"/>
    <w:rsid w:val="00B41534"/>
    <w:rsid w:val="00B42191"/>
    <w:rsid w:val="00B44317"/>
    <w:rsid w:val="00B45EE9"/>
    <w:rsid w:val="00B502BB"/>
    <w:rsid w:val="00B51BAE"/>
    <w:rsid w:val="00B53E13"/>
    <w:rsid w:val="00B54BC2"/>
    <w:rsid w:val="00B55F7A"/>
    <w:rsid w:val="00B573F0"/>
    <w:rsid w:val="00B5767E"/>
    <w:rsid w:val="00B60AAF"/>
    <w:rsid w:val="00B61961"/>
    <w:rsid w:val="00B61F0A"/>
    <w:rsid w:val="00B637E9"/>
    <w:rsid w:val="00B63DC0"/>
    <w:rsid w:val="00B734DE"/>
    <w:rsid w:val="00B738B9"/>
    <w:rsid w:val="00B8004D"/>
    <w:rsid w:val="00B8034A"/>
    <w:rsid w:val="00B82D55"/>
    <w:rsid w:val="00B93775"/>
    <w:rsid w:val="00B93A37"/>
    <w:rsid w:val="00B95AFD"/>
    <w:rsid w:val="00B96897"/>
    <w:rsid w:val="00BA47AB"/>
    <w:rsid w:val="00BB14FC"/>
    <w:rsid w:val="00BB1B0C"/>
    <w:rsid w:val="00BB2B38"/>
    <w:rsid w:val="00BB3FD8"/>
    <w:rsid w:val="00BC001D"/>
    <w:rsid w:val="00BC0C21"/>
    <w:rsid w:val="00BC2269"/>
    <w:rsid w:val="00BC2EEA"/>
    <w:rsid w:val="00BC5763"/>
    <w:rsid w:val="00BC5771"/>
    <w:rsid w:val="00BC6A81"/>
    <w:rsid w:val="00BC6CB5"/>
    <w:rsid w:val="00BC705F"/>
    <w:rsid w:val="00BC7B54"/>
    <w:rsid w:val="00BD3891"/>
    <w:rsid w:val="00BD7802"/>
    <w:rsid w:val="00BD7A7B"/>
    <w:rsid w:val="00BE1334"/>
    <w:rsid w:val="00BE4213"/>
    <w:rsid w:val="00BF27BA"/>
    <w:rsid w:val="00BF4B54"/>
    <w:rsid w:val="00C00A2B"/>
    <w:rsid w:val="00C02C63"/>
    <w:rsid w:val="00C045EF"/>
    <w:rsid w:val="00C0480C"/>
    <w:rsid w:val="00C05EF6"/>
    <w:rsid w:val="00C12A9B"/>
    <w:rsid w:val="00C20E20"/>
    <w:rsid w:val="00C32EC1"/>
    <w:rsid w:val="00C431F2"/>
    <w:rsid w:val="00C44616"/>
    <w:rsid w:val="00C45943"/>
    <w:rsid w:val="00C47427"/>
    <w:rsid w:val="00C508F2"/>
    <w:rsid w:val="00C51B71"/>
    <w:rsid w:val="00C65A1E"/>
    <w:rsid w:val="00C66401"/>
    <w:rsid w:val="00C66A4D"/>
    <w:rsid w:val="00C6795C"/>
    <w:rsid w:val="00C67DF0"/>
    <w:rsid w:val="00C67F29"/>
    <w:rsid w:val="00C70E78"/>
    <w:rsid w:val="00C775AA"/>
    <w:rsid w:val="00C835B2"/>
    <w:rsid w:val="00C8425F"/>
    <w:rsid w:val="00C85903"/>
    <w:rsid w:val="00C86E27"/>
    <w:rsid w:val="00C903B7"/>
    <w:rsid w:val="00C920E3"/>
    <w:rsid w:val="00CA11CD"/>
    <w:rsid w:val="00CA3961"/>
    <w:rsid w:val="00CB4DFA"/>
    <w:rsid w:val="00CB7E45"/>
    <w:rsid w:val="00CC00A1"/>
    <w:rsid w:val="00CC160B"/>
    <w:rsid w:val="00CC2D23"/>
    <w:rsid w:val="00CC3403"/>
    <w:rsid w:val="00CD0D56"/>
    <w:rsid w:val="00CD739D"/>
    <w:rsid w:val="00CE203C"/>
    <w:rsid w:val="00CE2202"/>
    <w:rsid w:val="00CE3738"/>
    <w:rsid w:val="00CE55BB"/>
    <w:rsid w:val="00CE57C1"/>
    <w:rsid w:val="00CE5B5E"/>
    <w:rsid w:val="00CE642A"/>
    <w:rsid w:val="00CF0750"/>
    <w:rsid w:val="00CF2257"/>
    <w:rsid w:val="00CF27CE"/>
    <w:rsid w:val="00CF40ED"/>
    <w:rsid w:val="00CF6ED8"/>
    <w:rsid w:val="00D017B4"/>
    <w:rsid w:val="00D0616E"/>
    <w:rsid w:val="00D0746D"/>
    <w:rsid w:val="00D102E1"/>
    <w:rsid w:val="00D11A36"/>
    <w:rsid w:val="00D20631"/>
    <w:rsid w:val="00D22D28"/>
    <w:rsid w:val="00D30EDD"/>
    <w:rsid w:val="00D32129"/>
    <w:rsid w:val="00D330C6"/>
    <w:rsid w:val="00D36C67"/>
    <w:rsid w:val="00D37B6A"/>
    <w:rsid w:val="00D43066"/>
    <w:rsid w:val="00D51CFC"/>
    <w:rsid w:val="00D544D0"/>
    <w:rsid w:val="00D63EF6"/>
    <w:rsid w:val="00D676BB"/>
    <w:rsid w:val="00D70EEC"/>
    <w:rsid w:val="00D7317A"/>
    <w:rsid w:val="00D737EC"/>
    <w:rsid w:val="00D7446D"/>
    <w:rsid w:val="00D757C7"/>
    <w:rsid w:val="00D7636A"/>
    <w:rsid w:val="00D8070B"/>
    <w:rsid w:val="00D846BB"/>
    <w:rsid w:val="00D85C7E"/>
    <w:rsid w:val="00D92270"/>
    <w:rsid w:val="00D95CBD"/>
    <w:rsid w:val="00D97710"/>
    <w:rsid w:val="00DA2839"/>
    <w:rsid w:val="00DA45FA"/>
    <w:rsid w:val="00DA6071"/>
    <w:rsid w:val="00DB0D3D"/>
    <w:rsid w:val="00DB29DD"/>
    <w:rsid w:val="00DB2AFD"/>
    <w:rsid w:val="00DB2CA4"/>
    <w:rsid w:val="00DB6E1B"/>
    <w:rsid w:val="00DC078E"/>
    <w:rsid w:val="00DC0D36"/>
    <w:rsid w:val="00DC4688"/>
    <w:rsid w:val="00DC4CDA"/>
    <w:rsid w:val="00DC6EE7"/>
    <w:rsid w:val="00DC7870"/>
    <w:rsid w:val="00DD6280"/>
    <w:rsid w:val="00DD6E1A"/>
    <w:rsid w:val="00DD72BF"/>
    <w:rsid w:val="00DE528F"/>
    <w:rsid w:val="00DF24EB"/>
    <w:rsid w:val="00DF2AAD"/>
    <w:rsid w:val="00DF6E87"/>
    <w:rsid w:val="00E0244F"/>
    <w:rsid w:val="00E03810"/>
    <w:rsid w:val="00E10361"/>
    <w:rsid w:val="00E10B45"/>
    <w:rsid w:val="00E136CC"/>
    <w:rsid w:val="00E20AE1"/>
    <w:rsid w:val="00E21A26"/>
    <w:rsid w:val="00E27531"/>
    <w:rsid w:val="00E34559"/>
    <w:rsid w:val="00E37E7D"/>
    <w:rsid w:val="00E416FF"/>
    <w:rsid w:val="00E50FCC"/>
    <w:rsid w:val="00E531DB"/>
    <w:rsid w:val="00E53361"/>
    <w:rsid w:val="00E545FC"/>
    <w:rsid w:val="00E56B42"/>
    <w:rsid w:val="00E602AA"/>
    <w:rsid w:val="00E60D60"/>
    <w:rsid w:val="00E63265"/>
    <w:rsid w:val="00E671E7"/>
    <w:rsid w:val="00E678C4"/>
    <w:rsid w:val="00E67EB2"/>
    <w:rsid w:val="00E714E4"/>
    <w:rsid w:val="00E77752"/>
    <w:rsid w:val="00E81CFA"/>
    <w:rsid w:val="00E84F77"/>
    <w:rsid w:val="00E86E3A"/>
    <w:rsid w:val="00E95A65"/>
    <w:rsid w:val="00E95A7D"/>
    <w:rsid w:val="00E9678B"/>
    <w:rsid w:val="00E96995"/>
    <w:rsid w:val="00EB4F7C"/>
    <w:rsid w:val="00EB5069"/>
    <w:rsid w:val="00EB539E"/>
    <w:rsid w:val="00EB6F51"/>
    <w:rsid w:val="00EC43B9"/>
    <w:rsid w:val="00EC638A"/>
    <w:rsid w:val="00EC6ACA"/>
    <w:rsid w:val="00ED0EA1"/>
    <w:rsid w:val="00ED13F9"/>
    <w:rsid w:val="00ED3913"/>
    <w:rsid w:val="00ED3BBE"/>
    <w:rsid w:val="00EE0349"/>
    <w:rsid w:val="00EE4947"/>
    <w:rsid w:val="00EE684F"/>
    <w:rsid w:val="00EF0C64"/>
    <w:rsid w:val="00EF33DA"/>
    <w:rsid w:val="00F04CAC"/>
    <w:rsid w:val="00F10F27"/>
    <w:rsid w:val="00F11DCD"/>
    <w:rsid w:val="00F12373"/>
    <w:rsid w:val="00F21245"/>
    <w:rsid w:val="00F240F4"/>
    <w:rsid w:val="00F252FD"/>
    <w:rsid w:val="00F26D63"/>
    <w:rsid w:val="00F345C1"/>
    <w:rsid w:val="00F36BDB"/>
    <w:rsid w:val="00F443FF"/>
    <w:rsid w:val="00F44D78"/>
    <w:rsid w:val="00F477CB"/>
    <w:rsid w:val="00F47A2D"/>
    <w:rsid w:val="00F5369F"/>
    <w:rsid w:val="00F53ED7"/>
    <w:rsid w:val="00F551C0"/>
    <w:rsid w:val="00F6044E"/>
    <w:rsid w:val="00F637F8"/>
    <w:rsid w:val="00F63B48"/>
    <w:rsid w:val="00F651E8"/>
    <w:rsid w:val="00F71D86"/>
    <w:rsid w:val="00F73872"/>
    <w:rsid w:val="00F75E88"/>
    <w:rsid w:val="00F773A1"/>
    <w:rsid w:val="00F77E4E"/>
    <w:rsid w:val="00F81EDA"/>
    <w:rsid w:val="00F84359"/>
    <w:rsid w:val="00F85408"/>
    <w:rsid w:val="00F92860"/>
    <w:rsid w:val="00F92905"/>
    <w:rsid w:val="00F92F5D"/>
    <w:rsid w:val="00F95A17"/>
    <w:rsid w:val="00F966D2"/>
    <w:rsid w:val="00FA17C2"/>
    <w:rsid w:val="00FA3A40"/>
    <w:rsid w:val="00FA590C"/>
    <w:rsid w:val="00FB15DB"/>
    <w:rsid w:val="00FB1C79"/>
    <w:rsid w:val="00FB23DF"/>
    <w:rsid w:val="00FB6647"/>
    <w:rsid w:val="00FB7B06"/>
    <w:rsid w:val="00FC0E27"/>
    <w:rsid w:val="00FC6672"/>
    <w:rsid w:val="00FD0465"/>
    <w:rsid w:val="00FD0716"/>
    <w:rsid w:val="00FD27E9"/>
    <w:rsid w:val="00FD2FD0"/>
    <w:rsid w:val="00FE0756"/>
    <w:rsid w:val="00FE0A19"/>
    <w:rsid w:val="00FE0A3C"/>
    <w:rsid w:val="00FF0EC0"/>
    <w:rsid w:val="00FF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95A65"/>
    <w:pPr>
      <w:spacing w:after="200" w:line="276" w:lineRule="auto"/>
    </w:pPr>
    <w:rPr>
      <w:lang w:eastAsia="en-US"/>
    </w:rPr>
  </w:style>
  <w:style w:type="paragraph" w:styleId="Cmsor1">
    <w:name w:val="heading 1"/>
    <w:basedOn w:val="Norml"/>
    <w:link w:val="Cmsor1Char"/>
    <w:uiPriority w:val="99"/>
    <w:qFormat/>
    <w:rsid w:val="009338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eading1Char">
    <w:name w:val="Heading 1 Char"/>
    <w:basedOn w:val="Bekezdsalapbettpusa"/>
    <w:uiPriority w:val="9"/>
    <w:rsid w:val="00043769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Cmsor1Char">
    <w:name w:val="Címsor 1 Char"/>
    <w:link w:val="Cmsor1"/>
    <w:uiPriority w:val="99"/>
    <w:locked/>
    <w:rsid w:val="009338C3"/>
    <w:rPr>
      <w:rFonts w:ascii="Times New Roman" w:hAnsi="Times New Roman"/>
      <w:b/>
      <w:kern w:val="36"/>
      <w:sz w:val="48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rsid w:val="009338C3"/>
    <w:pPr>
      <w:spacing w:after="0" w:line="240" w:lineRule="auto"/>
    </w:pPr>
    <w:rPr>
      <w:sz w:val="20"/>
      <w:szCs w:val="20"/>
      <w:lang w:eastAsia="hu-HU"/>
    </w:rPr>
  </w:style>
  <w:style w:type="character" w:customStyle="1" w:styleId="FootnoteTextChar">
    <w:name w:val="Footnote Text Char"/>
    <w:basedOn w:val="Bekezdsalapbettpusa"/>
    <w:uiPriority w:val="99"/>
    <w:semiHidden/>
    <w:rsid w:val="00043769"/>
    <w:rPr>
      <w:sz w:val="20"/>
      <w:szCs w:val="20"/>
      <w:lang w:eastAsia="en-US"/>
    </w:rPr>
  </w:style>
  <w:style w:type="character" w:customStyle="1" w:styleId="LbjegyzetszvegChar">
    <w:name w:val="Lábjegyzetszöveg Char"/>
    <w:link w:val="Lbjegyzetszveg"/>
    <w:uiPriority w:val="99"/>
    <w:semiHidden/>
    <w:locked/>
    <w:rsid w:val="009338C3"/>
    <w:rPr>
      <w:rFonts w:ascii="Calibri" w:eastAsia="Times New Roman" w:hAnsi="Calibri"/>
      <w:sz w:val="20"/>
    </w:rPr>
  </w:style>
  <w:style w:type="character" w:styleId="Lbjegyzet-hivatkozs">
    <w:name w:val="footnote reference"/>
    <w:basedOn w:val="Bekezdsalapbettpusa"/>
    <w:uiPriority w:val="99"/>
    <w:semiHidden/>
    <w:rsid w:val="009338C3"/>
    <w:rPr>
      <w:vertAlign w:val="superscript"/>
    </w:rPr>
  </w:style>
  <w:style w:type="paragraph" w:customStyle="1" w:styleId="Listaszerbekezds1">
    <w:name w:val="Listaszerű bekezdés1"/>
    <w:basedOn w:val="Norml"/>
    <w:uiPriority w:val="99"/>
    <w:rsid w:val="009338C3"/>
    <w:pPr>
      <w:ind w:left="720"/>
    </w:pPr>
  </w:style>
  <w:style w:type="table" w:styleId="Rcsostblzat">
    <w:name w:val="Table Grid"/>
    <w:basedOn w:val="Normltblzat"/>
    <w:uiPriority w:val="99"/>
    <w:rsid w:val="009338C3"/>
    <w:rPr>
      <w:rFonts w:ascii="Times New Roman" w:eastAsia="MS Mincho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uiPriority w:val="99"/>
    <w:rsid w:val="009338C3"/>
    <w:rPr>
      <w:rFonts w:ascii="Times New Roman" w:eastAsia="MS Mincho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ncstrkz1">
    <w:name w:val="Nincs térköz1"/>
    <w:uiPriority w:val="99"/>
    <w:rsid w:val="009338C3"/>
    <w:rPr>
      <w:lang w:eastAsia="en-US"/>
    </w:rPr>
  </w:style>
  <w:style w:type="character" w:styleId="Jegyzethivatkozs">
    <w:name w:val="annotation reference"/>
    <w:basedOn w:val="Bekezdsalapbettpusa"/>
    <w:uiPriority w:val="99"/>
    <w:semiHidden/>
    <w:rsid w:val="009338C3"/>
    <w:rPr>
      <w:sz w:val="16"/>
    </w:rPr>
  </w:style>
  <w:style w:type="paragraph" w:styleId="Jegyzetszveg">
    <w:name w:val="annotation text"/>
    <w:basedOn w:val="Norml"/>
    <w:link w:val="JegyzetszvegChar"/>
    <w:uiPriority w:val="99"/>
    <w:semiHidden/>
    <w:rsid w:val="009338C3"/>
    <w:pPr>
      <w:spacing w:line="240" w:lineRule="auto"/>
    </w:pPr>
    <w:rPr>
      <w:sz w:val="20"/>
      <w:szCs w:val="20"/>
      <w:lang w:eastAsia="hu-HU"/>
    </w:rPr>
  </w:style>
  <w:style w:type="character" w:customStyle="1" w:styleId="CommentTextChar">
    <w:name w:val="Comment Text Char"/>
    <w:basedOn w:val="Bekezdsalapbettpusa"/>
    <w:uiPriority w:val="99"/>
    <w:semiHidden/>
    <w:rsid w:val="00043769"/>
    <w:rPr>
      <w:sz w:val="20"/>
      <w:szCs w:val="20"/>
      <w:lang w:eastAsia="en-US"/>
    </w:rPr>
  </w:style>
  <w:style w:type="character" w:customStyle="1" w:styleId="JegyzetszvegChar">
    <w:name w:val="Jegyzetszöveg Char"/>
    <w:link w:val="Jegyzetszveg"/>
    <w:uiPriority w:val="99"/>
    <w:locked/>
    <w:rsid w:val="009338C3"/>
    <w:rPr>
      <w:rFonts w:ascii="Calibri" w:eastAsia="Times New Roman" w:hAnsi="Calibri"/>
      <w:sz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338C3"/>
    <w:rPr>
      <w:b/>
      <w:bCs/>
    </w:rPr>
  </w:style>
  <w:style w:type="character" w:customStyle="1" w:styleId="CommentSubjectChar">
    <w:name w:val="Comment Subject Char"/>
    <w:basedOn w:val="JegyzetszvegChar"/>
    <w:uiPriority w:val="99"/>
    <w:semiHidden/>
    <w:rsid w:val="00043769"/>
    <w:rPr>
      <w:rFonts w:ascii="Calibri" w:eastAsia="Times New Roman" w:hAnsi="Calibri"/>
      <w:b/>
      <w:bCs/>
      <w:sz w:val="20"/>
      <w:szCs w:val="20"/>
      <w:lang w:eastAsia="en-US"/>
    </w:rPr>
  </w:style>
  <w:style w:type="character" w:customStyle="1" w:styleId="MegjegyzstrgyaChar">
    <w:name w:val="Megjegyzés tárgya Char"/>
    <w:link w:val="Megjegyzstrgya"/>
    <w:uiPriority w:val="99"/>
    <w:semiHidden/>
    <w:locked/>
    <w:rsid w:val="009338C3"/>
    <w:rPr>
      <w:rFonts w:ascii="Calibri" w:eastAsia="Times New Roman" w:hAnsi="Calibri"/>
      <w:b/>
      <w:sz w:val="20"/>
    </w:rPr>
  </w:style>
  <w:style w:type="paragraph" w:styleId="Buborkszveg">
    <w:name w:val="Balloon Text"/>
    <w:basedOn w:val="Norml"/>
    <w:link w:val="BuborkszvegChar"/>
    <w:uiPriority w:val="99"/>
    <w:semiHidden/>
    <w:rsid w:val="009338C3"/>
    <w:pPr>
      <w:spacing w:after="0" w:line="240" w:lineRule="auto"/>
    </w:pPr>
    <w:rPr>
      <w:rFonts w:ascii="Tahoma" w:hAnsi="Tahoma"/>
      <w:sz w:val="16"/>
      <w:szCs w:val="16"/>
      <w:lang w:eastAsia="hu-HU"/>
    </w:rPr>
  </w:style>
  <w:style w:type="character" w:customStyle="1" w:styleId="BalloonTextChar">
    <w:name w:val="Balloon Text Char"/>
    <w:basedOn w:val="Bekezdsalapbettpusa"/>
    <w:uiPriority w:val="99"/>
    <w:semiHidden/>
    <w:rsid w:val="00043769"/>
    <w:rPr>
      <w:rFonts w:ascii="Times New Roman" w:hAnsi="Times New Roman"/>
      <w:sz w:val="0"/>
      <w:szCs w:val="0"/>
      <w:lang w:eastAsia="en-US"/>
    </w:rPr>
  </w:style>
  <w:style w:type="character" w:customStyle="1" w:styleId="BuborkszvegChar">
    <w:name w:val="Buborékszöveg Char"/>
    <w:link w:val="Buborkszveg"/>
    <w:uiPriority w:val="99"/>
    <w:locked/>
    <w:rsid w:val="009338C3"/>
    <w:rPr>
      <w:rFonts w:ascii="Tahoma" w:eastAsia="Times New Roman" w:hAnsi="Tahoma"/>
      <w:sz w:val="16"/>
    </w:rPr>
  </w:style>
  <w:style w:type="paragraph" w:customStyle="1" w:styleId="Default">
    <w:name w:val="Default"/>
    <w:uiPriority w:val="99"/>
    <w:rsid w:val="009338C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customStyle="1" w:styleId="Tblzattartalom">
    <w:name w:val="Táblázattartalom"/>
    <w:basedOn w:val="Norml"/>
    <w:uiPriority w:val="99"/>
    <w:rsid w:val="009338C3"/>
    <w:pPr>
      <w:widowControl w:val="0"/>
      <w:suppressLineNumbers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table" w:customStyle="1" w:styleId="Rcsostblzat2">
    <w:name w:val="Rácsos táblázat2"/>
    <w:uiPriority w:val="99"/>
    <w:rsid w:val="009338C3"/>
    <w:pPr>
      <w:widowControl w:val="0"/>
      <w:suppressAutoHyphens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11">
    <w:name w:val="Listaszerű bekezdés11"/>
    <w:basedOn w:val="Norml"/>
    <w:uiPriority w:val="99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character" w:customStyle="1" w:styleId="apple-style-span">
    <w:name w:val="apple-style-span"/>
    <w:uiPriority w:val="99"/>
    <w:rsid w:val="009338C3"/>
  </w:style>
  <w:style w:type="paragraph" w:customStyle="1" w:styleId="Standard">
    <w:name w:val="Standard"/>
    <w:uiPriority w:val="99"/>
    <w:rsid w:val="009338C3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9338C3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BodyTextIndentChar">
    <w:name w:val="Body Text Indent Char"/>
    <w:basedOn w:val="Bekezdsalapbettpusa"/>
    <w:uiPriority w:val="99"/>
    <w:semiHidden/>
    <w:rsid w:val="00043769"/>
    <w:rPr>
      <w:lang w:eastAsia="en-US"/>
    </w:rPr>
  </w:style>
  <w:style w:type="character" w:customStyle="1" w:styleId="SzvegtrzsbehzssalChar">
    <w:name w:val="Szövegtörzs behúzással Char"/>
    <w:link w:val="Szvegtrzsbehzssal"/>
    <w:uiPriority w:val="99"/>
    <w:locked/>
    <w:rsid w:val="009338C3"/>
    <w:rPr>
      <w:rFonts w:ascii="Times New Roman" w:hAnsi="Times New Roman"/>
      <w:sz w:val="24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9338C3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BodyTextIndent2Char">
    <w:name w:val="Body Text Indent 2 Char"/>
    <w:basedOn w:val="Bekezdsalapbettpusa"/>
    <w:uiPriority w:val="99"/>
    <w:semiHidden/>
    <w:rsid w:val="00043769"/>
    <w:rPr>
      <w:lang w:eastAsia="en-US"/>
    </w:rPr>
  </w:style>
  <w:style w:type="character" w:customStyle="1" w:styleId="Szvegtrzsbehzssal2Char">
    <w:name w:val="Szövegtörzs behúzással 2 Char"/>
    <w:link w:val="Szvegtrzsbehzssal2"/>
    <w:uiPriority w:val="99"/>
    <w:locked/>
    <w:rsid w:val="009338C3"/>
    <w:rPr>
      <w:rFonts w:ascii="Times New Roman" w:hAnsi="Times New Roman"/>
      <w:sz w:val="24"/>
      <w:lang w:eastAsia="hu-HU"/>
    </w:rPr>
  </w:style>
  <w:style w:type="paragraph" w:styleId="lfej">
    <w:name w:val="header"/>
    <w:basedOn w:val="Norml"/>
    <w:link w:val="lfejChar"/>
    <w:uiPriority w:val="99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eastAsia="hi-IN" w:bidi="hi-IN"/>
    </w:rPr>
  </w:style>
  <w:style w:type="character" w:customStyle="1" w:styleId="HeaderChar">
    <w:name w:val="Header Char"/>
    <w:basedOn w:val="Bekezdsalapbettpusa"/>
    <w:uiPriority w:val="99"/>
    <w:semiHidden/>
    <w:rsid w:val="00043769"/>
    <w:rPr>
      <w:lang w:eastAsia="en-US"/>
    </w:rPr>
  </w:style>
  <w:style w:type="character" w:customStyle="1" w:styleId="lfejChar">
    <w:name w:val="Élőfej Char"/>
    <w:link w:val="lfej"/>
    <w:uiPriority w:val="99"/>
    <w:locked/>
    <w:rsid w:val="009338C3"/>
    <w:rPr>
      <w:rFonts w:ascii="Times New Roman" w:eastAsia="Times New Roman" w:hAnsi="Times New Roman"/>
      <w:kern w:val="1"/>
      <w:sz w:val="21"/>
      <w:lang w:eastAsia="hi-IN" w:bidi="hi-IN"/>
    </w:rPr>
  </w:style>
  <w:style w:type="paragraph" w:styleId="llb">
    <w:name w:val="footer"/>
    <w:basedOn w:val="Norml"/>
    <w:link w:val="llbChar"/>
    <w:uiPriority w:val="99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eastAsia="hi-IN" w:bidi="hi-IN"/>
    </w:rPr>
  </w:style>
  <w:style w:type="character" w:customStyle="1" w:styleId="FooterChar">
    <w:name w:val="Footer Char"/>
    <w:basedOn w:val="Bekezdsalapbettpusa"/>
    <w:uiPriority w:val="99"/>
    <w:semiHidden/>
    <w:rsid w:val="00043769"/>
    <w:rPr>
      <w:lang w:eastAsia="en-US"/>
    </w:rPr>
  </w:style>
  <w:style w:type="character" w:customStyle="1" w:styleId="llbChar">
    <w:name w:val="Élőláb Char"/>
    <w:link w:val="llb"/>
    <w:uiPriority w:val="99"/>
    <w:locked/>
    <w:rsid w:val="009338C3"/>
    <w:rPr>
      <w:rFonts w:ascii="Times New Roman" w:eastAsia="Times New Roman" w:hAnsi="Times New Roman"/>
      <w:kern w:val="1"/>
      <w:sz w:val="21"/>
      <w:lang w:eastAsia="hi-IN" w:bidi="hi-IN"/>
    </w:rPr>
  </w:style>
  <w:style w:type="paragraph" w:customStyle="1" w:styleId="Stlus3">
    <w:name w:val="Stílus3"/>
    <w:basedOn w:val="Norml"/>
    <w:uiPriority w:val="99"/>
    <w:rsid w:val="009338C3"/>
    <w:pPr>
      <w:spacing w:before="60" w:after="6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font5">
    <w:name w:val="font5"/>
    <w:basedOn w:val="Norml"/>
    <w:uiPriority w:val="99"/>
    <w:rsid w:val="009338C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lang w:eastAsia="hu-HU"/>
    </w:rPr>
  </w:style>
  <w:style w:type="paragraph" w:customStyle="1" w:styleId="xl65">
    <w:name w:val="xl65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66">
    <w:name w:val="xl66"/>
    <w:basedOn w:val="Norml"/>
    <w:uiPriority w:val="99"/>
    <w:rsid w:val="009338C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67">
    <w:name w:val="xl67"/>
    <w:basedOn w:val="Norml"/>
    <w:uiPriority w:val="99"/>
    <w:rsid w:val="009338C3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68">
    <w:name w:val="xl68"/>
    <w:basedOn w:val="Norml"/>
    <w:uiPriority w:val="99"/>
    <w:rsid w:val="009338C3"/>
    <w:pPr>
      <w:pBdr>
        <w:bottom w:val="single" w:sz="12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69">
    <w:name w:val="xl69"/>
    <w:basedOn w:val="Norml"/>
    <w:uiPriority w:val="99"/>
    <w:rsid w:val="009338C3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70">
    <w:name w:val="xl70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71">
    <w:name w:val="xl71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72">
    <w:name w:val="xl72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73">
    <w:name w:val="xl73"/>
    <w:basedOn w:val="Norml"/>
    <w:uiPriority w:val="99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74">
    <w:name w:val="xl74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75">
    <w:name w:val="xl75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76">
    <w:name w:val="xl76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77">
    <w:name w:val="xl77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78">
    <w:name w:val="xl78"/>
    <w:basedOn w:val="Norml"/>
    <w:uiPriority w:val="99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79">
    <w:name w:val="xl79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0">
    <w:name w:val="xl80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81">
    <w:name w:val="xl81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82">
    <w:name w:val="xl82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83">
    <w:name w:val="xl83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84">
    <w:name w:val="xl84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85">
    <w:name w:val="xl85"/>
    <w:basedOn w:val="Norml"/>
    <w:uiPriority w:val="99"/>
    <w:rsid w:val="009338C3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6">
    <w:name w:val="xl86"/>
    <w:basedOn w:val="Norml"/>
    <w:uiPriority w:val="99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87">
    <w:name w:val="xl87"/>
    <w:basedOn w:val="Norml"/>
    <w:uiPriority w:val="99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88">
    <w:name w:val="xl88"/>
    <w:basedOn w:val="Norml"/>
    <w:uiPriority w:val="99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89">
    <w:name w:val="xl89"/>
    <w:basedOn w:val="Norml"/>
    <w:uiPriority w:val="99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90">
    <w:name w:val="xl90"/>
    <w:basedOn w:val="Norml"/>
    <w:uiPriority w:val="99"/>
    <w:rsid w:val="009338C3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91">
    <w:name w:val="xl91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92">
    <w:name w:val="xl92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93">
    <w:name w:val="xl93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94">
    <w:name w:val="xl94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95">
    <w:name w:val="xl95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4"/>
      <w:szCs w:val="24"/>
      <w:lang w:eastAsia="hu-HU"/>
    </w:rPr>
  </w:style>
  <w:style w:type="paragraph" w:customStyle="1" w:styleId="xl96">
    <w:name w:val="xl96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hu-HU"/>
    </w:rPr>
  </w:style>
  <w:style w:type="paragraph" w:customStyle="1" w:styleId="xl97">
    <w:name w:val="xl97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hu-HU"/>
    </w:rPr>
  </w:style>
  <w:style w:type="paragraph" w:customStyle="1" w:styleId="xl98">
    <w:name w:val="xl98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hu-HU"/>
    </w:rPr>
  </w:style>
  <w:style w:type="paragraph" w:customStyle="1" w:styleId="xl99">
    <w:name w:val="xl99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00">
    <w:name w:val="xl100"/>
    <w:basedOn w:val="Norml"/>
    <w:uiPriority w:val="99"/>
    <w:rsid w:val="009338C3"/>
    <w:pPr>
      <w:pBdr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01">
    <w:name w:val="xl101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102">
    <w:name w:val="xl102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103">
    <w:name w:val="xl103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104">
    <w:name w:val="xl104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05">
    <w:name w:val="xl105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106">
    <w:name w:val="xl106"/>
    <w:basedOn w:val="Norml"/>
    <w:uiPriority w:val="99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107">
    <w:name w:val="xl107"/>
    <w:basedOn w:val="Norml"/>
    <w:uiPriority w:val="99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108">
    <w:name w:val="xl108"/>
    <w:basedOn w:val="Norml"/>
    <w:uiPriority w:val="99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109">
    <w:name w:val="xl109"/>
    <w:basedOn w:val="Norml"/>
    <w:uiPriority w:val="99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10">
    <w:name w:val="xl110"/>
    <w:basedOn w:val="Norml"/>
    <w:uiPriority w:val="99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11">
    <w:name w:val="xl111"/>
    <w:basedOn w:val="Norml"/>
    <w:uiPriority w:val="99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12">
    <w:name w:val="xl112"/>
    <w:basedOn w:val="Norml"/>
    <w:uiPriority w:val="99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113">
    <w:name w:val="xl113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114">
    <w:name w:val="xl114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115">
    <w:name w:val="xl115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116">
    <w:name w:val="xl116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hu-HU"/>
    </w:rPr>
  </w:style>
  <w:style w:type="paragraph" w:customStyle="1" w:styleId="xl117">
    <w:name w:val="xl117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hu-HU"/>
    </w:rPr>
  </w:style>
  <w:style w:type="paragraph" w:customStyle="1" w:styleId="xl118">
    <w:name w:val="xl118"/>
    <w:basedOn w:val="Norml"/>
    <w:uiPriority w:val="99"/>
    <w:rsid w:val="009338C3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hu-HU"/>
    </w:rPr>
  </w:style>
  <w:style w:type="paragraph" w:customStyle="1" w:styleId="xl119">
    <w:name w:val="xl119"/>
    <w:basedOn w:val="Norml"/>
    <w:uiPriority w:val="99"/>
    <w:rsid w:val="009338C3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hu-HU"/>
    </w:rPr>
  </w:style>
  <w:style w:type="paragraph" w:customStyle="1" w:styleId="xl120">
    <w:name w:val="xl120"/>
    <w:basedOn w:val="Norml"/>
    <w:uiPriority w:val="99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1">
    <w:name w:val="xl121"/>
    <w:basedOn w:val="Norml"/>
    <w:uiPriority w:val="99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2">
    <w:name w:val="xl122"/>
    <w:basedOn w:val="Norml"/>
    <w:uiPriority w:val="99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3">
    <w:name w:val="xl123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4">
    <w:name w:val="xl124"/>
    <w:basedOn w:val="Norml"/>
    <w:uiPriority w:val="99"/>
    <w:rsid w:val="009338C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5">
    <w:name w:val="xl125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6">
    <w:name w:val="xl126"/>
    <w:basedOn w:val="Norml"/>
    <w:uiPriority w:val="99"/>
    <w:rsid w:val="009338C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7">
    <w:name w:val="xl127"/>
    <w:basedOn w:val="Norml"/>
    <w:uiPriority w:val="99"/>
    <w:rsid w:val="009338C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8">
    <w:name w:val="xl128"/>
    <w:basedOn w:val="Norml"/>
    <w:uiPriority w:val="99"/>
    <w:rsid w:val="009338C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9">
    <w:name w:val="xl129"/>
    <w:basedOn w:val="Norml"/>
    <w:uiPriority w:val="99"/>
    <w:rsid w:val="009338C3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30">
    <w:name w:val="xl130"/>
    <w:basedOn w:val="Norml"/>
    <w:uiPriority w:val="99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131">
    <w:name w:val="xl131"/>
    <w:basedOn w:val="Norml"/>
    <w:uiPriority w:val="99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hu-HU"/>
    </w:rPr>
  </w:style>
  <w:style w:type="paragraph" w:customStyle="1" w:styleId="xl132">
    <w:name w:val="xl132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hu-HU"/>
    </w:rPr>
  </w:style>
  <w:style w:type="paragraph" w:customStyle="1" w:styleId="xl133">
    <w:name w:val="xl133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hu-HU"/>
    </w:rPr>
  </w:style>
  <w:style w:type="paragraph" w:customStyle="1" w:styleId="xl134">
    <w:name w:val="xl134"/>
    <w:basedOn w:val="Norml"/>
    <w:uiPriority w:val="99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35">
    <w:name w:val="xl135"/>
    <w:basedOn w:val="Norml"/>
    <w:uiPriority w:val="99"/>
    <w:rsid w:val="009338C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36">
    <w:name w:val="xl136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37">
    <w:name w:val="xl137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138">
    <w:name w:val="xl138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139">
    <w:name w:val="xl139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140">
    <w:name w:val="xl140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141">
    <w:name w:val="xl141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42">
    <w:name w:val="xl142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43">
    <w:name w:val="xl143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44">
    <w:name w:val="xl144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145">
    <w:name w:val="xl145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146">
    <w:name w:val="xl146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hu-HU"/>
    </w:rPr>
  </w:style>
  <w:style w:type="paragraph" w:customStyle="1" w:styleId="xl147">
    <w:name w:val="xl147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hu-HU"/>
    </w:rPr>
  </w:style>
  <w:style w:type="paragraph" w:customStyle="1" w:styleId="xl148">
    <w:name w:val="xl148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149">
    <w:name w:val="xl149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50">
    <w:name w:val="xl150"/>
    <w:basedOn w:val="Norml"/>
    <w:uiPriority w:val="99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151">
    <w:name w:val="xl151"/>
    <w:basedOn w:val="Norml"/>
    <w:uiPriority w:val="99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152">
    <w:name w:val="xl152"/>
    <w:basedOn w:val="Norml"/>
    <w:uiPriority w:val="99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9338C3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rsid w:val="009338C3"/>
    <w:rPr>
      <w:color w:val="800080"/>
      <w:u w:val="single"/>
    </w:rPr>
  </w:style>
  <w:style w:type="paragraph" w:customStyle="1" w:styleId="Listaszerbekezds2">
    <w:name w:val="Listaszerű bekezdés2"/>
    <w:basedOn w:val="Norml"/>
    <w:uiPriority w:val="99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table" w:customStyle="1" w:styleId="Rcsostblzat3">
    <w:name w:val="Rácsos táblázat3"/>
    <w:uiPriority w:val="99"/>
    <w:rsid w:val="009338C3"/>
    <w:pPr>
      <w:widowControl w:val="0"/>
      <w:suppressAutoHyphens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uiPriority w:val="99"/>
    <w:rsid w:val="009338C3"/>
    <w:rPr>
      <w:rFonts w:ascii="Times New Roman" w:eastAsia="MS Mincho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">
    <w:name w:val="Rácsos táblázat11"/>
    <w:uiPriority w:val="99"/>
    <w:rsid w:val="009338C3"/>
    <w:rPr>
      <w:rFonts w:ascii="Times New Roman" w:eastAsia="MS Mincho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uiPriority w:val="99"/>
    <w:rsid w:val="009338C3"/>
    <w:pPr>
      <w:widowControl w:val="0"/>
      <w:suppressAutoHyphens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">
    <w:name w:val="Rácsos táblázat31"/>
    <w:uiPriority w:val="99"/>
    <w:rsid w:val="009338C3"/>
    <w:pPr>
      <w:widowControl w:val="0"/>
      <w:suppressAutoHyphens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uiPriority w:val="99"/>
    <w:rsid w:val="009338C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uiPriority w:val="99"/>
    <w:rsid w:val="009338C3"/>
    <w:rPr>
      <w:rFonts w:ascii="Times New Roman" w:eastAsia="MS Mincho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">
    <w:name w:val="Rácsos táblázat12"/>
    <w:uiPriority w:val="99"/>
    <w:rsid w:val="009338C3"/>
    <w:rPr>
      <w:rFonts w:ascii="Times New Roman" w:eastAsia="MS Mincho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">
    <w:name w:val="Rácsos táblázat22"/>
    <w:uiPriority w:val="99"/>
    <w:rsid w:val="009338C3"/>
    <w:pPr>
      <w:widowControl w:val="0"/>
      <w:suppressAutoHyphens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uiPriority w:val="99"/>
    <w:rsid w:val="009338C3"/>
    <w:pPr>
      <w:widowControl w:val="0"/>
      <w:suppressAutoHyphens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rtalomjegyzkcmsora1">
    <w:name w:val="Tartalomjegyzék címsora1"/>
    <w:basedOn w:val="Cmsor1"/>
    <w:next w:val="Norml"/>
    <w:uiPriority w:val="99"/>
    <w:rsid w:val="009338C3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J3">
    <w:name w:val="toc 3"/>
    <w:basedOn w:val="Norml"/>
    <w:next w:val="Norml"/>
    <w:autoRedefine/>
    <w:uiPriority w:val="99"/>
    <w:semiHidden/>
    <w:rsid w:val="009338C3"/>
    <w:pPr>
      <w:ind w:left="440"/>
    </w:pPr>
  </w:style>
  <w:style w:type="paragraph" w:styleId="TJ2">
    <w:name w:val="toc 2"/>
    <w:basedOn w:val="Norml"/>
    <w:next w:val="Norml"/>
    <w:autoRedefine/>
    <w:uiPriority w:val="99"/>
    <w:semiHidden/>
    <w:rsid w:val="009338C3"/>
    <w:pPr>
      <w:spacing w:after="100"/>
      <w:ind w:left="220"/>
    </w:pPr>
    <w:rPr>
      <w:rFonts w:eastAsia="Times New Roman"/>
      <w:lang w:eastAsia="hu-HU"/>
    </w:rPr>
  </w:style>
  <w:style w:type="paragraph" w:styleId="TJ1">
    <w:name w:val="toc 1"/>
    <w:basedOn w:val="Norml"/>
    <w:next w:val="Norml"/>
    <w:autoRedefine/>
    <w:uiPriority w:val="99"/>
    <w:semiHidden/>
    <w:rsid w:val="009338C3"/>
    <w:pPr>
      <w:tabs>
        <w:tab w:val="right" w:leader="dot" w:pos="9062"/>
      </w:tabs>
      <w:spacing w:after="100"/>
    </w:pPr>
    <w:rPr>
      <w:rFonts w:ascii="Palatino Linotype" w:hAnsi="Palatino Linotype"/>
      <w:b/>
      <w:i/>
      <w:noProof/>
      <w:w w:val="99"/>
      <w:kern w:val="1"/>
      <w:lang w:eastAsia="hi-IN" w:bidi="hi-IN"/>
    </w:rPr>
  </w:style>
  <w:style w:type="character" w:customStyle="1" w:styleId="CharChar">
    <w:name w:val="Char Char"/>
    <w:uiPriority w:val="99"/>
    <w:semiHidden/>
    <w:rsid w:val="009338C3"/>
    <w:rPr>
      <w:rFonts w:ascii="Tahoma" w:hAnsi="Tahoma"/>
      <w:sz w:val="16"/>
    </w:rPr>
  </w:style>
  <w:style w:type="paragraph" w:customStyle="1" w:styleId="Listaszerbekezds3">
    <w:name w:val="Listaszerű bekezdés3"/>
    <w:basedOn w:val="Norml"/>
    <w:uiPriority w:val="99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paragraph" w:customStyle="1" w:styleId="Vltozat1">
    <w:name w:val="Változat1"/>
    <w:hidden/>
    <w:uiPriority w:val="99"/>
    <w:semiHidden/>
    <w:rsid w:val="009338C3"/>
    <w:rPr>
      <w:rFonts w:ascii="Times New Roman" w:hAnsi="Times New Roman" w:cs="Mangal"/>
      <w:kern w:val="1"/>
      <w:sz w:val="24"/>
      <w:szCs w:val="21"/>
      <w:lang w:eastAsia="hi-IN" w:bidi="hi-IN"/>
    </w:rPr>
  </w:style>
  <w:style w:type="table" w:customStyle="1" w:styleId="Rcsostblzat7">
    <w:name w:val="Rácsos táblázat7"/>
    <w:uiPriority w:val="99"/>
    <w:rsid w:val="009338C3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">
    <w:name w:val="Rácsos táblázat13"/>
    <w:uiPriority w:val="99"/>
    <w:rsid w:val="009338C3"/>
    <w:pPr>
      <w:widowControl w:val="0"/>
      <w:suppressAutoHyphens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uiPriority w:val="99"/>
    <w:rsid w:val="009338C3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">
    <w:name w:val="Rácsos táblázat14"/>
    <w:uiPriority w:val="99"/>
    <w:rsid w:val="009338C3"/>
    <w:pPr>
      <w:widowControl w:val="0"/>
      <w:suppressAutoHyphens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4">
    <w:name w:val="Listaszerű bekezdés4"/>
    <w:basedOn w:val="Norml"/>
    <w:uiPriority w:val="99"/>
    <w:rsid w:val="009C245C"/>
    <w:pPr>
      <w:ind w:left="708"/>
    </w:pPr>
  </w:style>
  <w:style w:type="paragraph" w:customStyle="1" w:styleId="Vltozat2">
    <w:name w:val="Változat2"/>
    <w:hidden/>
    <w:uiPriority w:val="99"/>
    <w:semiHidden/>
    <w:rsid w:val="00F773A1"/>
    <w:rPr>
      <w:lang w:eastAsia="en-US"/>
    </w:rPr>
  </w:style>
  <w:style w:type="paragraph" w:styleId="NormlWeb">
    <w:name w:val="Normal (Web)"/>
    <w:basedOn w:val="Norml"/>
    <w:uiPriority w:val="99"/>
    <w:rsid w:val="007A029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apple-converted-space">
    <w:name w:val="apple-converted-space"/>
    <w:uiPriority w:val="99"/>
    <w:rsid w:val="007A029A"/>
  </w:style>
  <w:style w:type="character" w:customStyle="1" w:styleId="spelle">
    <w:name w:val="spelle"/>
    <w:uiPriority w:val="99"/>
    <w:rsid w:val="007A029A"/>
  </w:style>
  <w:style w:type="character" w:customStyle="1" w:styleId="grame">
    <w:name w:val="grame"/>
    <w:uiPriority w:val="99"/>
    <w:rsid w:val="007A029A"/>
  </w:style>
  <w:style w:type="character" w:customStyle="1" w:styleId="2">
    <w:name w:val="2"/>
    <w:uiPriority w:val="99"/>
    <w:rsid w:val="0041796A"/>
  </w:style>
  <w:style w:type="paragraph" w:styleId="Csakszveg">
    <w:name w:val="Plain Text"/>
    <w:basedOn w:val="Norml"/>
    <w:link w:val="CsakszvegChar"/>
    <w:uiPriority w:val="99"/>
    <w:rsid w:val="00D763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PlainTextChar">
    <w:name w:val="Plain Text Char"/>
    <w:basedOn w:val="Bekezdsalapbettpusa"/>
    <w:uiPriority w:val="99"/>
    <w:semiHidden/>
    <w:rsid w:val="00043769"/>
    <w:rPr>
      <w:rFonts w:ascii="Courier New" w:hAnsi="Courier New" w:cs="Courier New"/>
      <w:sz w:val="20"/>
      <w:szCs w:val="20"/>
      <w:lang w:eastAsia="en-US"/>
    </w:rPr>
  </w:style>
  <w:style w:type="character" w:customStyle="1" w:styleId="CsakszvegChar">
    <w:name w:val="Csak szöveg Char"/>
    <w:link w:val="Csakszveg"/>
    <w:uiPriority w:val="99"/>
    <w:locked/>
    <w:rsid w:val="00D7636A"/>
    <w:rPr>
      <w:rFonts w:ascii="Times New Roman" w:eastAsia="Times New Roman" w:hAnsi="Times New Roman"/>
      <w:sz w:val="24"/>
    </w:rPr>
  </w:style>
  <w:style w:type="paragraph" w:styleId="Szvegtrzs">
    <w:name w:val="Body Text"/>
    <w:basedOn w:val="Norml"/>
    <w:link w:val="SzvegtrzsChar"/>
    <w:uiPriority w:val="99"/>
    <w:rsid w:val="00F11DCD"/>
    <w:pPr>
      <w:spacing w:after="120"/>
    </w:pPr>
  </w:style>
  <w:style w:type="character" w:customStyle="1" w:styleId="BodyTextChar">
    <w:name w:val="Body Text Char"/>
    <w:basedOn w:val="Bekezdsalapbettpusa"/>
    <w:uiPriority w:val="99"/>
    <w:semiHidden/>
    <w:rsid w:val="00043769"/>
    <w:rPr>
      <w:lang w:eastAsia="en-US"/>
    </w:rPr>
  </w:style>
  <w:style w:type="character" w:customStyle="1" w:styleId="SzvegtrzsChar">
    <w:name w:val="Szövegtörzs Char"/>
    <w:link w:val="Szvegtrzs"/>
    <w:uiPriority w:val="99"/>
    <w:locked/>
    <w:rsid w:val="00F11DCD"/>
    <w:rPr>
      <w:rFonts w:eastAsia="Times New Roman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95A65"/>
    <w:pPr>
      <w:spacing w:after="200" w:line="276" w:lineRule="auto"/>
    </w:pPr>
    <w:rPr>
      <w:lang w:eastAsia="en-US"/>
    </w:rPr>
  </w:style>
  <w:style w:type="paragraph" w:styleId="Cmsor1">
    <w:name w:val="heading 1"/>
    <w:basedOn w:val="Norml"/>
    <w:link w:val="Cmsor1Char"/>
    <w:uiPriority w:val="99"/>
    <w:qFormat/>
    <w:rsid w:val="009338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eading1Char">
    <w:name w:val="Heading 1 Char"/>
    <w:basedOn w:val="Bekezdsalapbettpusa"/>
    <w:uiPriority w:val="9"/>
    <w:rsid w:val="00043769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Cmsor1Char">
    <w:name w:val="Címsor 1 Char"/>
    <w:link w:val="Cmsor1"/>
    <w:uiPriority w:val="99"/>
    <w:locked/>
    <w:rsid w:val="009338C3"/>
    <w:rPr>
      <w:rFonts w:ascii="Times New Roman" w:hAnsi="Times New Roman"/>
      <w:b/>
      <w:kern w:val="36"/>
      <w:sz w:val="48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rsid w:val="009338C3"/>
    <w:pPr>
      <w:spacing w:after="0" w:line="240" w:lineRule="auto"/>
    </w:pPr>
    <w:rPr>
      <w:sz w:val="20"/>
      <w:szCs w:val="20"/>
      <w:lang w:eastAsia="hu-HU"/>
    </w:rPr>
  </w:style>
  <w:style w:type="character" w:customStyle="1" w:styleId="FootnoteTextChar">
    <w:name w:val="Footnote Text Char"/>
    <w:basedOn w:val="Bekezdsalapbettpusa"/>
    <w:uiPriority w:val="99"/>
    <w:semiHidden/>
    <w:rsid w:val="00043769"/>
    <w:rPr>
      <w:sz w:val="20"/>
      <w:szCs w:val="20"/>
      <w:lang w:eastAsia="en-US"/>
    </w:rPr>
  </w:style>
  <w:style w:type="character" w:customStyle="1" w:styleId="LbjegyzetszvegChar">
    <w:name w:val="Lábjegyzetszöveg Char"/>
    <w:link w:val="Lbjegyzetszveg"/>
    <w:uiPriority w:val="99"/>
    <w:semiHidden/>
    <w:locked/>
    <w:rsid w:val="009338C3"/>
    <w:rPr>
      <w:rFonts w:ascii="Calibri" w:eastAsia="Times New Roman" w:hAnsi="Calibri"/>
      <w:sz w:val="20"/>
    </w:rPr>
  </w:style>
  <w:style w:type="character" w:styleId="Lbjegyzet-hivatkozs">
    <w:name w:val="footnote reference"/>
    <w:basedOn w:val="Bekezdsalapbettpusa"/>
    <w:uiPriority w:val="99"/>
    <w:semiHidden/>
    <w:rsid w:val="009338C3"/>
    <w:rPr>
      <w:vertAlign w:val="superscript"/>
    </w:rPr>
  </w:style>
  <w:style w:type="paragraph" w:customStyle="1" w:styleId="Listaszerbekezds1">
    <w:name w:val="Listaszerű bekezdés1"/>
    <w:basedOn w:val="Norml"/>
    <w:uiPriority w:val="99"/>
    <w:rsid w:val="009338C3"/>
    <w:pPr>
      <w:ind w:left="720"/>
    </w:pPr>
  </w:style>
  <w:style w:type="table" w:styleId="Rcsostblzat">
    <w:name w:val="Table Grid"/>
    <w:basedOn w:val="Normltblzat"/>
    <w:uiPriority w:val="99"/>
    <w:rsid w:val="009338C3"/>
    <w:rPr>
      <w:rFonts w:ascii="Times New Roman" w:eastAsia="MS Mincho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uiPriority w:val="99"/>
    <w:rsid w:val="009338C3"/>
    <w:rPr>
      <w:rFonts w:ascii="Times New Roman" w:eastAsia="MS Mincho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ncstrkz1">
    <w:name w:val="Nincs térköz1"/>
    <w:uiPriority w:val="99"/>
    <w:rsid w:val="009338C3"/>
    <w:rPr>
      <w:lang w:eastAsia="en-US"/>
    </w:rPr>
  </w:style>
  <w:style w:type="character" w:styleId="Jegyzethivatkozs">
    <w:name w:val="annotation reference"/>
    <w:basedOn w:val="Bekezdsalapbettpusa"/>
    <w:uiPriority w:val="99"/>
    <w:semiHidden/>
    <w:rsid w:val="009338C3"/>
    <w:rPr>
      <w:sz w:val="16"/>
    </w:rPr>
  </w:style>
  <w:style w:type="paragraph" w:styleId="Jegyzetszveg">
    <w:name w:val="annotation text"/>
    <w:basedOn w:val="Norml"/>
    <w:link w:val="JegyzetszvegChar"/>
    <w:uiPriority w:val="99"/>
    <w:semiHidden/>
    <w:rsid w:val="009338C3"/>
    <w:pPr>
      <w:spacing w:line="240" w:lineRule="auto"/>
    </w:pPr>
    <w:rPr>
      <w:sz w:val="20"/>
      <w:szCs w:val="20"/>
      <w:lang w:eastAsia="hu-HU"/>
    </w:rPr>
  </w:style>
  <w:style w:type="character" w:customStyle="1" w:styleId="CommentTextChar">
    <w:name w:val="Comment Text Char"/>
    <w:basedOn w:val="Bekezdsalapbettpusa"/>
    <w:uiPriority w:val="99"/>
    <w:semiHidden/>
    <w:rsid w:val="00043769"/>
    <w:rPr>
      <w:sz w:val="20"/>
      <w:szCs w:val="20"/>
      <w:lang w:eastAsia="en-US"/>
    </w:rPr>
  </w:style>
  <w:style w:type="character" w:customStyle="1" w:styleId="JegyzetszvegChar">
    <w:name w:val="Jegyzetszöveg Char"/>
    <w:link w:val="Jegyzetszveg"/>
    <w:uiPriority w:val="99"/>
    <w:locked/>
    <w:rsid w:val="009338C3"/>
    <w:rPr>
      <w:rFonts w:ascii="Calibri" w:eastAsia="Times New Roman" w:hAnsi="Calibri"/>
      <w:sz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338C3"/>
    <w:rPr>
      <w:b/>
      <w:bCs/>
    </w:rPr>
  </w:style>
  <w:style w:type="character" w:customStyle="1" w:styleId="CommentSubjectChar">
    <w:name w:val="Comment Subject Char"/>
    <w:basedOn w:val="JegyzetszvegChar"/>
    <w:uiPriority w:val="99"/>
    <w:semiHidden/>
    <w:rsid w:val="00043769"/>
    <w:rPr>
      <w:rFonts w:ascii="Calibri" w:eastAsia="Times New Roman" w:hAnsi="Calibri"/>
      <w:b/>
      <w:bCs/>
      <w:sz w:val="20"/>
      <w:szCs w:val="20"/>
      <w:lang w:eastAsia="en-US"/>
    </w:rPr>
  </w:style>
  <w:style w:type="character" w:customStyle="1" w:styleId="MegjegyzstrgyaChar">
    <w:name w:val="Megjegyzés tárgya Char"/>
    <w:link w:val="Megjegyzstrgya"/>
    <w:uiPriority w:val="99"/>
    <w:semiHidden/>
    <w:locked/>
    <w:rsid w:val="009338C3"/>
    <w:rPr>
      <w:rFonts w:ascii="Calibri" w:eastAsia="Times New Roman" w:hAnsi="Calibri"/>
      <w:b/>
      <w:sz w:val="20"/>
    </w:rPr>
  </w:style>
  <w:style w:type="paragraph" w:styleId="Buborkszveg">
    <w:name w:val="Balloon Text"/>
    <w:basedOn w:val="Norml"/>
    <w:link w:val="BuborkszvegChar"/>
    <w:uiPriority w:val="99"/>
    <w:semiHidden/>
    <w:rsid w:val="009338C3"/>
    <w:pPr>
      <w:spacing w:after="0" w:line="240" w:lineRule="auto"/>
    </w:pPr>
    <w:rPr>
      <w:rFonts w:ascii="Tahoma" w:hAnsi="Tahoma"/>
      <w:sz w:val="16"/>
      <w:szCs w:val="16"/>
      <w:lang w:eastAsia="hu-HU"/>
    </w:rPr>
  </w:style>
  <w:style w:type="character" w:customStyle="1" w:styleId="BalloonTextChar">
    <w:name w:val="Balloon Text Char"/>
    <w:basedOn w:val="Bekezdsalapbettpusa"/>
    <w:uiPriority w:val="99"/>
    <w:semiHidden/>
    <w:rsid w:val="00043769"/>
    <w:rPr>
      <w:rFonts w:ascii="Times New Roman" w:hAnsi="Times New Roman"/>
      <w:sz w:val="0"/>
      <w:szCs w:val="0"/>
      <w:lang w:eastAsia="en-US"/>
    </w:rPr>
  </w:style>
  <w:style w:type="character" w:customStyle="1" w:styleId="BuborkszvegChar">
    <w:name w:val="Buborékszöveg Char"/>
    <w:link w:val="Buborkszveg"/>
    <w:uiPriority w:val="99"/>
    <w:locked/>
    <w:rsid w:val="009338C3"/>
    <w:rPr>
      <w:rFonts w:ascii="Tahoma" w:eastAsia="Times New Roman" w:hAnsi="Tahoma"/>
      <w:sz w:val="16"/>
    </w:rPr>
  </w:style>
  <w:style w:type="paragraph" w:customStyle="1" w:styleId="Default">
    <w:name w:val="Default"/>
    <w:uiPriority w:val="99"/>
    <w:rsid w:val="009338C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customStyle="1" w:styleId="Tblzattartalom">
    <w:name w:val="Táblázattartalom"/>
    <w:basedOn w:val="Norml"/>
    <w:uiPriority w:val="99"/>
    <w:rsid w:val="009338C3"/>
    <w:pPr>
      <w:widowControl w:val="0"/>
      <w:suppressLineNumbers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table" w:customStyle="1" w:styleId="Rcsostblzat2">
    <w:name w:val="Rácsos táblázat2"/>
    <w:uiPriority w:val="99"/>
    <w:rsid w:val="009338C3"/>
    <w:pPr>
      <w:widowControl w:val="0"/>
      <w:suppressAutoHyphens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11">
    <w:name w:val="Listaszerű bekezdés11"/>
    <w:basedOn w:val="Norml"/>
    <w:uiPriority w:val="99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character" w:customStyle="1" w:styleId="apple-style-span">
    <w:name w:val="apple-style-span"/>
    <w:uiPriority w:val="99"/>
    <w:rsid w:val="009338C3"/>
  </w:style>
  <w:style w:type="paragraph" w:customStyle="1" w:styleId="Standard">
    <w:name w:val="Standard"/>
    <w:uiPriority w:val="99"/>
    <w:rsid w:val="009338C3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9338C3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BodyTextIndentChar">
    <w:name w:val="Body Text Indent Char"/>
    <w:basedOn w:val="Bekezdsalapbettpusa"/>
    <w:uiPriority w:val="99"/>
    <w:semiHidden/>
    <w:rsid w:val="00043769"/>
    <w:rPr>
      <w:lang w:eastAsia="en-US"/>
    </w:rPr>
  </w:style>
  <w:style w:type="character" w:customStyle="1" w:styleId="SzvegtrzsbehzssalChar">
    <w:name w:val="Szövegtörzs behúzással Char"/>
    <w:link w:val="Szvegtrzsbehzssal"/>
    <w:uiPriority w:val="99"/>
    <w:locked/>
    <w:rsid w:val="009338C3"/>
    <w:rPr>
      <w:rFonts w:ascii="Times New Roman" w:hAnsi="Times New Roman"/>
      <w:sz w:val="24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9338C3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BodyTextIndent2Char">
    <w:name w:val="Body Text Indent 2 Char"/>
    <w:basedOn w:val="Bekezdsalapbettpusa"/>
    <w:uiPriority w:val="99"/>
    <w:semiHidden/>
    <w:rsid w:val="00043769"/>
    <w:rPr>
      <w:lang w:eastAsia="en-US"/>
    </w:rPr>
  </w:style>
  <w:style w:type="character" w:customStyle="1" w:styleId="Szvegtrzsbehzssal2Char">
    <w:name w:val="Szövegtörzs behúzással 2 Char"/>
    <w:link w:val="Szvegtrzsbehzssal2"/>
    <w:uiPriority w:val="99"/>
    <w:locked/>
    <w:rsid w:val="009338C3"/>
    <w:rPr>
      <w:rFonts w:ascii="Times New Roman" w:hAnsi="Times New Roman"/>
      <w:sz w:val="24"/>
      <w:lang w:eastAsia="hu-HU"/>
    </w:rPr>
  </w:style>
  <w:style w:type="paragraph" w:styleId="lfej">
    <w:name w:val="header"/>
    <w:basedOn w:val="Norml"/>
    <w:link w:val="lfejChar"/>
    <w:uiPriority w:val="99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eastAsia="hi-IN" w:bidi="hi-IN"/>
    </w:rPr>
  </w:style>
  <w:style w:type="character" w:customStyle="1" w:styleId="HeaderChar">
    <w:name w:val="Header Char"/>
    <w:basedOn w:val="Bekezdsalapbettpusa"/>
    <w:uiPriority w:val="99"/>
    <w:semiHidden/>
    <w:rsid w:val="00043769"/>
    <w:rPr>
      <w:lang w:eastAsia="en-US"/>
    </w:rPr>
  </w:style>
  <w:style w:type="character" w:customStyle="1" w:styleId="lfejChar">
    <w:name w:val="Élőfej Char"/>
    <w:link w:val="lfej"/>
    <w:uiPriority w:val="99"/>
    <w:locked/>
    <w:rsid w:val="009338C3"/>
    <w:rPr>
      <w:rFonts w:ascii="Times New Roman" w:eastAsia="Times New Roman" w:hAnsi="Times New Roman"/>
      <w:kern w:val="1"/>
      <w:sz w:val="21"/>
      <w:lang w:eastAsia="hi-IN" w:bidi="hi-IN"/>
    </w:rPr>
  </w:style>
  <w:style w:type="paragraph" w:styleId="llb">
    <w:name w:val="footer"/>
    <w:basedOn w:val="Norml"/>
    <w:link w:val="llbChar"/>
    <w:uiPriority w:val="99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eastAsia="hi-IN" w:bidi="hi-IN"/>
    </w:rPr>
  </w:style>
  <w:style w:type="character" w:customStyle="1" w:styleId="FooterChar">
    <w:name w:val="Footer Char"/>
    <w:basedOn w:val="Bekezdsalapbettpusa"/>
    <w:uiPriority w:val="99"/>
    <w:semiHidden/>
    <w:rsid w:val="00043769"/>
    <w:rPr>
      <w:lang w:eastAsia="en-US"/>
    </w:rPr>
  </w:style>
  <w:style w:type="character" w:customStyle="1" w:styleId="llbChar">
    <w:name w:val="Élőláb Char"/>
    <w:link w:val="llb"/>
    <w:uiPriority w:val="99"/>
    <w:locked/>
    <w:rsid w:val="009338C3"/>
    <w:rPr>
      <w:rFonts w:ascii="Times New Roman" w:eastAsia="Times New Roman" w:hAnsi="Times New Roman"/>
      <w:kern w:val="1"/>
      <w:sz w:val="21"/>
      <w:lang w:eastAsia="hi-IN" w:bidi="hi-IN"/>
    </w:rPr>
  </w:style>
  <w:style w:type="paragraph" w:customStyle="1" w:styleId="Stlus3">
    <w:name w:val="Stílus3"/>
    <w:basedOn w:val="Norml"/>
    <w:uiPriority w:val="99"/>
    <w:rsid w:val="009338C3"/>
    <w:pPr>
      <w:spacing w:before="60" w:after="6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paragraph" w:customStyle="1" w:styleId="font5">
    <w:name w:val="font5"/>
    <w:basedOn w:val="Norml"/>
    <w:uiPriority w:val="99"/>
    <w:rsid w:val="009338C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lang w:eastAsia="hu-HU"/>
    </w:rPr>
  </w:style>
  <w:style w:type="paragraph" w:customStyle="1" w:styleId="xl65">
    <w:name w:val="xl65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66">
    <w:name w:val="xl66"/>
    <w:basedOn w:val="Norml"/>
    <w:uiPriority w:val="99"/>
    <w:rsid w:val="009338C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67">
    <w:name w:val="xl67"/>
    <w:basedOn w:val="Norml"/>
    <w:uiPriority w:val="99"/>
    <w:rsid w:val="009338C3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68">
    <w:name w:val="xl68"/>
    <w:basedOn w:val="Norml"/>
    <w:uiPriority w:val="99"/>
    <w:rsid w:val="009338C3"/>
    <w:pPr>
      <w:pBdr>
        <w:bottom w:val="single" w:sz="12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69">
    <w:name w:val="xl69"/>
    <w:basedOn w:val="Norml"/>
    <w:uiPriority w:val="99"/>
    <w:rsid w:val="009338C3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70">
    <w:name w:val="xl70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71">
    <w:name w:val="xl71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72">
    <w:name w:val="xl72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73">
    <w:name w:val="xl73"/>
    <w:basedOn w:val="Norml"/>
    <w:uiPriority w:val="99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74">
    <w:name w:val="xl74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75">
    <w:name w:val="xl75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76">
    <w:name w:val="xl76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77">
    <w:name w:val="xl77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78">
    <w:name w:val="xl78"/>
    <w:basedOn w:val="Norml"/>
    <w:uiPriority w:val="99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79">
    <w:name w:val="xl79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0">
    <w:name w:val="xl80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81">
    <w:name w:val="xl81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82">
    <w:name w:val="xl82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83">
    <w:name w:val="xl83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84">
    <w:name w:val="xl84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85">
    <w:name w:val="xl85"/>
    <w:basedOn w:val="Norml"/>
    <w:uiPriority w:val="99"/>
    <w:rsid w:val="009338C3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6">
    <w:name w:val="xl86"/>
    <w:basedOn w:val="Norml"/>
    <w:uiPriority w:val="99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87">
    <w:name w:val="xl87"/>
    <w:basedOn w:val="Norml"/>
    <w:uiPriority w:val="99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88">
    <w:name w:val="xl88"/>
    <w:basedOn w:val="Norml"/>
    <w:uiPriority w:val="99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89">
    <w:name w:val="xl89"/>
    <w:basedOn w:val="Norml"/>
    <w:uiPriority w:val="99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90">
    <w:name w:val="xl90"/>
    <w:basedOn w:val="Norml"/>
    <w:uiPriority w:val="99"/>
    <w:rsid w:val="009338C3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91">
    <w:name w:val="xl91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92">
    <w:name w:val="xl92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93">
    <w:name w:val="xl93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94">
    <w:name w:val="xl94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95">
    <w:name w:val="xl95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4"/>
      <w:szCs w:val="24"/>
      <w:lang w:eastAsia="hu-HU"/>
    </w:rPr>
  </w:style>
  <w:style w:type="paragraph" w:customStyle="1" w:styleId="xl96">
    <w:name w:val="xl96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hu-HU"/>
    </w:rPr>
  </w:style>
  <w:style w:type="paragraph" w:customStyle="1" w:styleId="xl97">
    <w:name w:val="xl97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hu-HU"/>
    </w:rPr>
  </w:style>
  <w:style w:type="paragraph" w:customStyle="1" w:styleId="xl98">
    <w:name w:val="xl98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hu-HU"/>
    </w:rPr>
  </w:style>
  <w:style w:type="paragraph" w:customStyle="1" w:styleId="xl99">
    <w:name w:val="xl99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00">
    <w:name w:val="xl100"/>
    <w:basedOn w:val="Norml"/>
    <w:uiPriority w:val="99"/>
    <w:rsid w:val="009338C3"/>
    <w:pPr>
      <w:pBdr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01">
    <w:name w:val="xl101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102">
    <w:name w:val="xl102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103">
    <w:name w:val="xl103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104">
    <w:name w:val="xl104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05">
    <w:name w:val="xl105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106">
    <w:name w:val="xl106"/>
    <w:basedOn w:val="Norml"/>
    <w:uiPriority w:val="99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107">
    <w:name w:val="xl107"/>
    <w:basedOn w:val="Norml"/>
    <w:uiPriority w:val="99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108">
    <w:name w:val="xl108"/>
    <w:basedOn w:val="Norml"/>
    <w:uiPriority w:val="99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109">
    <w:name w:val="xl109"/>
    <w:basedOn w:val="Norml"/>
    <w:uiPriority w:val="99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10">
    <w:name w:val="xl110"/>
    <w:basedOn w:val="Norml"/>
    <w:uiPriority w:val="99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11">
    <w:name w:val="xl111"/>
    <w:basedOn w:val="Norml"/>
    <w:uiPriority w:val="99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12">
    <w:name w:val="xl112"/>
    <w:basedOn w:val="Norml"/>
    <w:uiPriority w:val="99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113">
    <w:name w:val="xl113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114">
    <w:name w:val="xl114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115">
    <w:name w:val="xl115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xl116">
    <w:name w:val="xl116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hu-HU"/>
    </w:rPr>
  </w:style>
  <w:style w:type="paragraph" w:customStyle="1" w:styleId="xl117">
    <w:name w:val="xl117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hu-HU"/>
    </w:rPr>
  </w:style>
  <w:style w:type="paragraph" w:customStyle="1" w:styleId="xl118">
    <w:name w:val="xl118"/>
    <w:basedOn w:val="Norml"/>
    <w:uiPriority w:val="99"/>
    <w:rsid w:val="009338C3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hu-HU"/>
    </w:rPr>
  </w:style>
  <w:style w:type="paragraph" w:customStyle="1" w:styleId="xl119">
    <w:name w:val="xl119"/>
    <w:basedOn w:val="Norml"/>
    <w:uiPriority w:val="99"/>
    <w:rsid w:val="009338C3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hu-HU"/>
    </w:rPr>
  </w:style>
  <w:style w:type="paragraph" w:customStyle="1" w:styleId="xl120">
    <w:name w:val="xl120"/>
    <w:basedOn w:val="Norml"/>
    <w:uiPriority w:val="99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1">
    <w:name w:val="xl121"/>
    <w:basedOn w:val="Norml"/>
    <w:uiPriority w:val="99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2">
    <w:name w:val="xl122"/>
    <w:basedOn w:val="Norml"/>
    <w:uiPriority w:val="99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3">
    <w:name w:val="xl123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4">
    <w:name w:val="xl124"/>
    <w:basedOn w:val="Norml"/>
    <w:uiPriority w:val="99"/>
    <w:rsid w:val="009338C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5">
    <w:name w:val="xl125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6">
    <w:name w:val="xl126"/>
    <w:basedOn w:val="Norml"/>
    <w:uiPriority w:val="99"/>
    <w:rsid w:val="009338C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7">
    <w:name w:val="xl127"/>
    <w:basedOn w:val="Norml"/>
    <w:uiPriority w:val="99"/>
    <w:rsid w:val="009338C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8">
    <w:name w:val="xl128"/>
    <w:basedOn w:val="Norml"/>
    <w:uiPriority w:val="99"/>
    <w:rsid w:val="009338C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29">
    <w:name w:val="xl129"/>
    <w:basedOn w:val="Norml"/>
    <w:uiPriority w:val="99"/>
    <w:rsid w:val="009338C3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30">
    <w:name w:val="xl130"/>
    <w:basedOn w:val="Norml"/>
    <w:uiPriority w:val="99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131">
    <w:name w:val="xl131"/>
    <w:basedOn w:val="Norml"/>
    <w:uiPriority w:val="99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hu-HU"/>
    </w:rPr>
  </w:style>
  <w:style w:type="paragraph" w:customStyle="1" w:styleId="xl132">
    <w:name w:val="xl132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hu-HU"/>
    </w:rPr>
  </w:style>
  <w:style w:type="paragraph" w:customStyle="1" w:styleId="xl133">
    <w:name w:val="xl133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hu-HU"/>
    </w:rPr>
  </w:style>
  <w:style w:type="paragraph" w:customStyle="1" w:styleId="xl134">
    <w:name w:val="xl134"/>
    <w:basedOn w:val="Norml"/>
    <w:uiPriority w:val="99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35">
    <w:name w:val="xl135"/>
    <w:basedOn w:val="Norml"/>
    <w:uiPriority w:val="99"/>
    <w:rsid w:val="009338C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36">
    <w:name w:val="xl136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37">
    <w:name w:val="xl137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138">
    <w:name w:val="xl138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139">
    <w:name w:val="xl139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140">
    <w:name w:val="xl140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141">
    <w:name w:val="xl141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42">
    <w:name w:val="xl142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43">
    <w:name w:val="xl143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44">
    <w:name w:val="xl144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FF0000"/>
      <w:sz w:val="24"/>
      <w:szCs w:val="24"/>
      <w:lang w:eastAsia="hu-HU"/>
    </w:rPr>
  </w:style>
  <w:style w:type="paragraph" w:customStyle="1" w:styleId="xl145">
    <w:name w:val="xl145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146">
    <w:name w:val="xl146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hu-HU"/>
    </w:rPr>
  </w:style>
  <w:style w:type="paragraph" w:customStyle="1" w:styleId="xl147">
    <w:name w:val="xl147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hu-HU"/>
    </w:rPr>
  </w:style>
  <w:style w:type="paragraph" w:customStyle="1" w:styleId="xl148">
    <w:name w:val="xl148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149">
    <w:name w:val="xl149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hu-HU"/>
    </w:rPr>
  </w:style>
  <w:style w:type="paragraph" w:customStyle="1" w:styleId="xl150">
    <w:name w:val="xl150"/>
    <w:basedOn w:val="Norml"/>
    <w:uiPriority w:val="99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151">
    <w:name w:val="xl151"/>
    <w:basedOn w:val="Norml"/>
    <w:uiPriority w:val="99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xl152">
    <w:name w:val="xl152"/>
    <w:basedOn w:val="Norml"/>
    <w:uiPriority w:val="99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9338C3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rsid w:val="009338C3"/>
    <w:rPr>
      <w:color w:val="800080"/>
      <w:u w:val="single"/>
    </w:rPr>
  </w:style>
  <w:style w:type="paragraph" w:customStyle="1" w:styleId="Listaszerbekezds2">
    <w:name w:val="Listaszerű bekezdés2"/>
    <w:basedOn w:val="Norml"/>
    <w:uiPriority w:val="99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table" w:customStyle="1" w:styleId="Rcsostblzat3">
    <w:name w:val="Rácsos táblázat3"/>
    <w:uiPriority w:val="99"/>
    <w:rsid w:val="009338C3"/>
    <w:pPr>
      <w:widowControl w:val="0"/>
      <w:suppressAutoHyphens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uiPriority w:val="99"/>
    <w:rsid w:val="009338C3"/>
    <w:rPr>
      <w:rFonts w:ascii="Times New Roman" w:eastAsia="MS Mincho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">
    <w:name w:val="Rácsos táblázat11"/>
    <w:uiPriority w:val="99"/>
    <w:rsid w:val="009338C3"/>
    <w:rPr>
      <w:rFonts w:ascii="Times New Roman" w:eastAsia="MS Mincho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uiPriority w:val="99"/>
    <w:rsid w:val="009338C3"/>
    <w:pPr>
      <w:widowControl w:val="0"/>
      <w:suppressAutoHyphens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">
    <w:name w:val="Rácsos táblázat31"/>
    <w:uiPriority w:val="99"/>
    <w:rsid w:val="009338C3"/>
    <w:pPr>
      <w:widowControl w:val="0"/>
      <w:suppressAutoHyphens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uiPriority w:val="99"/>
    <w:rsid w:val="009338C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uiPriority w:val="99"/>
    <w:rsid w:val="009338C3"/>
    <w:rPr>
      <w:rFonts w:ascii="Times New Roman" w:eastAsia="MS Mincho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">
    <w:name w:val="Rácsos táblázat12"/>
    <w:uiPriority w:val="99"/>
    <w:rsid w:val="009338C3"/>
    <w:rPr>
      <w:rFonts w:ascii="Times New Roman" w:eastAsia="MS Mincho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">
    <w:name w:val="Rácsos táblázat22"/>
    <w:uiPriority w:val="99"/>
    <w:rsid w:val="009338C3"/>
    <w:pPr>
      <w:widowControl w:val="0"/>
      <w:suppressAutoHyphens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uiPriority w:val="99"/>
    <w:rsid w:val="009338C3"/>
    <w:pPr>
      <w:widowControl w:val="0"/>
      <w:suppressAutoHyphens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rtalomjegyzkcmsora1">
    <w:name w:val="Tartalomjegyzék címsora1"/>
    <w:basedOn w:val="Cmsor1"/>
    <w:next w:val="Norml"/>
    <w:uiPriority w:val="99"/>
    <w:rsid w:val="009338C3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J3">
    <w:name w:val="toc 3"/>
    <w:basedOn w:val="Norml"/>
    <w:next w:val="Norml"/>
    <w:autoRedefine/>
    <w:uiPriority w:val="99"/>
    <w:semiHidden/>
    <w:rsid w:val="009338C3"/>
    <w:pPr>
      <w:ind w:left="440"/>
    </w:pPr>
  </w:style>
  <w:style w:type="paragraph" w:styleId="TJ2">
    <w:name w:val="toc 2"/>
    <w:basedOn w:val="Norml"/>
    <w:next w:val="Norml"/>
    <w:autoRedefine/>
    <w:uiPriority w:val="99"/>
    <w:semiHidden/>
    <w:rsid w:val="009338C3"/>
    <w:pPr>
      <w:spacing w:after="100"/>
      <w:ind w:left="220"/>
    </w:pPr>
    <w:rPr>
      <w:rFonts w:eastAsia="Times New Roman"/>
      <w:lang w:eastAsia="hu-HU"/>
    </w:rPr>
  </w:style>
  <w:style w:type="paragraph" w:styleId="TJ1">
    <w:name w:val="toc 1"/>
    <w:basedOn w:val="Norml"/>
    <w:next w:val="Norml"/>
    <w:autoRedefine/>
    <w:uiPriority w:val="99"/>
    <w:semiHidden/>
    <w:rsid w:val="009338C3"/>
    <w:pPr>
      <w:tabs>
        <w:tab w:val="right" w:leader="dot" w:pos="9062"/>
      </w:tabs>
      <w:spacing w:after="100"/>
    </w:pPr>
    <w:rPr>
      <w:rFonts w:ascii="Palatino Linotype" w:hAnsi="Palatino Linotype"/>
      <w:b/>
      <w:i/>
      <w:noProof/>
      <w:w w:val="99"/>
      <w:kern w:val="1"/>
      <w:lang w:eastAsia="hi-IN" w:bidi="hi-IN"/>
    </w:rPr>
  </w:style>
  <w:style w:type="character" w:customStyle="1" w:styleId="CharChar">
    <w:name w:val="Char Char"/>
    <w:uiPriority w:val="99"/>
    <w:semiHidden/>
    <w:rsid w:val="009338C3"/>
    <w:rPr>
      <w:rFonts w:ascii="Tahoma" w:hAnsi="Tahoma"/>
      <w:sz w:val="16"/>
    </w:rPr>
  </w:style>
  <w:style w:type="paragraph" w:customStyle="1" w:styleId="Listaszerbekezds3">
    <w:name w:val="Listaszerű bekezdés3"/>
    <w:basedOn w:val="Norml"/>
    <w:uiPriority w:val="99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paragraph" w:customStyle="1" w:styleId="Vltozat1">
    <w:name w:val="Változat1"/>
    <w:hidden/>
    <w:uiPriority w:val="99"/>
    <w:semiHidden/>
    <w:rsid w:val="009338C3"/>
    <w:rPr>
      <w:rFonts w:ascii="Times New Roman" w:hAnsi="Times New Roman" w:cs="Mangal"/>
      <w:kern w:val="1"/>
      <w:sz w:val="24"/>
      <w:szCs w:val="21"/>
      <w:lang w:eastAsia="hi-IN" w:bidi="hi-IN"/>
    </w:rPr>
  </w:style>
  <w:style w:type="table" w:customStyle="1" w:styleId="Rcsostblzat7">
    <w:name w:val="Rácsos táblázat7"/>
    <w:uiPriority w:val="99"/>
    <w:rsid w:val="009338C3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">
    <w:name w:val="Rácsos táblázat13"/>
    <w:uiPriority w:val="99"/>
    <w:rsid w:val="009338C3"/>
    <w:pPr>
      <w:widowControl w:val="0"/>
      <w:suppressAutoHyphens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uiPriority w:val="99"/>
    <w:rsid w:val="009338C3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">
    <w:name w:val="Rácsos táblázat14"/>
    <w:uiPriority w:val="99"/>
    <w:rsid w:val="009338C3"/>
    <w:pPr>
      <w:widowControl w:val="0"/>
      <w:suppressAutoHyphens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4">
    <w:name w:val="Listaszerű bekezdés4"/>
    <w:basedOn w:val="Norml"/>
    <w:uiPriority w:val="99"/>
    <w:rsid w:val="009C245C"/>
    <w:pPr>
      <w:ind w:left="708"/>
    </w:pPr>
  </w:style>
  <w:style w:type="paragraph" w:customStyle="1" w:styleId="Vltozat2">
    <w:name w:val="Változat2"/>
    <w:hidden/>
    <w:uiPriority w:val="99"/>
    <w:semiHidden/>
    <w:rsid w:val="00F773A1"/>
    <w:rPr>
      <w:lang w:eastAsia="en-US"/>
    </w:rPr>
  </w:style>
  <w:style w:type="paragraph" w:styleId="NormlWeb">
    <w:name w:val="Normal (Web)"/>
    <w:basedOn w:val="Norml"/>
    <w:uiPriority w:val="99"/>
    <w:rsid w:val="007A029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apple-converted-space">
    <w:name w:val="apple-converted-space"/>
    <w:uiPriority w:val="99"/>
    <w:rsid w:val="007A029A"/>
  </w:style>
  <w:style w:type="character" w:customStyle="1" w:styleId="spelle">
    <w:name w:val="spelle"/>
    <w:uiPriority w:val="99"/>
    <w:rsid w:val="007A029A"/>
  </w:style>
  <w:style w:type="character" w:customStyle="1" w:styleId="grame">
    <w:name w:val="grame"/>
    <w:uiPriority w:val="99"/>
    <w:rsid w:val="007A029A"/>
  </w:style>
  <w:style w:type="character" w:customStyle="1" w:styleId="2">
    <w:name w:val="2"/>
    <w:uiPriority w:val="99"/>
    <w:rsid w:val="0041796A"/>
  </w:style>
  <w:style w:type="paragraph" w:styleId="Csakszveg">
    <w:name w:val="Plain Text"/>
    <w:basedOn w:val="Norml"/>
    <w:link w:val="CsakszvegChar"/>
    <w:uiPriority w:val="99"/>
    <w:rsid w:val="00D763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PlainTextChar">
    <w:name w:val="Plain Text Char"/>
    <w:basedOn w:val="Bekezdsalapbettpusa"/>
    <w:uiPriority w:val="99"/>
    <w:semiHidden/>
    <w:rsid w:val="00043769"/>
    <w:rPr>
      <w:rFonts w:ascii="Courier New" w:hAnsi="Courier New" w:cs="Courier New"/>
      <w:sz w:val="20"/>
      <w:szCs w:val="20"/>
      <w:lang w:eastAsia="en-US"/>
    </w:rPr>
  </w:style>
  <w:style w:type="character" w:customStyle="1" w:styleId="CsakszvegChar">
    <w:name w:val="Csak szöveg Char"/>
    <w:link w:val="Csakszveg"/>
    <w:uiPriority w:val="99"/>
    <w:locked/>
    <w:rsid w:val="00D7636A"/>
    <w:rPr>
      <w:rFonts w:ascii="Times New Roman" w:eastAsia="Times New Roman" w:hAnsi="Times New Roman"/>
      <w:sz w:val="24"/>
    </w:rPr>
  </w:style>
  <w:style w:type="paragraph" w:styleId="Szvegtrzs">
    <w:name w:val="Body Text"/>
    <w:basedOn w:val="Norml"/>
    <w:link w:val="SzvegtrzsChar"/>
    <w:uiPriority w:val="99"/>
    <w:rsid w:val="00F11DCD"/>
    <w:pPr>
      <w:spacing w:after="120"/>
    </w:pPr>
  </w:style>
  <w:style w:type="character" w:customStyle="1" w:styleId="BodyTextChar">
    <w:name w:val="Body Text Char"/>
    <w:basedOn w:val="Bekezdsalapbettpusa"/>
    <w:uiPriority w:val="99"/>
    <w:semiHidden/>
    <w:rsid w:val="00043769"/>
    <w:rPr>
      <w:lang w:eastAsia="en-US"/>
    </w:rPr>
  </w:style>
  <w:style w:type="character" w:customStyle="1" w:styleId="SzvegtrzsChar">
    <w:name w:val="Szövegtörzs Char"/>
    <w:link w:val="Szvegtrzs"/>
    <w:uiPriority w:val="99"/>
    <w:locked/>
    <w:rsid w:val="00F11DCD"/>
    <w:rPr>
      <w:rFonts w:eastAsia="Times New Roman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192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\\filesrv05\SZKFO\2.5_allatjolet\allatjolet.htm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7080</Words>
  <Characters>48858</Characters>
  <Application>Microsoft Office Word</Application>
  <DocSecurity>4</DocSecurity>
  <Lines>407</Lines>
  <Paragraphs>111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 Company</Company>
  <LinksUpToDate>false</LinksUpToDate>
  <CharactersWithSpaces>55827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NMH-SZFI</dc:creator>
  <cp:lastModifiedBy>Szántai Erzsébet</cp:lastModifiedBy>
  <cp:revision>2</cp:revision>
  <cp:lastPrinted>2013-02-26T12:15:00Z</cp:lastPrinted>
  <dcterms:created xsi:type="dcterms:W3CDTF">2016-10-13T10:31:00Z</dcterms:created>
  <dcterms:modified xsi:type="dcterms:W3CDTF">2016-10-13T10:31:00Z</dcterms:modified>
</cp:coreProperties>
</file>